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3D16" w:rsidRDefault="00C36335" w:rsidP="00C36335">
      <w:pPr>
        <w:jc w:val="right"/>
        <w:rPr>
          <w:b/>
          <w:sz w:val="24"/>
        </w:rPr>
      </w:pPr>
      <w:bookmarkStart w:id="0" w:name="_Hlk133913904"/>
      <w:r w:rsidRPr="00C36335">
        <w:rPr>
          <w:b/>
          <w:sz w:val="24"/>
        </w:rPr>
        <w:t xml:space="preserve">ALLEGATO 1 </w:t>
      </w:r>
      <w:r>
        <w:rPr>
          <w:b/>
          <w:sz w:val="24"/>
        </w:rPr>
        <w:t>–</w:t>
      </w:r>
      <w:r w:rsidRPr="00C36335">
        <w:rPr>
          <w:b/>
          <w:sz w:val="24"/>
        </w:rPr>
        <w:t xml:space="preserve"> BANDO</w:t>
      </w:r>
    </w:p>
    <w:bookmarkEnd w:id="0"/>
    <w:p w:rsidR="00C36335" w:rsidRDefault="00C36335" w:rsidP="00C36335">
      <w:pPr>
        <w:jc w:val="center"/>
        <w:rPr>
          <w:b/>
          <w:sz w:val="24"/>
        </w:rPr>
      </w:pPr>
      <w:r>
        <w:rPr>
          <w:b/>
          <w:sz w:val="24"/>
        </w:rPr>
        <w:t>BANDO PER LA CONCESSIONE DI CONTRIBUTI VOLTI A FAVORIRE LA TRANSIZIONE ECOLOGICA NEL SETTORE DELLA RISTORAZIONE</w:t>
      </w:r>
    </w:p>
    <w:p w:rsidR="00C36335" w:rsidRDefault="002C06CD" w:rsidP="00C36335">
      <w:pPr>
        <w:jc w:val="center"/>
        <w:rPr>
          <w:b/>
          <w:sz w:val="24"/>
        </w:rPr>
      </w:pPr>
      <w:r>
        <w:rPr>
          <w:b/>
          <w:sz w:val="24"/>
        </w:rPr>
        <w:t xml:space="preserve">Art.5 </w:t>
      </w:r>
      <w:r w:rsidR="00B3121D">
        <w:rPr>
          <w:b/>
          <w:sz w:val="24"/>
        </w:rPr>
        <w:t>del D.M. 6 maggio 2022 (G.U. n. 168 del 20/07/2022) – Decreto Direttoriale 15 settembre 2022 (G.U. n. 256 del 02/11/2022</w:t>
      </w:r>
      <w:r w:rsidR="00683E87">
        <w:rPr>
          <w:b/>
          <w:sz w:val="24"/>
        </w:rPr>
        <w:t>)</w:t>
      </w:r>
    </w:p>
    <w:p w:rsidR="00B3121D" w:rsidRPr="005F17AD" w:rsidRDefault="00B3121D" w:rsidP="00B3121D">
      <w:pPr>
        <w:jc w:val="both"/>
        <w:rPr>
          <w:sz w:val="24"/>
        </w:rPr>
      </w:pPr>
    </w:p>
    <w:p w:rsidR="007C7A3A" w:rsidRDefault="005F17AD" w:rsidP="007C7A3A">
      <w:pPr>
        <w:pStyle w:val="Paragrafoelenco"/>
        <w:numPr>
          <w:ilvl w:val="0"/>
          <w:numId w:val="1"/>
        </w:numPr>
        <w:jc w:val="both"/>
        <w:rPr>
          <w:b/>
          <w:sz w:val="24"/>
        </w:rPr>
      </w:pPr>
      <w:r w:rsidRPr="008313D6">
        <w:rPr>
          <w:b/>
          <w:sz w:val="24"/>
        </w:rPr>
        <w:t>INFORMAZIONI GENERALI</w:t>
      </w:r>
    </w:p>
    <w:p w:rsidR="007C7A3A" w:rsidRDefault="007C7A3A" w:rsidP="007C7A3A">
      <w:pPr>
        <w:pStyle w:val="Paragrafoelenco"/>
        <w:jc w:val="both"/>
        <w:rPr>
          <w:sz w:val="24"/>
        </w:rPr>
      </w:pPr>
    </w:p>
    <w:p w:rsidR="00B248AC" w:rsidRPr="00B248AC" w:rsidRDefault="005F17AD" w:rsidP="004E770C">
      <w:pPr>
        <w:pStyle w:val="Paragrafoelenco"/>
        <w:numPr>
          <w:ilvl w:val="1"/>
          <w:numId w:val="26"/>
        </w:numPr>
        <w:jc w:val="both"/>
        <w:rPr>
          <w:b/>
          <w:sz w:val="24"/>
        </w:rPr>
      </w:pPr>
      <w:r w:rsidRPr="007C7A3A">
        <w:rPr>
          <w:sz w:val="24"/>
        </w:rPr>
        <w:t>Il presente intervento mira a sostenere e incrementare l’offerta di prodotti alimentari tipici</w:t>
      </w:r>
      <w:r w:rsidR="00A319D7" w:rsidRPr="007C7A3A">
        <w:rPr>
          <w:sz w:val="24"/>
        </w:rPr>
        <w:t xml:space="preserve"> </w:t>
      </w:r>
      <w:r w:rsidR="00A319D7" w:rsidRPr="007C7A3A">
        <w:rPr>
          <w:sz w:val="24"/>
          <w:u w:val="single"/>
        </w:rPr>
        <w:t>(PAT</w:t>
      </w:r>
      <w:r w:rsidR="00305E35" w:rsidRPr="008763B3">
        <w:rPr>
          <w:rStyle w:val="Rimandonotaapidipagina"/>
          <w:sz w:val="24"/>
          <w:u w:val="single"/>
        </w:rPr>
        <w:footnoteReference w:id="1"/>
      </w:r>
      <w:r w:rsidR="00A319D7" w:rsidRPr="007C7A3A">
        <w:rPr>
          <w:sz w:val="24"/>
          <w:u w:val="single"/>
        </w:rPr>
        <w:t>)</w:t>
      </w:r>
      <w:r w:rsidRPr="007C7A3A">
        <w:rPr>
          <w:sz w:val="24"/>
          <w:u w:val="single"/>
        </w:rPr>
        <w:t>,</w:t>
      </w:r>
      <w:r w:rsidRPr="007C7A3A">
        <w:rPr>
          <w:sz w:val="24"/>
        </w:rPr>
        <w:t xml:space="preserve"> ad indicazione geografica</w:t>
      </w:r>
      <w:r w:rsidR="00A319D7" w:rsidRPr="007C7A3A">
        <w:rPr>
          <w:sz w:val="24"/>
        </w:rPr>
        <w:t xml:space="preserve"> </w:t>
      </w:r>
      <w:r w:rsidR="00063B22" w:rsidRPr="007C7A3A">
        <w:rPr>
          <w:sz w:val="24"/>
        </w:rPr>
        <w:t>protetta</w:t>
      </w:r>
      <w:r w:rsidR="00A319D7" w:rsidRPr="007C7A3A">
        <w:rPr>
          <w:sz w:val="24"/>
        </w:rPr>
        <w:t xml:space="preserve"> </w:t>
      </w:r>
      <w:r w:rsidR="00180553" w:rsidRPr="007C7A3A">
        <w:rPr>
          <w:sz w:val="24"/>
        </w:rPr>
        <w:t xml:space="preserve">(DOP, </w:t>
      </w:r>
      <w:r w:rsidR="00CE798D" w:rsidRPr="007C7A3A">
        <w:rPr>
          <w:sz w:val="24"/>
        </w:rPr>
        <w:t xml:space="preserve">IGP e </w:t>
      </w:r>
      <w:r w:rsidR="00A319D7" w:rsidRPr="007C7A3A">
        <w:rPr>
          <w:sz w:val="24"/>
        </w:rPr>
        <w:t xml:space="preserve">STG) </w:t>
      </w:r>
      <w:r w:rsidRPr="007C7A3A">
        <w:rPr>
          <w:sz w:val="24"/>
        </w:rPr>
        <w:t>e biologici</w:t>
      </w:r>
      <w:r w:rsidR="00D57EC9" w:rsidRPr="007C7A3A">
        <w:rPr>
          <w:sz w:val="24"/>
        </w:rPr>
        <w:t xml:space="preserve"> nel settore delle attività ricettive, di ristorazione e di pubblici esercizi,</w:t>
      </w:r>
      <w:r w:rsidR="008313D6" w:rsidRPr="007C7A3A">
        <w:rPr>
          <w:sz w:val="24"/>
        </w:rPr>
        <w:t xml:space="preserve"> garantendo una migliore c</w:t>
      </w:r>
      <w:r w:rsidR="00615D78" w:rsidRPr="007C7A3A">
        <w:rPr>
          <w:sz w:val="24"/>
        </w:rPr>
        <w:t>onoscenza</w:t>
      </w:r>
      <w:r w:rsidR="008313D6" w:rsidRPr="007C7A3A">
        <w:rPr>
          <w:sz w:val="24"/>
        </w:rPr>
        <w:t xml:space="preserve"> e consumo dei prodotti agroalimentari pr</w:t>
      </w:r>
      <w:r w:rsidR="00D57EC9" w:rsidRPr="007C7A3A">
        <w:rPr>
          <w:sz w:val="24"/>
        </w:rPr>
        <w:t>ovenienti dalla Regione Marche,</w:t>
      </w:r>
      <w:r w:rsidR="008313D6" w:rsidRPr="007C7A3A">
        <w:rPr>
          <w:sz w:val="24"/>
        </w:rPr>
        <w:t xml:space="preserve"> rappresentativi della storia e della cultura enogastronomica del territorio.</w:t>
      </w:r>
      <w:r w:rsidR="00DA462C" w:rsidRPr="007C7A3A">
        <w:rPr>
          <w:sz w:val="24"/>
        </w:rPr>
        <w:t xml:space="preserve"> </w:t>
      </w:r>
    </w:p>
    <w:p w:rsidR="004E770C" w:rsidRPr="004E770C" w:rsidRDefault="00DA462C" w:rsidP="004E770C">
      <w:pPr>
        <w:pStyle w:val="Paragrafoelenco"/>
        <w:numPr>
          <w:ilvl w:val="1"/>
          <w:numId w:val="26"/>
        </w:numPr>
        <w:jc w:val="both"/>
        <w:rPr>
          <w:b/>
          <w:sz w:val="24"/>
        </w:rPr>
      </w:pPr>
      <w:r w:rsidRPr="007C7A3A">
        <w:rPr>
          <w:sz w:val="24"/>
        </w:rPr>
        <w:t xml:space="preserve">L’intervento </w:t>
      </w:r>
      <w:r w:rsidR="00D57EC9" w:rsidRPr="007C7A3A">
        <w:rPr>
          <w:sz w:val="24"/>
        </w:rPr>
        <w:t>mira a</w:t>
      </w:r>
      <w:r w:rsidR="00587052" w:rsidRPr="007C7A3A">
        <w:rPr>
          <w:sz w:val="24"/>
        </w:rPr>
        <w:t>ltresì ad aumentare la quota di</w:t>
      </w:r>
      <w:r w:rsidR="00D57EC9" w:rsidRPr="007C7A3A">
        <w:rPr>
          <w:sz w:val="24"/>
        </w:rPr>
        <w:t xml:space="preserve"> mercato di tali prodotti, anche nell’ottica di ripristinare l’equilibrio del mercato stesso e contenere così gli effetti derivanti dalla pandemia da Covid-19.</w:t>
      </w:r>
    </w:p>
    <w:p w:rsidR="004E770C" w:rsidRPr="004E770C" w:rsidRDefault="004E770C" w:rsidP="004E770C">
      <w:pPr>
        <w:pStyle w:val="Paragrafoelenco"/>
        <w:ind w:left="1080"/>
        <w:jc w:val="both"/>
        <w:rPr>
          <w:b/>
          <w:sz w:val="24"/>
        </w:rPr>
      </w:pPr>
    </w:p>
    <w:p w:rsidR="00822291" w:rsidRDefault="008313D6" w:rsidP="00822291">
      <w:pPr>
        <w:pStyle w:val="Paragrafoelenco"/>
        <w:numPr>
          <w:ilvl w:val="0"/>
          <w:numId w:val="1"/>
        </w:numPr>
        <w:jc w:val="both"/>
        <w:rPr>
          <w:b/>
          <w:sz w:val="24"/>
        </w:rPr>
      </w:pPr>
      <w:r w:rsidRPr="004E770C">
        <w:rPr>
          <w:b/>
          <w:sz w:val="24"/>
        </w:rPr>
        <w:t>SOGGETTI BENEFICIARI</w:t>
      </w:r>
    </w:p>
    <w:p w:rsidR="00822291" w:rsidRDefault="00822291" w:rsidP="00822291">
      <w:pPr>
        <w:pStyle w:val="Paragrafoelenco"/>
        <w:jc w:val="both"/>
        <w:rPr>
          <w:b/>
          <w:sz w:val="24"/>
        </w:rPr>
      </w:pPr>
    </w:p>
    <w:p w:rsidR="008313D6" w:rsidRPr="00822291" w:rsidRDefault="00540032" w:rsidP="00822291">
      <w:pPr>
        <w:pStyle w:val="Paragrafoelenco"/>
        <w:numPr>
          <w:ilvl w:val="1"/>
          <w:numId w:val="27"/>
        </w:numPr>
        <w:jc w:val="both"/>
        <w:rPr>
          <w:b/>
          <w:sz w:val="24"/>
        </w:rPr>
      </w:pPr>
      <w:r w:rsidRPr="00822291">
        <w:rPr>
          <w:sz w:val="24"/>
        </w:rPr>
        <w:t>Sono ammessi a presentare istanza di agevolazione:</w:t>
      </w:r>
    </w:p>
    <w:p w:rsidR="00540032" w:rsidRPr="00B8249C" w:rsidRDefault="00B8249C" w:rsidP="00B8249C">
      <w:pPr>
        <w:pStyle w:val="Paragrafoelenco"/>
        <w:numPr>
          <w:ilvl w:val="0"/>
          <w:numId w:val="2"/>
        </w:numPr>
        <w:jc w:val="both"/>
        <w:rPr>
          <w:sz w:val="24"/>
        </w:rPr>
      </w:pPr>
      <w:r w:rsidRPr="00BE56BA">
        <w:rPr>
          <w:b/>
          <w:sz w:val="24"/>
        </w:rPr>
        <w:t xml:space="preserve">imprese </w:t>
      </w:r>
      <w:r w:rsidR="00540032" w:rsidRPr="00BE56BA">
        <w:rPr>
          <w:b/>
          <w:sz w:val="24"/>
        </w:rPr>
        <w:t>di ristorazione con somministrazione di pasti</w:t>
      </w:r>
      <w:r w:rsidR="00540032" w:rsidRPr="00B8249C">
        <w:rPr>
          <w:sz w:val="24"/>
        </w:rPr>
        <w:t xml:space="preserve"> rientranti nella tradizione culinaria regionale e nazionale;</w:t>
      </w:r>
    </w:p>
    <w:p w:rsidR="00540032" w:rsidRDefault="00B8249C" w:rsidP="00B8249C">
      <w:pPr>
        <w:pStyle w:val="Paragrafoelenco"/>
        <w:numPr>
          <w:ilvl w:val="0"/>
          <w:numId w:val="2"/>
        </w:numPr>
        <w:jc w:val="both"/>
        <w:rPr>
          <w:sz w:val="24"/>
        </w:rPr>
      </w:pPr>
      <w:r w:rsidRPr="00BE56BA">
        <w:rPr>
          <w:b/>
          <w:sz w:val="24"/>
        </w:rPr>
        <w:t>i</w:t>
      </w:r>
      <w:r w:rsidR="00540032" w:rsidRPr="00BE56BA">
        <w:rPr>
          <w:b/>
          <w:sz w:val="24"/>
        </w:rPr>
        <w:t>mprese ricettive</w:t>
      </w:r>
      <w:r w:rsidR="00540032">
        <w:rPr>
          <w:sz w:val="24"/>
        </w:rPr>
        <w:t>, ivi inclusi gli agriturismi, con attività di somministrazione pasti rientranti nella tradizione culinaria regionale e nazionale;</w:t>
      </w:r>
    </w:p>
    <w:p w:rsidR="00540032" w:rsidRDefault="005C6640" w:rsidP="00540032">
      <w:pPr>
        <w:pStyle w:val="Paragrafoelenco"/>
        <w:numPr>
          <w:ilvl w:val="0"/>
          <w:numId w:val="2"/>
        </w:numPr>
        <w:jc w:val="both"/>
        <w:rPr>
          <w:sz w:val="24"/>
        </w:rPr>
      </w:pPr>
      <w:r w:rsidRPr="00BE56BA">
        <w:rPr>
          <w:b/>
          <w:sz w:val="24"/>
        </w:rPr>
        <w:t>p</w:t>
      </w:r>
      <w:r w:rsidR="00540032" w:rsidRPr="00BE56BA">
        <w:rPr>
          <w:b/>
          <w:sz w:val="24"/>
        </w:rPr>
        <w:t>ubblici esercizi</w:t>
      </w:r>
      <w:r w:rsidR="00540032" w:rsidRPr="00FD2220">
        <w:rPr>
          <w:sz w:val="24"/>
        </w:rPr>
        <w:t>, ivi incluse</w:t>
      </w:r>
      <w:r w:rsidR="00540032">
        <w:rPr>
          <w:sz w:val="24"/>
        </w:rPr>
        <w:t xml:space="preserve"> scuole ed ospedali con attività di somministrazione.</w:t>
      </w:r>
    </w:p>
    <w:p w:rsidR="007D6AED" w:rsidRDefault="00540032" w:rsidP="000F1DF1">
      <w:pPr>
        <w:ind w:left="720"/>
        <w:jc w:val="both"/>
        <w:rPr>
          <w:sz w:val="24"/>
        </w:rPr>
      </w:pPr>
      <w:r>
        <w:rPr>
          <w:sz w:val="24"/>
        </w:rPr>
        <w:t>Le imprese di cui alle lettere a) e b) possono presentare istanza di agevolazione direttamente o conferire mandato ad associazioni di cuochi e ristoratori costituite nei modi di legge</w:t>
      </w:r>
      <w:r w:rsidR="000F1DF1">
        <w:rPr>
          <w:sz w:val="24"/>
        </w:rPr>
        <w:t>.</w:t>
      </w:r>
      <w:r w:rsidR="00491A0C">
        <w:rPr>
          <w:sz w:val="24"/>
        </w:rPr>
        <w:t xml:space="preserve"> </w:t>
      </w:r>
      <w:r w:rsidR="00491A0C" w:rsidRPr="005B52CB">
        <w:rPr>
          <w:sz w:val="24"/>
        </w:rPr>
        <w:t xml:space="preserve">(ALLEGATO </w:t>
      </w:r>
      <w:r w:rsidR="00F8450C" w:rsidRPr="005B52CB">
        <w:rPr>
          <w:sz w:val="24"/>
        </w:rPr>
        <w:t>A</w:t>
      </w:r>
      <w:r w:rsidR="00491A0C" w:rsidRPr="005B52CB">
        <w:rPr>
          <w:sz w:val="24"/>
        </w:rPr>
        <w:t>)</w:t>
      </w:r>
      <w:r w:rsidRPr="005B52CB">
        <w:rPr>
          <w:sz w:val="24"/>
        </w:rPr>
        <w:t>.</w:t>
      </w:r>
    </w:p>
    <w:p w:rsidR="000F1DF1" w:rsidRDefault="007D6AED" w:rsidP="000F1DF1">
      <w:pPr>
        <w:ind w:left="720"/>
        <w:jc w:val="both"/>
        <w:rPr>
          <w:sz w:val="24"/>
        </w:rPr>
      </w:pPr>
      <w:r>
        <w:rPr>
          <w:sz w:val="24"/>
        </w:rPr>
        <w:t xml:space="preserve"> </w:t>
      </w:r>
    </w:p>
    <w:p w:rsidR="008C7DFA" w:rsidRPr="000F1DF1" w:rsidRDefault="009B04FF" w:rsidP="000F1DF1">
      <w:pPr>
        <w:pStyle w:val="Paragrafoelenco"/>
        <w:numPr>
          <w:ilvl w:val="0"/>
          <w:numId w:val="1"/>
        </w:numPr>
        <w:jc w:val="both"/>
        <w:rPr>
          <w:sz w:val="24"/>
        </w:rPr>
      </w:pPr>
      <w:r w:rsidRPr="000F1DF1">
        <w:rPr>
          <w:b/>
          <w:sz w:val="24"/>
        </w:rPr>
        <w:t>REQUISITI PER L’AMMISSIONE AL BENEFICIO</w:t>
      </w:r>
      <w:r w:rsidR="00873431" w:rsidRPr="000F1DF1">
        <w:rPr>
          <w:b/>
          <w:sz w:val="24"/>
        </w:rPr>
        <w:t>/CONDIZIONE DI AMMISSIBILITÀ DELLE DOMANDE</w:t>
      </w:r>
    </w:p>
    <w:p w:rsidR="00DA462C" w:rsidRDefault="00DA462C" w:rsidP="00DA462C">
      <w:pPr>
        <w:pStyle w:val="Paragrafoelenco"/>
        <w:jc w:val="both"/>
        <w:rPr>
          <w:b/>
          <w:sz w:val="24"/>
        </w:rPr>
      </w:pPr>
    </w:p>
    <w:p w:rsidR="009B04FF" w:rsidRPr="00AA6B94" w:rsidRDefault="009B04FF" w:rsidP="00675C22">
      <w:pPr>
        <w:pStyle w:val="Paragrafoelenco"/>
        <w:numPr>
          <w:ilvl w:val="1"/>
          <w:numId w:val="23"/>
        </w:numPr>
        <w:jc w:val="both"/>
        <w:rPr>
          <w:sz w:val="24"/>
        </w:rPr>
      </w:pPr>
      <w:r w:rsidRPr="00675C22">
        <w:rPr>
          <w:sz w:val="24"/>
        </w:rPr>
        <w:t>Al fine di risultare ammissibili al beneficio, alla data di presentazione della domanda</w:t>
      </w:r>
      <w:r w:rsidR="004F7AD0">
        <w:rPr>
          <w:sz w:val="24"/>
        </w:rPr>
        <w:t xml:space="preserve"> (ALLEGATO 2)</w:t>
      </w:r>
      <w:r w:rsidRPr="00675C22">
        <w:rPr>
          <w:sz w:val="24"/>
        </w:rPr>
        <w:t xml:space="preserve">, i soggetti indicati </w:t>
      </w:r>
      <w:r w:rsidR="00F413F8" w:rsidRPr="00675C22">
        <w:rPr>
          <w:sz w:val="24"/>
        </w:rPr>
        <w:t>al precedente punto</w:t>
      </w:r>
      <w:r w:rsidRPr="00675C22">
        <w:rPr>
          <w:sz w:val="24"/>
        </w:rPr>
        <w:t xml:space="preserve"> dev</w:t>
      </w:r>
      <w:r w:rsidRPr="00AA6B94">
        <w:rPr>
          <w:sz w:val="24"/>
        </w:rPr>
        <w:t>ono</w:t>
      </w:r>
      <w:r w:rsidR="006448A7" w:rsidRPr="00AA6B94">
        <w:rPr>
          <w:sz w:val="24"/>
        </w:rPr>
        <w:t>:</w:t>
      </w:r>
    </w:p>
    <w:p w:rsidR="00D2243E" w:rsidRPr="00AA6B94" w:rsidRDefault="009B04FF" w:rsidP="00C2131A">
      <w:pPr>
        <w:pStyle w:val="Paragrafoelenco"/>
        <w:numPr>
          <w:ilvl w:val="0"/>
          <w:numId w:val="5"/>
        </w:numPr>
        <w:jc w:val="both"/>
        <w:rPr>
          <w:sz w:val="24"/>
        </w:rPr>
      </w:pPr>
      <w:bookmarkStart w:id="1" w:name="_Hlk133916092"/>
      <w:r w:rsidRPr="00AA6B94">
        <w:rPr>
          <w:sz w:val="24"/>
        </w:rPr>
        <w:t>somministrare prodotti alimentari tipici provenient</w:t>
      </w:r>
      <w:r w:rsidR="00DA462C" w:rsidRPr="00AA6B94">
        <w:rPr>
          <w:sz w:val="24"/>
        </w:rPr>
        <w:t>i dalla R</w:t>
      </w:r>
      <w:r w:rsidRPr="00AA6B94">
        <w:rPr>
          <w:sz w:val="24"/>
        </w:rPr>
        <w:t xml:space="preserve">egione </w:t>
      </w:r>
      <w:r w:rsidR="00DA462C" w:rsidRPr="00AA6B94">
        <w:rPr>
          <w:sz w:val="24"/>
        </w:rPr>
        <w:t>Marche nella quale deve essere</w:t>
      </w:r>
      <w:r w:rsidRPr="00AA6B94">
        <w:rPr>
          <w:sz w:val="24"/>
        </w:rPr>
        <w:t xml:space="preserve"> ubicato l’esercizio o, in caso di necessità, da regioni limitrofe, nonché di prodotti ad indicazione geografica e biologici</w:t>
      </w:r>
      <w:r w:rsidR="0062538F" w:rsidRPr="00AA6B94">
        <w:rPr>
          <w:sz w:val="24"/>
        </w:rPr>
        <w:t xml:space="preserve"> </w:t>
      </w:r>
      <w:bookmarkEnd w:id="1"/>
      <w:r w:rsidR="0062538F" w:rsidRPr="00AA6B94">
        <w:rPr>
          <w:sz w:val="24"/>
        </w:rPr>
        <w:t>(</w:t>
      </w:r>
      <w:r w:rsidR="00F34E4A" w:rsidRPr="00AA6B94">
        <w:rPr>
          <w:sz w:val="24"/>
        </w:rPr>
        <w:t>Appendice al bando - elenco</w:t>
      </w:r>
      <w:r w:rsidR="0062538F" w:rsidRPr="00AA6B94">
        <w:rPr>
          <w:sz w:val="24"/>
        </w:rPr>
        <w:t xml:space="preserve"> </w:t>
      </w:r>
      <w:r w:rsidR="0062105B" w:rsidRPr="00AA6B94">
        <w:rPr>
          <w:sz w:val="24"/>
        </w:rPr>
        <w:t>PAT REGIONE MARCHE</w:t>
      </w:r>
      <w:r w:rsidR="0062538F" w:rsidRPr="00AA6B94">
        <w:rPr>
          <w:sz w:val="24"/>
        </w:rPr>
        <w:t>);</w:t>
      </w:r>
    </w:p>
    <w:p w:rsidR="007D6AED" w:rsidRDefault="009B04FF" w:rsidP="007D6AED">
      <w:pPr>
        <w:pStyle w:val="Paragrafoelenco"/>
        <w:numPr>
          <w:ilvl w:val="0"/>
          <w:numId w:val="5"/>
        </w:numPr>
        <w:jc w:val="both"/>
        <w:rPr>
          <w:sz w:val="24"/>
        </w:rPr>
      </w:pPr>
      <w:bookmarkStart w:id="2" w:name="_Hlk133916120"/>
      <w:bookmarkStart w:id="3" w:name="_Hlk134011295"/>
      <w:r w:rsidRPr="00D2243E">
        <w:rPr>
          <w:sz w:val="24"/>
        </w:rPr>
        <w:lastRenderedPageBreak/>
        <w:t>promuovere la conoscenza da parte dei consumatori</w:t>
      </w:r>
      <w:r w:rsidR="005C5094">
        <w:rPr>
          <w:sz w:val="24"/>
        </w:rPr>
        <w:t>,</w:t>
      </w:r>
      <w:r w:rsidRPr="00D2243E">
        <w:rPr>
          <w:sz w:val="24"/>
        </w:rPr>
        <w:t xml:space="preserve"> della storia e </w:t>
      </w:r>
      <w:r w:rsidR="0062538F" w:rsidRPr="00D2243E">
        <w:rPr>
          <w:sz w:val="24"/>
        </w:rPr>
        <w:t>della cultura enogastronomica della regione</w:t>
      </w:r>
      <w:r w:rsidRPr="00D2243E">
        <w:rPr>
          <w:sz w:val="24"/>
        </w:rPr>
        <w:t xml:space="preserve">, di cui sono espressione i prodotti agricoli </w:t>
      </w:r>
      <w:bookmarkEnd w:id="2"/>
      <w:r w:rsidRPr="00D2243E">
        <w:rPr>
          <w:sz w:val="24"/>
        </w:rPr>
        <w:t>tradizionali</w:t>
      </w:r>
      <w:bookmarkEnd w:id="3"/>
      <w:r w:rsidR="00B85A85">
        <w:rPr>
          <w:sz w:val="24"/>
        </w:rPr>
        <w:t>;</w:t>
      </w:r>
    </w:p>
    <w:p w:rsidR="001C440B" w:rsidRPr="007D6AED" w:rsidRDefault="00616389" w:rsidP="007D6AED">
      <w:pPr>
        <w:pStyle w:val="Paragrafoelenco"/>
        <w:numPr>
          <w:ilvl w:val="0"/>
          <w:numId w:val="5"/>
        </w:numPr>
        <w:jc w:val="both"/>
        <w:rPr>
          <w:sz w:val="24"/>
        </w:rPr>
      </w:pPr>
      <w:r>
        <w:rPr>
          <w:sz w:val="24"/>
        </w:rPr>
        <w:t>a</w:t>
      </w:r>
      <w:r w:rsidR="007D6AED" w:rsidRPr="007D6AED">
        <w:rPr>
          <w:sz w:val="24"/>
        </w:rPr>
        <w:t xml:space="preserve">lla data di presentazione della domanda, </w:t>
      </w:r>
      <w:r w:rsidR="007D6AED">
        <w:rPr>
          <w:sz w:val="24"/>
        </w:rPr>
        <w:t xml:space="preserve">adeguatamente </w:t>
      </w:r>
      <w:bookmarkStart w:id="4" w:name="_Hlk134520024"/>
      <w:r w:rsidR="007D6AED">
        <w:rPr>
          <w:sz w:val="24"/>
        </w:rPr>
        <w:t>pubblicizzare l’ut</w:t>
      </w:r>
      <w:r w:rsidR="007D6AED" w:rsidRPr="007D6AED">
        <w:rPr>
          <w:sz w:val="24"/>
        </w:rPr>
        <w:t>ilizz</w:t>
      </w:r>
      <w:r w:rsidR="007D6AED">
        <w:rPr>
          <w:sz w:val="24"/>
        </w:rPr>
        <w:t xml:space="preserve">o </w:t>
      </w:r>
      <w:r w:rsidR="00860368">
        <w:rPr>
          <w:sz w:val="24"/>
        </w:rPr>
        <w:t xml:space="preserve">di </w:t>
      </w:r>
      <w:r w:rsidR="00860368" w:rsidRPr="007D6AED">
        <w:rPr>
          <w:sz w:val="24"/>
        </w:rPr>
        <w:t>prodotti</w:t>
      </w:r>
      <w:r w:rsidR="007D6AED" w:rsidRPr="007D6AED">
        <w:rPr>
          <w:sz w:val="24"/>
        </w:rPr>
        <w:t xml:space="preserve"> alimentari tipici ad indicazione geografica e biologici </w:t>
      </w:r>
      <w:r w:rsidR="009B04FF" w:rsidRPr="007D6AED">
        <w:rPr>
          <w:sz w:val="24"/>
        </w:rPr>
        <w:t>nell’ambito della offerta commerciale di ciascun esercizio pubblico o commerciale di somministrazione, in modo da favorire la conoscenza dei consumatori dei prodotti alimentari tip</w:t>
      </w:r>
      <w:r w:rsidR="0062538F" w:rsidRPr="007D6AED">
        <w:rPr>
          <w:sz w:val="24"/>
        </w:rPr>
        <w:t>ici della regione</w:t>
      </w:r>
      <w:r w:rsidR="009B04FF" w:rsidRPr="007D6AED">
        <w:rPr>
          <w:sz w:val="24"/>
        </w:rPr>
        <w:t>.</w:t>
      </w:r>
    </w:p>
    <w:bookmarkEnd w:id="4"/>
    <w:p w:rsidR="001A4A56" w:rsidRPr="001A4A56" w:rsidRDefault="001A4A56" w:rsidP="001A4A56">
      <w:pPr>
        <w:pStyle w:val="Paragrafoelenco"/>
        <w:ind w:left="1069"/>
        <w:jc w:val="both"/>
        <w:rPr>
          <w:color w:val="000000" w:themeColor="text1"/>
          <w:sz w:val="24"/>
        </w:rPr>
      </w:pPr>
    </w:p>
    <w:p w:rsidR="0062538F" w:rsidRPr="001A4A56" w:rsidRDefault="0062538F" w:rsidP="00C2131A">
      <w:pPr>
        <w:pStyle w:val="Paragrafoelenco"/>
        <w:numPr>
          <w:ilvl w:val="1"/>
          <w:numId w:val="23"/>
        </w:numPr>
        <w:jc w:val="both"/>
        <w:rPr>
          <w:color w:val="000000" w:themeColor="text1"/>
          <w:sz w:val="24"/>
        </w:rPr>
      </w:pPr>
      <w:r w:rsidRPr="001A4A56">
        <w:rPr>
          <w:color w:val="000000" w:themeColor="text1"/>
          <w:sz w:val="24"/>
        </w:rPr>
        <w:t>Sono ammissibili, altresì, a contributo le domande che presentano le seguenti caratteristiche:</w:t>
      </w:r>
    </w:p>
    <w:p w:rsidR="00C7187A" w:rsidRPr="00C80FBA" w:rsidRDefault="0062538F" w:rsidP="00C7187A">
      <w:pPr>
        <w:pStyle w:val="Paragrafoelenco"/>
        <w:numPr>
          <w:ilvl w:val="0"/>
          <w:numId w:val="16"/>
        </w:numPr>
        <w:jc w:val="both"/>
        <w:rPr>
          <w:sz w:val="24"/>
        </w:rPr>
      </w:pPr>
      <w:r w:rsidRPr="00C80FBA">
        <w:rPr>
          <w:sz w:val="24"/>
        </w:rPr>
        <w:t>l’impresa è regolarmente costituita ed iscritta nel Registro delle Imprese</w:t>
      </w:r>
      <w:r w:rsidR="00C7187A" w:rsidRPr="00C80FBA">
        <w:rPr>
          <w:sz w:val="24"/>
        </w:rPr>
        <w:t>;</w:t>
      </w:r>
    </w:p>
    <w:p w:rsidR="00C7187A" w:rsidRPr="00B85A85" w:rsidRDefault="0062538F" w:rsidP="00C7187A">
      <w:pPr>
        <w:pStyle w:val="Paragrafoelenco"/>
        <w:numPr>
          <w:ilvl w:val="0"/>
          <w:numId w:val="16"/>
        </w:numPr>
        <w:jc w:val="both"/>
        <w:rPr>
          <w:color w:val="FF0000"/>
          <w:sz w:val="24"/>
        </w:rPr>
      </w:pPr>
      <w:r w:rsidRPr="00B85A85">
        <w:rPr>
          <w:sz w:val="24"/>
        </w:rPr>
        <w:t xml:space="preserve">la domanda deve essere presentata nei termini previsti ed esclusivamente </w:t>
      </w:r>
      <w:r w:rsidR="00B8249C" w:rsidRPr="00B85A85">
        <w:rPr>
          <w:sz w:val="24"/>
        </w:rPr>
        <w:t xml:space="preserve">tramite </w:t>
      </w:r>
      <w:proofErr w:type="spellStart"/>
      <w:r w:rsidR="00B8249C" w:rsidRPr="00B85A85">
        <w:rPr>
          <w:sz w:val="24"/>
        </w:rPr>
        <w:t>pe</w:t>
      </w:r>
      <w:r w:rsidR="00B8249C" w:rsidRPr="006654FA">
        <w:rPr>
          <w:sz w:val="24"/>
        </w:rPr>
        <w:t>c</w:t>
      </w:r>
      <w:proofErr w:type="spellEnd"/>
      <w:r w:rsidR="004C66AF">
        <w:rPr>
          <w:sz w:val="24"/>
        </w:rPr>
        <w:t>.</w:t>
      </w:r>
    </w:p>
    <w:p w:rsidR="00C7187A" w:rsidRPr="00C7187A" w:rsidRDefault="00C7187A" w:rsidP="00C7187A">
      <w:pPr>
        <w:pStyle w:val="Paragrafoelenco"/>
        <w:ind w:left="1712"/>
        <w:jc w:val="both"/>
        <w:rPr>
          <w:color w:val="FF0000"/>
          <w:sz w:val="24"/>
        </w:rPr>
      </w:pPr>
    </w:p>
    <w:p w:rsidR="0062538F" w:rsidRPr="00EE117B" w:rsidRDefault="0062538F" w:rsidP="00EE117B">
      <w:pPr>
        <w:pStyle w:val="Paragrafoelenco"/>
        <w:numPr>
          <w:ilvl w:val="1"/>
          <w:numId w:val="23"/>
        </w:numPr>
        <w:jc w:val="both"/>
        <w:rPr>
          <w:color w:val="000000" w:themeColor="text1"/>
          <w:sz w:val="24"/>
        </w:rPr>
      </w:pPr>
      <w:r w:rsidRPr="00EE117B">
        <w:rPr>
          <w:color w:val="000000" w:themeColor="text1"/>
          <w:sz w:val="24"/>
        </w:rPr>
        <w:t>Nel rispetto della normativa europea e nazionale l’azienda deve:</w:t>
      </w:r>
    </w:p>
    <w:p w:rsidR="0062538F" w:rsidRPr="00FC435D" w:rsidRDefault="00B8249C" w:rsidP="004C4993">
      <w:pPr>
        <w:pStyle w:val="Paragrafoelenco"/>
        <w:numPr>
          <w:ilvl w:val="0"/>
          <w:numId w:val="17"/>
        </w:numPr>
        <w:jc w:val="both"/>
        <w:rPr>
          <w:sz w:val="24"/>
        </w:rPr>
      </w:pPr>
      <w:r w:rsidRPr="00FC435D">
        <w:rPr>
          <w:sz w:val="24"/>
        </w:rPr>
        <w:t xml:space="preserve">essere </w:t>
      </w:r>
      <w:r w:rsidR="00C7187A" w:rsidRPr="00FC435D">
        <w:rPr>
          <w:sz w:val="24"/>
        </w:rPr>
        <w:t>micro, piccola o media impresa</w:t>
      </w:r>
      <w:r w:rsidR="0062538F" w:rsidRPr="00FC435D">
        <w:rPr>
          <w:sz w:val="24"/>
        </w:rPr>
        <w:t>;</w:t>
      </w:r>
    </w:p>
    <w:p w:rsidR="0062538F" w:rsidRPr="00FC435D" w:rsidRDefault="0062538F" w:rsidP="004C4993">
      <w:pPr>
        <w:pStyle w:val="Paragrafoelenco"/>
        <w:numPr>
          <w:ilvl w:val="0"/>
          <w:numId w:val="17"/>
        </w:numPr>
        <w:jc w:val="both"/>
        <w:rPr>
          <w:sz w:val="24"/>
        </w:rPr>
      </w:pPr>
      <w:r w:rsidRPr="00FC435D">
        <w:rPr>
          <w:sz w:val="24"/>
        </w:rPr>
        <w:t>essere regolarmente attiva alla data di presentazione della domanda</w:t>
      </w:r>
      <w:r w:rsidR="00B8249C" w:rsidRPr="00FC435D">
        <w:t>,</w:t>
      </w:r>
      <w:r w:rsidR="00B8249C" w:rsidRPr="00FC435D">
        <w:rPr>
          <w:sz w:val="24"/>
        </w:rPr>
        <w:t xml:space="preserve"> non trovarsi</w:t>
      </w:r>
      <w:r w:rsidRPr="00FC435D">
        <w:rPr>
          <w:sz w:val="24"/>
        </w:rPr>
        <w:t xml:space="preserve"> in stato di liquidazione o di fallimento e di non essere soggetto a procedure di fallimento o di concordato preventivo;</w:t>
      </w:r>
    </w:p>
    <w:p w:rsidR="0062538F" w:rsidRPr="00FC435D" w:rsidRDefault="0062538F" w:rsidP="004C4993">
      <w:pPr>
        <w:pStyle w:val="Paragrafoelenco"/>
        <w:numPr>
          <w:ilvl w:val="0"/>
          <w:numId w:val="17"/>
        </w:numPr>
        <w:jc w:val="both"/>
        <w:rPr>
          <w:sz w:val="24"/>
        </w:rPr>
      </w:pPr>
      <w:r w:rsidRPr="00FC435D">
        <w:rPr>
          <w:sz w:val="24"/>
        </w:rPr>
        <w:t>avere la sede operativa o unità locale attiva nella Regione Marche;</w:t>
      </w:r>
    </w:p>
    <w:p w:rsidR="0062538F" w:rsidRPr="00FC435D" w:rsidRDefault="0062538F" w:rsidP="004C4993">
      <w:pPr>
        <w:pStyle w:val="Paragrafoelenco"/>
        <w:numPr>
          <w:ilvl w:val="0"/>
          <w:numId w:val="17"/>
        </w:numPr>
        <w:jc w:val="both"/>
        <w:rPr>
          <w:sz w:val="24"/>
        </w:rPr>
      </w:pPr>
      <w:r w:rsidRPr="00FC435D">
        <w:rPr>
          <w:sz w:val="24"/>
        </w:rPr>
        <w:t xml:space="preserve">essere in possesso di titolo abilitativo per lo svolgimento dell’attività; </w:t>
      </w:r>
    </w:p>
    <w:p w:rsidR="00401A50" w:rsidRPr="00FC435D" w:rsidRDefault="0062538F" w:rsidP="00401A50">
      <w:pPr>
        <w:pStyle w:val="Paragrafoelenco"/>
        <w:numPr>
          <w:ilvl w:val="0"/>
          <w:numId w:val="17"/>
        </w:numPr>
        <w:jc w:val="both"/>
        <w:rPr>
          <w:sz w:val="24"/>
        </w:rPr>
      </w:pPr>
      <w:r w:rsidRPr="00FC435D">
        <w:rPr>
          <w:sz w:val="24"/>
        </w:rPr>
        <w:t>essere in regola con il versamento dei contributi previdenziali</w:t>
      </w:r>
      <w:r w:rsidR="003878C3" w:rsidRPr="00FC435D">
        <w:rPr>
          <w:rStyle w:val="Rimandonotaapidipagina"/>
          <w:sz w:val="24"/>
        </w:rPr>
        <w:footnoteReference w:id="2"/>
      </w:r>
      <w:r w:rsidRPr="00FC435D">
        <w:rPr>
          <w:sz w:val="24"/>
        </w:rPr>
        <w:t>;</w:t>
      </w:r>
    </w:p>
    <w:p w:rsidR="0062538F" w:rsidRPr="00FC435D" w:rsidRDefault="0062538F" w:rsidP="00401A50">
      <w:pPr>
        <w:pStyle w:val="Paragrafoelenco"/>
        <w:numPr>
          <w:ilvl w:val="0"/>
          <w:numId w:val="17"/>
        </w:numPr>
        <w:jc w:val="both"/>
        <w:rPr>
          <w:sz w:val="24"/>
        </w:rPr>
      </w:pPr>
      <w:r w:rsidRPr="00FC435D">
        <w:rPr>
          <w:sz w:val="24"/>
        </w:rPr>
        <w:t>indica</w:t>
      </w:r>
      <w:r w:rsidR="005C6640" w:rsidRPr="00FC435D">
        <w:rPr>
          <w:sz w:val="24"/>
        </w:rPr>
        <w:t>re</w:t>
      </w:r>
      <w:r w:rsidRPr="00FC435D">
        <w:rPr>
          <w:sz w:val="24"/>
        </w:rPr>
        <w:t xml:space="preserve"> l’Iban dell’impresa/pubblico esercizio: l’IBAN indicato deve essere riconducibile alla ragione sociale della ditta che ha presentato domanda.</w:t>
      </w:r>
    </w:p>
    <w:p w:rsidR="009B04FF" w:rsidRPr="00FC435D" w:rsidRDefault="009B04FF" w:rsidP="009B04FF">
      <w:pPr>
        <w:pStyle w:val="Paragrafoelenco"/>
        <w:ind w:left="1440"/>
        <w:jc w:val="both"/>
        <w:rPr>
          <w:sz w:val="24"/>
        </w:rPr>
      </w:pPr>
    </w:p>
    <w:p w:rsidR="009B04FF" w:rsidRPr="009B04FF" w:rsidRDefault="009B04FF" w:rsidP="009B04FF">
      <w:pPr>
        <w:pStyle w:val="Paragrafoelenco"/>
        <w:ind w:left="1440"/>
        <w:jc w:val="both"/>
        <w:rPr>
          <w:sz w:val="24"/>
        </w:rPr>
      </w:pPr>
    </w:p>
    <w:p w:rsidR="008C7DFA" w:rsidRPr="009B04FF" w:rsidRDefault="008C7DFA" w:rsidP="00675C22">
      <w:pPr>
        <w:pStyle w:val="Paragrafoelenco"/>
        <w:numPr>
          <w:ilvl w:val="0"/>
          <w:numId w:val="23"/>
        </w:numPr>
        <w:rPr>
          <w:b/>
        </w:rPr>
      </w:pPr>
      <w:r w:rsidRPr="009B04FF">
        <w:rPr>
          <w:b/>
          <w:sz w:val="24"/>
        </w:rPr>
        <w:t>TIPO DI INTERVENTO</w:t>
      </w:r>
    </w:p>
    <w:p w:rsidR="008313D6" w:rsidRDefault="008313D6" w:rsidP="008313D6">
      <w:pPr>
        <w:pStyle w:val="Paragrafoelenco"/>
        <w:jc w:val="both"/>
      </w:pPr>
    </w:p>
    <w:p w:rsidR="009478B1" w:rsidRDefault="009478B1" w:rsidP="001B373B">
      <w:pPr>
        <w:pStyle w:val="Paragrafoelenco"/>
        <w:jc w:val="both"/>
        <w:rPr>
          <w:sz w:val="24"/>
        </w:rPr>
      </w:pPr>
      <w:r>
        <w:rPr>
          <w:sz w:val="24"/>
        </w:rPr>
        <w:t xml:space="preserve">Il presente intervento </w:t>
      </w:r>
      <w:r w:rsidR="00D862F4">
        <w:rPr>
          <w:sz w:val="24"/>
        </w:rPr>
        <w:t>promuove</w:t>
      </w:r>
      <w:r>
        <w:rPr>
          <w:sz w:val="24"/>
        </w:rPr>
        <w:t xml:space="preserve"> </w:t>
      </w:r>
      <w:r w:rsidR="006B5456" w:rsidRPr="006B5456">
        <w:rPr>
          <w:sz w:val="24"/>
        </w:rPr>
        <w:t xml:space="preserve">la valorizzazione dei prodotti agroalimentari tradizionali e </w:t>
      </w:r>
      <w:r w:rsidR="00C40426">
        <w:rPr>
          <w:sz w:val="24"/>
        </w:rPr>
        <w:t xml:space="preserve">la transizione ecologica nel settore della ristorazione, </w:t>
      </w:r>
      <w:r w:rsidR="006B5456" w:rsidRPr="006B5456">
        <w:rPr>
          <w:sz w:val="24"/>
        </w:rPr>
        <w:t xml:space="preserve">certificati di cui </w:t>
      </w:r>
      <w:r w:rsidR="00D862F4">
        <w:rPr>
          <w:sz w:val="24"/>
        </w:rPr>
        <w:t>all’art. 1.</w:t>
      </w:r>
    </w:p>
    <w:p w:rsidR="00CA7EEB" w:rsidRPr="00CA7EEB" w:rsidRDefault="00CA7EEB" w:rsidP="00CA7EEB">
      <w:pPr>
        <w:pStyle w:val="Paragrafoelenco"/>
        <w:jc w:val="both"/>
        <w:rPr>
          <w:b/>
          <w:sz w:val="24"/>
        </w:rPr>
      </w:pPr>
    </w:p>
    <w:p w:rsidR="00E31991" w:rsidRPr="00E31991" w:rsidRDefault="00CA7EEB" w:rsidP="005752E3">
      <w:pPr>
        <w:pStyle w:val="Paragrafoelenco"/>
        <w:numPr>
          <w:ilvl w:val="0"/>
          <w:numId w:val="23"/>
        </w:numPr>
        <w:jc w:val="both"/>
        <w:rPr>
          <w:sz w:val="24"/>
        </w:rPr>
      </w:pPr>
      <w:r w:rsidRPr="00E31991">
        <w:rPr>
          <w:b/>
          <w:sz w:val="24"/>
        </w:rPr>
        <w:t>CONTRIBUTO ED ENTITA’ DELL’AIUTO</w:t>
      </w:r>
    </w:p>
    <w:p w:rsidR="00E31991" w:rsidRPr="00E31991" w:rsidRDefault="00E31991" w:rsidP="00E31991">
      <w:pPr>
        <w:pStyle w:val="Paragrafoelenco"/>
        <w:ind w:left="785"/>
        <w:jc w:val="both"/>
        <w:rPr>
          <w:sz w:val="24"/>
        </w:rPr>
      </w:pPr>
    </w:p>
    <w:p w:rsidR="00E31991" w:rsidRDefault="002200D8" w:rsidP="00714184">
      <w:pPr>
        <w:pStyle w:val="Paragrafoelenco"/>
        <w:numPr>
          <w:ilvl w:val="1"/>
          <w:numId w:val="29"/>
        </w:numPr>
        <w:jc w:val="both"/>
        <w:rPr>
          <w:sz w:val="24"/>
        </w:rPr>
      </w:pPr>
      <w:r w:rsidRPr="00E31991">
        <w:rPr>
          <w:sz w:val="24"/>
        </w:rPr>
        <w:t xml:space="preserve">In base a quanto previsto dal </w:t>
      </w:r>
      <w:r w:rsidR="00DC30A5" w:rsidRPr="00E31991">
        <w:rPr>
          <w:sz w:val="24"/>
        </w:rPr>
        <w:t xml:space="preserve">DM 6 maggio 2022 e </w:t>
      </w:r>
      <w:r w:rsidRPr="00E31991">
        <w:rPr>
          <w:sz w:val="24"/>
        </w:rPr>
        <w:t>DM 15 settembre 2022 e l</w:t>
      </w:r>
      <w:r w:rsidR="00714184" w:rsidRPr="00E31991">
        <w:rPr>
          <w:sz w:val="24"/>
        </w:rPr>
        <w:t xml:space="preserve">e risorse </w:t>
      </w:r>
      <w:r w:rsidR="00D862F4" w:rsidRPr="00E31991">
        <w:rPr>
          <w:sz w:val="24"/>
        </w:rPr>
        <w:t>pari ad € 31.</w:t>
      </w:r>
      <w:r w:rsidR="005752E3" w:rsidRPr="00E31991">
        <w:rPr>
          <w:sz w:val="24"/>
        </w:rPr>
        <w:t>068,19</w:t>
      </w:r>
      <w:r w:rsidR="00D862F4" w:rsidRPr="00E31991">
        <w:rPr>
          <w:sz w:val="24"/>
        </w:rPr>
        <w:t xml:space="preserve"> verranno</w:t>
      </w:r>
      <w:r w:rsidR="00714184" w:rsidRPr="00E31991">
        <w:rPr>
          <w:sz w:val="24"/>
        </w:rPr>
        <w:t xml:space="preserve"> ripartite in parti uguali tra i soggetti beneficiari che hanno presentato domanda</w:t>
      </w:r>
      <w:r w:rsidR="00D862F4" w:rsidRPr="00E31991">
        <w:rPr>
          <w:sz w:val="24"/>
        </w:rPr>
        <w:t xml:space="preserve"> di contributo</w:t>
      </w:r>
      <w:r w:rsidR="00714184" w:rsidRPr="00E31991">
        <w:rPr>
          <w:sz w:val="24"/>
        </w:rPr>
        <w:t xml:space="preserve"> ritenuta ammissibile</w:t>
      </w:r>
      <w:r w:rsidR="005752E3" w:rsidRPr="00E31991">
        <w:rPr>
          <w:sz w:val="24"/>
        </w:rPr>
        <w:t>,</w:t>
      </w:r>
      <w:r w:rsidR="00714184" w:rsidRPr="00E31991">
        <w:rPr>
          <w:sz w:val="24"/>
        </w:rPr>
        <w:t xml:space="preserve"> </w:t>
      </w:r>
      <w:r w:rsidR="00D862F4" w:rsidRPr="00E31991">
        <w:rPr>
          <w:sz w:val="24"/>
        </w:rPr>
        <w:t xml:space="preserve">in quanto in </w:t>
      </w:r>
      <w:r w:rsidR="00714184" w:rsidRPr="00E31991">
        <w:rPr>
          <w:sz w:val="24"/>
        </w:rPr>
        <w:t>possesso dei</w:t>
      </w:r>
      <w:r w:rsidR="0062538F" w:rsidRPr="00E31991">
        <w:rPr>
          <w:sz w:val="24"/>
        </w:rPr>
        <w:t xml:space="preserve"> requisiti previsti dal punto 3 </w:t>
      </w:r>
      <w:r w:rsidR="00714184" w:rsidRPr="00E31991">
        <w:rPr>
          <w:sz w:val="24"/>
        </w:rPr>
        <w:t xml:space="preserve">del </w:t>
      </w:r>
      <w:r w:rsidR="00D862F4" w:rsidRPr="00E31991">
        <w:rPr>
          <w:sz w:val="24"/>
        </w:rPr>
        <w:t xml:space="preserve">presente </w:t>
      </w:r>
      <w:r w:rsidR="00714184" w:rsidRPr="00E31991">
        <w:rPr>
          <w:sz w:val="24"/>
        </w:rPr>
        <w:t>bando</w:t>
      </w:r>
      <w:r w:rsidR="00C90D6D" w:rsidRPr="00E31991">
        <w:rPr>
          <w:sz w:val="24"/>
        </w:rPr>
        <w:t xml:space="preserve">. </w:t>
      </w:r>
    </w:p>
    <w:p w:rsidR="00E31991" w:rsidRDefault="00E31991" w:rsidP="00E31991">
      <w:pPr>
        <w:pStyle w:val="Paragrafoelenco"/>
        <w:ind w:left="1068"/>
        <w:jc w:val="both"/>
        <w:rPr>
          <w:sz w:val="24"/>
        </w:rPr>
      </w:pPr>
    </w:p>
    <w:p w:rsidR="00E31991" w:rsidRDefault="00D862F4" w:rsidP="00714184">
      <w:pPr>
        <w:pStyle w:val="Paragrafoelenco"/>
        <w:numPr>
          <w:ilvl w:val="1"/>
          <w:numId w:val="29"/>
        </w:numPr>
        <w:jc w:val="both"/>
        <w:rPr>
          <w:sz w:val="24"/>
        </w:rPr>
      </w:pPr>
      <w:r w:rsidRPr="00E31991">
        <w:rPr>
          <w:sz w:val="24"/>
        </w:rPr>
        <w:t xml:space="preserve">Il contributo è concesso in conto </w:t>
      </w:r>
      <w:r w:rsidR="00F83827">
        <w:rPr>
          <w:sz w:val="24"/>
        </w:rPr>
        <w:t>corrente</w:t>
      </w:r>
      <w:r w:rsidRPr="00E31991">
        <w:rPr>
          <w:sz w:val="24"/>
        </w:rPr>
        <w:t>.</w:t>
      </w:r>
    </w:p>
    <w:p w:rsidR="00E31991" w:rsidRPr="00E31991" w:rsidRDefault="00E31991" w:rsidP="00E31991">
      <w:pPr>
        <w:pStyle w:val="Paragrafoelenco"/>
        <w:rPr>
          <w:sz w:val="24"/>
        </w:rPr>
      </w:pPr>
    </w:p>
    <w:p w:rsidR="0062538F" w:rsidRPr="00E31991" w:rsidRDefault="005752E3" w:rsidP="00714184">
      <w:pPr>
        <w:pStyle w:val="Paragrafoelenco"/>
        <w:numPr>
          <w:ilvl w:val="1"/>
          <w:numId w:val="29"/>
        </w:numPr>
        <w:jc w:val="both"/>
        <w:rPr>
          <w:sz w:val="24"/>
        </w:rPr>
      </w:pPr>
      <w:r w:rsidRPr="00E31991">
        <w:rPr>
          <w:sz w:val="24"/>
        </w:rPr>
        <w:t xml:space="preserve">Gli interventi finanziari devono essere conformi alla regola del “de </w:t>
      </w:r>
      <w:proofErr w:type="spellStart"/>
      <w:r w:rsidRPr="00E31991">
        <w:rPr>
          <w:sz w:val="24"/>
        </w:rPr>
        <w:t>minimis</w:t>
      </w:r>
      <w:proofErr w:type="spellEnd"/>
      <w:r w:rsidRPr="00E31991">
        <w:rPr>
          <w:sz w:val="24"/>
        </w:rPr>
        <w:t xml:space="preserve">” ed è vietato cumulare altri contributi </w:t>
      </w:r>
      <w:r w:rsidRPr="00034CB3">
        <w:rPr>
          <w:sz w:val="24"/>
        </w:rPr>
        <w:t>pubblici</w:t>
      </w:r>
      <w:r w:rsidR="00AB25C0" w:rsidRPr="00034CB3">
        <w:rPr>
          <w:sz w:val="24"/>
        </w:rPr>
        <w:t xml:space="preserve"> (ALLEGATO </w:t>
      </w:r>
      <w:r w:rsidR="005A53EA" w:rsidRPr="00034CB3">
        <w:rPr>
          <w:sz w:val="24"/>
        </w:rPr>
        <w:t>B</w:t>
      </w:r>
      <w:r w:rsidR="00AB25C0" w:rsidRPr="00034CB3">
        <w:rPr>
          <w:sz w:val="24"/>
        </w:rPr>
        <w:t>)</w:t>
      </w:r>
      <w:r w:rsidRPr="00034CB3">
        <w:rPr>
          <w:sz w:val="24"/>
        </w:rPr>
        <w:t>,</w:t>
      </w:r>
      <w:r w:rsidRPr="00E31991">
        <w:rPr>
          <w:sz w:val="24"/>
        </w:rPr>
        <w:t xml:space="preserve"> configurati come aiuti di stato, relativi a leggi comunitarie, nazionali e regionali</w:t>
      </w:r>
      <w:r w:rsidR="00047B74" w:rsidRPr="00E31991">
        <w:rPr>
          <w:sz w:val="24"/>
        </w:rPr>
        <w:t>.</w:t>
      </w:r>
    </w:p>
    <w:p w:rsidR="00D8054B" w:rsidRDefault="00D8054B" w:rsidP="00714184">
      <w:pPr>
        <w:pStyle w:val="Paragrafoelenco"/>
        <w:jc w:val="both"/>
        <w:rPr>
          <w:sz w:val="24"/>
        </w:rPr>
      </w:pPr>
    </w:p>
    <w:p w:rsidR="00E6294D" w:rsidRDefault="00D8054B" w:rsidP="00E6294D">
      <w:pPr>
        <w:pStyle w:val="Paragrafoelenco"/>
        <w:numPr>
          <w:ilvl w:val="0"/>
          <w:numId w:val="23"/>
        </w:numPr>
        <w:jc w:val="both"/>
        <w:rPr>
          <w:b/>
          <w:sz w:val="24"/>
        </w:rPr>
      </w:pPr>
      <w:r w:rsidRPr="007F194E">
        <w:rPr>
          <w:b/>
          <w:sz w:val="24"/>
        </w:rPr>
        <w:t>MODALITÀ DI PRESENTAZIONE DELLA DOMANDA</w:t>
      </w:r>
    </w:p>
    <w:p w:rsidR="00E6294D" w:rsidRDefault="00E6294D" w:rsidP="00E6294D">
      <w:pPr>
        <w:pStyle w:val="Paragrafoelenco"/>
        <w:ind w:left="785"/>
        <w:jc w:val="both"/>
        <w:rPr>
          <w:b/>
          <w:sz w:val="24"/>
        </w:rPr>
      </w:pPr>
    </w:p>
    <w:p w:rsidR="00E6294D" w:rsidRPr="00E6294D" w:rsidRDefault="00D862F4" w:rsidP="00D862F4">
      <w:pPr>
        <w:pStyle w:val="Paragrafoelenco"/>
        <w:numPr>
          <w:ilvl w:val="1"/>
          <w:numId w:val="23"/>
        </w:numPr>
        <w:jc w:val="both"/>
        <w:rPr>
          <w:sz w:val="24"/>
        </w:rPr>
      </w:pPr>
      <w:r w:rsidRPr="00E6294D">
        <w:rPr>
          <w:sz w:val="24"/>
        </w:rPr>
        <w:t xml:space="preserve">Le domande di contributo dovranno essere inoltrate tramite PEC (posta elettronica certificata) in formato PDF al seguente indirizzo: </w:t>
      </w:r>
      <w:r w:rsidRPr="00E6294D">
        <w:rPr>
          <w:b/>
          <w:sz w:val="24"/>
        </w:rPr>
        <w:t>regione.marche.</w:t>
      </w:r>
      <w:r w:rsidR="00B84C6D" w:rsidRPr="00E6294D">
        <w:rPr>
          <w:b/>
          <w:sz w:val="24"/>
        </w:rPr>
        <w:t>attivitaproduttive</w:t>
      </w:r>
      <w:r w:rsidRPr="00E6294D">
        <w:rPr>
          <w:b/>
          <w:sz w:val="24"/>
        </w:rPr>
        <w:t>@emarche.it</w:t>
      </w:r>
      <w:r w:rsidRPr="00E6294D">
        <w:rPr>
          <w:sz w:val="24"/>
        </w:rPr>
        <w:t xml:space="preserve"> indicando, obbligatoriamente, nell’oggetto della PEC la seguente dicitura: </w:t>
      </w:r>
      <w:r w:rsidR="003F1D63" w:rsidRPr="00E6294D">
        <w:rPr>
          <w:i/>
          <w:sz w:val="24"/>
          <w:u w:val="single"/>
        </w:rPr>
        <w:t>“</w:t>
      </w:r>
      <w:r w:rsidR="00C90D6D" w:rsidRPr="00E6294D">
        <w:rPr>
          <w:i/>
          <w:sz w:val="24"/>
          <w:u w:val="single"/>
        </w:rPr>
        <w:t xml:space="preserve">DM 6/5/2022 – DM 15/09/2022 </w:t>
      </w:r>
      <w:r w:rsidRPr="00E6294D">
        <w:rPr>
          <w:i/>
          <w:sz w:val="24"/>
          <w:u w:val="single"/>
        </w:rPr>
        <w:t xml:space="preserve">Interventi di </w:t>
      </w:r>
      <w:r w:rsidR="00C90D6D" w:rsidRPr="00E6294D">
        <w:rPr>
          <w:i/>
          <w:sz w:val="24"/>
          <w:u w:val="single"/>
        </w:rPr>
        <w:t>promozione della transizione ecologica nel settore della ristorazione</w:t>
      </w:r>
      <w:r w:rsidRPr="00E6294D">
        <w:rPr>
          <w:i/>
          <w:sz w:val="24"/>
          <w:u w:val="single"/>
        </w:rPr>
        <w:t xml:space="preserve"> – bando 202</w:t>
      </w:r>
      <w:r w:rsidR="00090B5F" w:rsidRPr="00E6294D">
        <w:rPr>
          <w:i/>
          <w:sz w:val="24"/>
          <w:u w:val="single"/>
        </w:rPr>
        <w:t>3</w:t>
      </w:r>
      <w:r w:rsidRPr="00E6294D">
        <w:rPr>
          <w:i/>
          <w:sz w:val="24"/>
          <w:u w:val="single"/>
        </w:rPr>
        <w:t>”,</w:t>
      </w:r>
      <w:r w:rsidRPr="00E6294D">
        <w:rPr>
          <w:sz w:val="24"/>
        </w:rPr>
        <w:t xml:space="preserve"> nonché, i dati inerenti la ditta che partecipa al bando (nome, indirizzo, comune, codice fiscale/partita IVA) </w:t>
      </w:r>
      <w:r w:rsidR="0048799F">
        <w:rPr>
          <w:sz w:val="24"/>
        </w:rPr>
        <w:t xml:space="preserve">dalle ore 9.00 del giorno 10.07.2023 e fino alle </w:t>
      </w:r>
      <w:bookmarkStart w:id="5" w:name="_GoBack"/>
      <w:bookmarkEnd w:id="5"/>
      <w:r w:rsidR="0048799F">
        <w:rPr>
          <w:sz w:val="24"/>
        </w:rPr>
        <w:t>ore 13.00 del giorno</w:t>
      </w:r>
      <w:r w:rsidRPr="00E6294D">
        <w:rPr>
          <w:sz w:val="24"/>
        </w:rPr>
        <w:t xml:space="preserve"> </w:t>
      </w:r>
      <w:r w:rsidR="00DB2341">
        <w:rPr>
          <w:b/>
          <w:sz w:val="24"/>
        </w:rPr>
        <w:t>09.08</w:t>
      </w:r>
      <w:r w:rsidR="00F455FD" w:rsidRPr="00B17441">
        <w:rPr>
          <w:b/>
          <w:sz w:val="24"/>
        </w:rPr>
        <w:t>.2023</w:t>
      </w:r>
      <w:r w:rsidRPr="00B17441">
        <w:rPr>
          <w:b/>
          <w:sz w:val="24"/>
        </w:rPr>
        <w:t>.</w:t>
      </w:r>
    </w:p>
    <w:p w:rsidR="00E6294D" w:rsidRPr="00E6294D" w:rsidRDefault="00E6294D" w:rsidP="00E6294D">
      <w:pPr>
        <w:pStyle w:val="Paragrafoelenco"/>
        <w:ind w:left="1068"/>
        <w:jc w:val="both"/>
        <w:rPr>
          <w:sz w:val="24"/>
        </w:rPr>
      </w:pPr>
    </w:p>
    <w:p w:rsidR="00E6294D" w:rsidRDefault="00FE1ADC" w:rsidP="00D862F4">
      <w:pPr>
        <w:pStyle w:val="Paragrafoelenco"/>
        <w:numPr>
          <w:ilvl w:val="1"/>
          <w:numId w:val="23"/>
        </w:numPr>
        <w:jc w:val="both"/>
        <w:rPr>
          <w:sz w:val="24"/>
        </w:rPr>
      </w:pPr>
      <w:r w:rsidRPr="00E6294D">
        <w:rPr>
          <w:sz w:val="24"/>
        </w:rPr>
        <w:t xml:space="preserve"> </w:t>
      </w:r>
      <w:r w:rsidR="00D862F4" w:rsidRPr="00E6294D">
        <w:rPr>
          <w:sz w:val="24"/>
        </w:rPr>
        <w:t>Per la data di invio delle domande</w:t>
      </w:r>
      <w:r w:rsidR="00F128F2" w:rsidRPr="00E6294D">
        <w:rPr>
          <w:sz w:val="24"/>
        </w:rPr>
        <w:t xml:space="preserve">, </w:t>
      </w:r>
      <w:r w:rsidR="00D862F4" w:rsidRPr="00E6294D">
        <w:rPr>
          <w:sz w:val="24"/>
        </w:rPr>
        <w:t xml:space="preserve">delle integrazioni e di ogni altra comunicazione tramite PEC fa fede i riferimenti temporali, data e ora, riportati sul messaggio ricevuto che attesta l’avvenuto invio ai sensi del </w:t>
      </w:r>
      <w:r w:rsidR="00B17441" w:rsidRPr="00E6294D">
        <w:rPr>
          <w:sz w:val="24"/>
        </w:rPr>
        <w:t>d.lgs.</w:t>
      </w:r>
      <w:r w:rsidR="00D862F4" w:rsidRPr="00E6294D">
        <w:rPr>
          <w:sz w:val="24"/>
        </w:rPr>
        <w:t xml:space="preserve"> 82/2005 art. 6. Il mancato assolvimento dell’imposta di bollo non comporta esclusione, ma la sua regolarizzazione, su richiesta del responsabile del procedimento ovvero, in caso di ulteriore adempimento, presso i competenti uffici finanziari.</w:t>
      </w:r>
    </w:p>
    <w:p w:rsidR="00E6294D" w:rsidRPr="00E6294D" w:rsidRDefault="00E6294D" w:rsidP="00E6294D">
      <w:pPr>
        <w:pStyle w:val="Paragrafoelenco"/>
        <w:rPr>
          <w:sz w:val="24"/>
        </w:rPr>
      </w:pPr>
    </w:p>
    <w:p w:rsidR="00E6294D" w:rsidRDefault="00D862F4" w:rsidP="00D862F4">
      <w:pPr>
        <w:pStyle w:val="Paragrafoelenco"/>
        <w:numPr>
          <w:ilvl w:val="1"/>
          <w:numId w:val="23"/>
        </w:numPr>
        <w:jc w:val="both"/>
        <w:rPr>
          <w:sz w:val="24"/>
        </w:rPr>
      </w:pPr>
      <w:r w:rsidRPr="00E6294D">
        <w:rPr>
          <w:sz w:val="24"/>
        </w:rPr>
        <w:t xml:space="preserve">Le domande devono essere sottoscritte, secondo le modalità previste </w:t>
      </w:r>
      <w:r w:rsidR="00047B74" w:rsidRPr="00E6294D">
        <w:rPr>
          <w:sz w:val="24"/>
        </w:rPr>
        <w:t xml:space="preserve">dagli </w:t>
      </w:r>
      <w:r w:rsidR="00047B74" w:rsidRPr="00E6294D">
        <w:rPr>
          <w:rFonts w:cstheme="minorHAnsi"/>
          <w:sz w:val="24"/>
          <w:szCs w:val="24"/>
          <w:lang w:eastAsia="it-IT"/>
        </w:rPr>
        <w:t xml:space="preserve">artt. 46 e 47 </w:t>
      </w:r>
      <w:r w:rsidRPr="00E6294D">
        <w:rPr>
          <w:sz w:val="24"/>
        </w:rPr>
        <w:t>del DPR n. 445/2000 (Testo Unico sulla documentazione amministrativa) e dall’art. 65 del Dlgs 82/2005 (Codice dell’Amministrazione Digitale).</w:t>
      </w:r>
    </w:p>
    <w:p w:rsidR="00E6294D" w:rsidRPr="00E6294D" w:rsidRDefault="00E6294D" w:rsidP="00E6294D">
      <w:pPr>
        <w:pStyle w:val="Paragrafoelenco"/>
        <w:rPr>
          <w:sz w:val="24"/>
        </w:rPr>
      </w:pPr>
    </w:p>
    <w:p w:rsidR="00D862F4" w:rsidRPr="00E6294D" w:rsidRDefault="00D862F4" w:rsidP="00D862F4">
      <w:pPr>
        <w:pStyle w:val="Paragrafoelenco"/>
        <w:numPr>
          <w:ilvl w:val="1"/>
          <w:numId w:val="23"/>
        </w:numPr>
        <w:jc w:val="both"/>
        <w:rPr>
          <w:sz w:val="24"/>
        </w:rPr>
      </w:pPr>
      <w:r w:rsidRPr="00E6294D">
        <w:rPr>
          <w:sz w:val="24"/>
        </w:rPr>
        <w:t>Saranno ritenute</w:t>
      </w:r>
      <w:r w:rsidRPr="004C66AF">
        <w:rPr>
          <w:b/>
          <w:sz w:val="24"/>
        </w:rPr>
        <w:t xml:space="preserve"> inammissibili</w:t>
      </w:r>
      <w:r w:rsidRPr="00E6294D">
        <w:rPr>
          <w:sz w:val="24"/>
        </w:rPr>
        <w:t xml:space="preserve"> le domande presentate:</w:t>
      </w:r>
    </w:p>
    <w:p w:rsidR="00D862F4" w:rsidRPr="00D862F4" w:rsidRDefault="00D862F4" w:rsidP="00422197">
      <w:pPr>
        <w:pStyle w:val="Paragrafoelenco"/>
        <w:numPr>
          <w:ilvl w:val="0"/>
          <w:numId w:val="21"/>
        </w:numPr>
        <w:jc w:val="both"/>
        <w:rPr>
          <w:sz w:val="24"/>
        </w:rPr>
      </w:pPr>
      <w:r w:rsidRPr="00D862F4">
        <w:rPr>
          <w:sz w:val="24"/>
        </w:rPr>
        <w:t>fuori del termine fissato</w:t>
      </w:r>
      <w:r w:rsidR="00422197">
        <w:rPr>
          <w:sz w:val="24"/>
        </w:rPr>
        <w:t>;</w:t>
      </w:r>
    </w:p>
    <w:p w:rsidR="00D862F4" w:rsidRPr="00D862F4" w:rsidRDefault="00D862F4" w:rsidP="00422197">
      <w:pPr>
        <w:pStyle w:val="Paragrafoelenco"/>
        <w:numPr>
          <w:ilvl w:val="0"/>
          <w:numId w:val="21"/>
        </w:numPr>
        <w:jc w:val="both"/>
        <w:rPr>
          <w:sz w:val="24"/>
        </w:rPr>
      </w:pPr>
      <w:r w:rsidRPr="00D862F4">
        <w:rPr>
          <w:sz w:val="24"/>
        </w:rPr>
        <w:t>ad un indirizzo PEC diverso da quello indicato (regione.marche.finanzcom@emarche.it);</w:t>
      </w:r>
    </w:p>
    <w:p w:rsidR="00E6294D" w:rsidRDefault="00D862F4" w:rsidP="00E6294D">
      <w:pPr>
        <w:pStyle w:val="Paragrafoelenco"/>
        <w:numPr>
          <w:ilvl w:val="0"/>
          <w:numId w:val="21"/>
        </w:numPr>
        <w:jc w:val="both"/>
        <w:rPr>
          <w:sz w:val="24"/>
        </w:rPr>
      </w:pPr>
      <w:r w:rsidRPr="00E6294D">
        <w:rPr>
          <w:sz w:val="24"/>
        </w:rPr>
        <w:t>con modalità diverse dalla PEC</w:t>
      </w:r>
      <w:r w:rsidR="0002182F" w:rsidRPr="00E6294D">
        <w:rPr>
          <w:sz w:val="24"/>
        </w:rPr>
        <w:t>.</w:t>
      </w:r>
    </w:p>
    <w:p w:rsidR="00E6294D" w:rsidRDefault="00E6294D" w:rsidP="00E6294D">
      <w:pPr>
        <w:pStyle w:val="Paragrafoelenco"/>
        <w:ind w:left="1352"/>
        <w:jc w:val="both"/>
        <w:rPr>
          <w:sz w:val="24"/>
        </w:rPr>
      </w:pPr>
    </w:p>
    <w:p w:rsidR="00D862F4" w:rsidRPr="00E6294D" w:rsidRDefault="00AD18CA" w:rsidP="00E6294D">
      <w:pPr>
        <w:pStyle w:val="Paragrafoelenco"/>
        <w:numPr>
          <w:ilvl w:val="1"/>
          <w:numId w:val="23"/>
        </w:numPr>
        <w:jc w:val="both"/>
        <w:rPr>
          <w:sz w:val="24"/>
        </w:rPr>
      </w:pPr>
      <w:r w:rsidRPr="00E6294D">
        <w:rPr>
          <w:sz w:val="24"/>
        </w:rPr>
        <w:t>È</w:t>
      </w:r>
      <w:r w:rsidR="00D862F4" w:rsidRPr="00E6294D">
        <w:rPr>
          <w:sz w:val="24"/>
        </w:rPr>
        <w:t xml:space="preserve"> accoglibile la domanda presentata anche su modulistica diversa da quella regionale a condizione che contenga tutte le informazioni previste dal bando.</w:t>
      </w:r>
    </w:p>
    <w:p w:rsidR="000E79B6" w:rsidRDefault="000E79B6" w:rsidP="000E79B6">
      <w:pPr>
        <w:pStyle w:val="Paragrafoelenco"/>
        <w:jc w:val="both"/>
        <w:rPr>
          <w:sz w:val="24"/>
        </w:rPr>
      </w:pPr>
    </w:p>
    <w:p w:rsidR="00D862F4" w:rsidRDefault="00D862F4" w:rsidP="000E79B6">
      <w:pPr>
        <w:pStyle w:val="Paragrafoelenco"/>
        <w:jc w:val="both"/>
        <w:rPr>
          <w:sz w:val="24"/>
        </w:rPr>
      </w:pPr>
    </w:p>
    <w:p w:rsidR="00A94B1D" w:rsidRDefault="00A94B1D" w:rsidP="00675C22">
      <w:pPr>
        <w:pStyle w:val="Paragrafoelenco"/>
        <w:numPr>
          <w:ilvl w:val="0"/>
          <w:numId w:val="23"/>
        </w:numPr>
        <w:jc w:val="both"/>
        <w:rPr>
          <w:b/>
          <w:sz w:val="24"/>
        </w:rPr>
      </w:pPr>
      <w:r w:rsidRPr="00A94B1D">
        <w:rPr>
          <w:b/>
          <w:sz w:val="24"/>
        </w:rPr>
        <w:t>VERIFICA DEI REQUISITI</w:t>
      </w:r>
      <w:r>
        <w:rPr>
          <w:b/>
          <w:sz w:val="24"/>
        </w:rPr>
        <w:t xml:space="preserve"> DI AMMISSIBILITA’</w:t>
      </w:r>
    </w:p>
    <w:p w:rsidR="0073469C" w:rsidRDefault="0073469C" w:rsidP="0073469C">
      <w:pPr>
        <w:pStyle w:val="Paragrafoelenco"/>
        <w:jc w:val="both"/>
        <w:rPr>
          <w:b/>
          <w:sz w:val="24"/>
        </w:rPr>
      </w:pPr>
    </w:p>
    <w:p w:rsidR="0073469C" w:rsidRDefault="0073469C" w:rsidP="009669BF">
      <w:pPr>
        <w:pStyle w:val="Paragrafoelenco"/>
        <w:jc w:val="both"/>
        <w:rPr>
          <w:sz w:val="24"/>
        </w:rPr>
      </w:pPr>
      <w:r w:rsidRPr="0073469C">
        <w:rPr>
          <w:sz w:val="24"/>
        </w:rPr>
        <w:t>I soggetti che presentano istanza</w:t>
      </w:r>
      <w:r>
        <w:rPr>
          <w:sz w:val="24"/>
        </w:rPr>
        <w:t xml:space="preserve"> di agevolazione attestano il possesso dei requisiti </w:t>
      </w:r>
      <w:r w:rsidRPr="0073469C">
        <w:rPr>
          <w:sz w:val="24"/>
        </w:rPr>
        <w:t>previsti</w:t>
      </w:r>
      <w:r w:rsidR="009669BF">
        <w:rPr>
          <w:sz w:val="24"/>
        </w:rPr>
        <w:t xml:space="preserve"> al punto </w:t>
      </w:r>
      <w:r w:rsidR="000C0AD1">
        <w:rPr>
          <w:sz w:val="24"/>
        </w:rPr>
        <w:t xml:space="preserve">3 del bando </w:t>
      </w:r>
      <w:r w:rsidR="009669BF" w:rsidRPr="009669BF">
        <w:rPr>
          <w:sz w:val="24"/>
        </w:rPr>
        <w:t>medi</w:t>
      </w:r>
      <w:r w:rsidR="009669BF">
        <w:rPr>
          <w:sz w:val="24"/>
        </w:rPr>
        <w:t xml:space="preserve">ante dichiarazione sostitutiva resa ai sensi </w:t>
      </w:r>
      <w:r w:rsidR="009669BF" w:rsidRPr="009669BF">
        <w:rPr>
          <w:sz w:val="24"/>
        </w:rPr>
        <w:t>degli articoli 46 e 47 del decreto del Presidente della Repubblica 28</w:t>
      </w:r>
      <w:r w:rsidR="009669BF">
        <w:rPr>
          <w:sz w:val="24"/>
        </w:rPr>
        <w:t xml:space="preserve"> </w:t>
      </w:r>
      <w:r w:rsidR="009669BF" w:rsidRPr="009669BF">
        <w:rPr>
          <w:sz w:val="24"/>
        </w:rPr>
        <w:t>dicembre 2000, n. 445.</w:t>
      </w:r>
      <w:r w:rsidR="000C0AD1">
        <w:rPr>
          <w:sz w:val="24"/>
        </w:rPr>
        <w:t xml:space="preserve"> </w:t>
      </w:r>
    </w:p>
    <w:p w:rsidR="00912C7B" w:rsidRDefault="00912C7B" w:rsidP="009669BF">
      <w:pPr>
        <w:pStyle w:val="Paragrafoelenco"/>
        <w:jc w:val="both"/>
        <w:rPr>
          <w:sz w:val="24"/>
        </w:rPr>
      </w:pPr>
    </w:p>
    <w:p w:rsidR="00912C7B" w:rsidRDefault="00912C7B" w:rsidP="00912C7B">
      <w:pPr>
        <w:pStyle w:val="Paragrafoelenco"/>
        <w:jc w:val="both"/>
        <w:rPr>
          <w:sz w:val="24"/>
        </w:rPr>
      </w:pPr>
      <w:r>
        <w:rPr>
          <w:sz w:val="24"/>
        </w:rPr>
        <w:t xml:space="preserve">I </w:t>
      </w:r>
      <w:r w:rsidRPr="00912C7B">
        <w:rPr>
          <w:sz w:val="24"/>
        </w:rPr>
        <w:t>soggett</w:t>
      </w:r>
      <w:r>
        <w:rPr>
          <w:sz w:val="24"/>
        </w:rPr>
        <w:t>i richiedenti devono, altresì,</w:t>
      </w:r>
      <w:r w:rsidRPr="00912C7B">
        <w:rPr>
          <w:sz w:val="24"/>
        </w:rPr>
        <w:t xml:space="preserve"> ind</w:t>
      </w:r>
      <w:r>
        <w:rPr>
          <w:sz w:val="24"/>
        </w:rPr>
        <w:t xml:space="preserve">icare, </w:t>
      </w:r>
      <w:r w:rsidRPr="00912C7B">
        <w:rPr>
          <w:sz w:val="24"/>
        </w:rPr>
        <w:t>le denominazioni</w:t>
      </w:r>
      <w:r w:rsidR="008E3546">
        <w:rPr>
          <w:sz w:val="24"/>
        </w:rPr>
        <w:t xml:space="preserve"> protette, i PAT ed i prodotti </w:t>
      </w:r>
      <w:r w:rsidRPr="00912C7B">
        <w:rPr>
          <w:sz w:val="24"/>
        </w:rPr>
        <w:t>biologici</w:t>
      </w:r>
      <w:r>
        <w:rPr>
          <w:sz w:val="24"/>
        </w:rPr>
        <w:t xml:space="preserve"> </w:t>
      </w:r>
      <w:r w:rsidRPr="00912C7B">
        <w:rPr>
          <w:sz w:val="24"/>
        </w:rPr>
        <w:t>che vengono somministrati nell'e</w:t>
      </w:r>
      <w:r>
        <w:rPr>
          <w:sz w:val="24"/>
        </w:rPr>
        <w:t>sercizio della propria attività</w:t>
      </w:r>
      <w:r w:rsidR="008E3546">
        <w:rPr>
          <w:sz w:val="24"/>
        </w:rPr>
        <w:t>.</w:t>
      </w:r>
    </w:p>
    <w:p w:rsidR="008E3546" w:rsidRDefault="008E3546" w:rsidP="00912C7B">
      <w:pPr>
        <w:pStyle w:val="Paragrafoelenco"/>
        <w:jc w:val="both"/>
        <w:rPr>
          <w:sz w:val="24"/>
        </w:rPr>
      </w:pPr>
    </w:p>
    <w:p w:rsidR="00BC1A2D" w:rsidRDefault="00BC1A2D" w:rsidP="00912C7B">
      <w:pPr>
        <w:pStyle w:val="Paragrafoelenco"/>
        <w:jc w:val="both"/>
        <w:rPr>
          <w:sz w:val="24"/>
        </w:rPr>
      </w:pPr>
    </w:p>
    <w:p w:rsidR="00325D18" w:rsidRDefault="00325D18" w:rsidP="00912C7B">
      <w:pPr>
        <w:pStyle w:val="Paragrafoelenco"/>
        <w:jc w:val="both"/>
        <w:rPr>
          <w:sz w:val="24"/>
        </w:rPr>
      </w:pPr>
    </w:p>
    <w:p w:rsidR="00325D18" w:rsidRDefault="00325D18" w:rsidP="00912C7B">
      <w:pPr>
        <w:pStyle w:val="Paragrafoelenco"/>
        <w:jc w:val="both"/>
        <w:rPr>
          <w:sz w:val="24"/>
        </w:rPr>
      </w:pPr>
    </w:p>
    <w:p w:rsidR="008E3546" w:rsidRDefault="008E3546" w:rsidP="00912C7B">
      <w:pPr>
        <w:pStyle w:val="Paragrafoelenco"/>
        <w:jc w:val="both"/>
        <w:rPr>
          <w:sz w:val="24"/>
        </w:rPr>
      </w:pPr>
    </w:p>
    <w:p w:rsidR="003B12A8" w:rsidRPr="00866FD3" w:rsidRDefault="00A46447" w:rsidP="00933575">
      <w:pPr>
        <w:pStyle w:val="Paragrafoelenco"/>
        <w:numPr>
          <w:ilvl w:val="0"/>
          <w:numId w:val="23"/>
        </w:numPr>
        <w:jc w:val="both"/>
        <w:rPr>
          <w:b/>
          <w:color w:val="000000" w:themeColor="text1"/>
          <w:sz w:val="24"/>
        </w:rPr>
      </w:pPr>
      <w:r w:rsidRPr="00866FD3">
        <w:rPr>
          <w:b/>
          <w:color w:val="000000" w:themeColor="text1"/>
          <w:sz w:val="24"/>
        </w:rPr>
        <w:t>CONTROLLO</w:t>
      </w:r>
      <w:r w:rsidR="00866FD3">
        <w:rPr>
          <w:b/>
          <w:color w:val="000000" w:themeColor="text1"/>
          <w:sz w:val="24"/>
        </w:rPr>
        <w:t xml:space="preserve"> E </w:t>
      </w:r>
      <w:r w:rsidRPr="00866FD3">
        <w:rPr>
          <w:b/>
          <w:color w:val="000000" w:themeColor="text1"/>
          <w:sz w:val="24"/>
        </w:rPr>
        <w:t xml:space="preserve">REVOCHE </w:t>
      </w:r>
      <w:r w:rsidR="009250F5" w:rsidRPr="00866FD3">
        <w:rPr>
          <w:b/>
          <w:color w:val="000000" w:themeColor="text1"/>
          <w:sz w:val="24"/>
        </w:rPr>
        <w:t xml:space="preserve"> </w:t>
      </w:r>
    </w:p>
    <w:p w:rsidR="003B12A8" w:rsidRPr="003B12A8" w:rsidRDefault="003B12A8" w:rsidP="003B12A8">
      <w:pPr>
        <w:pStyle w:val="Paragrafoelenco"/>
        <w:ind w:left="785"/>
        <w:jc w:val="both"/>
        <w:rPr>
          <w:b/>
          <w:sz w:val="24"/>
        </w:rPr>
      </w:pPr>
    </w:p>
    <w:p w:rsidR="00A46447" w:rsidRPr="00866FD3" w:rsidRDefault="00A46447" w:rsidP="00F31704">
      <w:pPr>
        <w:pStyle w:val="Paragrafoelenco"/>
        <w:numPr>
          <w:ilvl w:val="1"/>
          <w:numId w:val="23"/>
        </w:numPr>
        <w:jc w:val="both"/>
        <w:rPr>
          <w:b/>
          <w:color w:val="000000" w:themeColor="text1"/>
          <w:sz w:val="24"/>
        </w:rPr>
      </w:pPr>
      <w:r w:rsidRPr="00F31704">
        <w:rPr>
          <w:color w:val="000000" w:themeColor="text1"/>
          <w:sz w:val="24"/>
        </w:rPr>
        <w:t>In base al principio di semplificazione e di celerità del procedimento amministrativo e considerato che la domanda per ottenere il contributo si basa su un modello di autocertificazione</w:t>
      </w:r>
      <w:r w:rsidR="00E54A4D">
        <w:rPr>
          <w:color w:val="000000" w:themeColor="text1"/>
          <w:sz w:val="24"/>
        </w:rPr>
        <w:t>,</w:t>
      </w:r>
      <w:r w:rsidR="006224AD" w:rsidRPr="00F31704">
        <w:rPr>
          <w:color w:val="000000" w:themeColor="text1"/>
          <w:sz w:val="24"/>
        </w:rPr>
        <w:t xml:space="preserve"> </w:t>
      </w:r>
      <w:r w:rsidRPr="00F31704">
        <w:rPr>
          <w:color w:val="000000" w:themeColor="text1"/>
          <w:sz w:val="24"/>
        </w:rPr>
        <w:t xml:space="preserve">il richiedente deve obbligatoriamente </w:t>
      </w:r>
      <w:r w:rsidR="000E26BF" w:rsidRPr="00F31704">
        <w:rPr>
          <w:color w:val="000000" w:themeColor="text1"/>
          <w:sz w:val="24"/>
        </w:rPr>
        <w:t>auto dichiarare</w:t>
      </w:r>
      <w:r w:rsidRPr="00F31704">
        <w:rPr>
          <w:color w:val="000000" w:themeColor="text1"/>
          <w:sz w:val="24"/>
        </w:rPr>
        <w:t xml:space="preserve"> quanto di seguito:</w:t>
      </w:r>
    </w:p>
    <w:p w:rsidR="00866FD3" w:rsidRPr="00866FD3" w:rsidRDefault="00866FD3" w:rsidP="009038B5">
      <w:pPr>
        <w:pStyle w:val="Paragrafoelenco"/>
        <w:numPr>
          <w:ilvl w:val="0"/>
          <w:numId w:val="10"/>
        </w:numPr>
        <w:jc w:val="both"/>
        <w:rPr>
          <w:b/>
          <w:color w:val="000000" w:themeColor="text1"/>
          <w:sz w:val="24"/>
        </w:rPr>
      </w:pPr>
      <w:r w:rsidRPr="00866FD3">
        <w:rPr>
          <w:color w:val="000000" w:themeColor="text1"/>
          <w:sz w:val="24"/>
        </w:rPr>
        <w:t xml:space="preserve">di essere consapevole che la regola del de </w:t>
      </w:r>
      <w:proofErr w:type="spellStart"/>
      <w:r w:rsidRPr="00866FD3">
        <w:rPr>
          <w:color w:val="000000" w:themeColor="text1"/>
          <w:sz w:val="24"/>
        </w:rPr>
        <w:t>minimis</w:t>
      </w:r>
      <w:proofErr w:type="spellEnd"/>
      <w:r w:rsidRPr="00866FD3">
        <w:rPr>
          <w:color w:val="000000" w:themeColor="text1"/>
          <w:sz w:val="24"/>
        </w:rPr>
        <w:t xml:space="preserve"> determina un massimale di 200.000,00 euro di aiuti concessi per impresa su un periodo di tre anni calcolato in modo retroattivo a partire dalla data di presentazione della domanda di contributo e che pertanto ogni somma eccedente sarà soggetta a recupero, comprensiva degli interessi legali; </w:t>
      </w:r>
    </w:p>
    <w:p w:rsidR="00A46447" w:rsidRPr="00F31704" w:rsidRDefault="00A46447" w:rsidP="00A46447">
      <w:pPr>
        <w:pStyle w:val="Paragrafoelenco"/>
        <w:numPr>
          <w:ilvl w:val="0"/>
          <w:numId w:val="10"/>
        </w:numPr>
        <w:jc w:val="both"/>
        <w:rPr>
          <w:color w:val="000000" w:themeColor="text1"/>
          <w:sz w:val="24"/>
        </w:rPr>
      </w:pPr>
      <w:r w:rsidRPr="00F31704">
        <w:rPr>
          <w:color w:val="000000" w:themeColor="text1"/>
          <w:sz w:val="24"/>
        </w:rPr>
        <w:t>che l’IBAN indicato nell’istanza è intestato al destinatario del contributo;</w:t>
      </w:r>
    </w:p>
    <w:p w:rsidR="00A46447" w:rsidRPr="00F31704" w:rsidRDefault="00A46447" w:rsidP="00A46447">
      <w:pPr>
        <w:pStyle w:val="Paragrafoelenco"/>
        <w:numPr>
          <w:ilvl w:val="0"/>
          <w:numId w:val="10"/>
        </w:numPr>
        <w:jc w:val="both"/>
        <w:rPr>
          <w:color w:val="000000" w:themeColor="text1"/>
          <w:sz w:val="24"/>
        </w:rPr>
      </w:pPr>
      <w:r w:rsidRPr="00F31704">
        <w:rPr>
          <w:color w:val="000000" w:themeColor="text1"/>
          <w:sz w:val="24"/>
        </w:rPr>
        <w:t>di impegnarsi a conservare per 5 anni, ai fini dei controlli, tutta la documentazione probatoria di quanto dichiarato;</w:t>
      </w:r>
    </w:p>
    <w:p w:rsidR="00A46447" w:rsidRPr="00F31704" w:rsidRDefault="00A46447" w:rsidP="00A46447">
      <w:pPr>
        <w:pStyle w:val="Paragrafoelenco"/>
        <w:numPr>
          <w:ilvl w:val="0"/>
          <w:numId w:val="10"/>
        </w:numPr>
        <w:jc w:val="both"/>
        <w:rPr>
          <w:color w:val="000000" w:themeColor="text1"/>
          <w:sz w:val="24"/>
        </w:rPr>
      </w:pPr>
      <w:r w:rsidRPr="00F31704">
        <w:rPr>
          <w:color w:val="000000" w:themeColor="text1"/>
          <w:sz w:val="24"/>
        </w:rPr>
        <w:t>nel caso in cui l’istanza di contributo sia presentata da un soggetto delegato, costui dichiara, ai sensi degli articoli 46 e 47 del DPR 445/2000 e consapevole delle sanzioni amministrative e penali previste, in caso di dichiarazioni mendaci, dagli articoli 75 e 76 del D.P.R. 445/2000, di aver ricevuto dal legale rappresentante dell’impresa destinataria del contributo e di conservare per 5 anni, per i successivi controlli, la delega alla presentazione dell’istanza e le dichiarazioni sostitutive aventi il medesimo contenuto di quelle rese nell’istanza; dichiara inoltre di essere stato autorizzato ad accedere, per conto del richiedente, all’Anagrafe Tributaria e ad ogni altra banca dati contenente informazioni e dati del richiedente necessari e utili ai fini di cui alla presente istanza</w:t>
      </w:r>
      <w:r w:rsidR="000E26BF" w:rsidRPr="00F31704">
        <w:rPr>
          <w:color w:val="000000" w:themeColor="text1"/>
          <w:sz w:val="24"/>
        </w:rPr>
        <w:t>;</w:t>
      </w:r>
      <w:r w:rsidRPr="00F31704">
        <w:rPr>
          <w:color w:val="000000" w:themeColor="text1"/>
          <w:sz w:val="24"/>
        </w:rPr>
        <w:t xml:space="preserve"> </w:t>
      </w:r>
    </w:p>
    <w:p w:rsidR="006F5747" w:rsidRDefault="00A46447" w:rsidP="006F5747">
      <w:pPr>
        <w:pStyle w:val="Paragrafoelenco"/>
        <w:numPr>
          <w:ilvl w:val="0"/>
          <w:numId w:val="10"/>
        </w:numPr>
        <w:jc w:val="both"/>
        <w:rPr>
          <w:color w:val="000000" w:themeColor="text1"/>
          <w:sz w:val="24"/>
        </w:rPr>
      </w:pPr>
      <w:r w:rsidRPr="00866FD3">
        <w:rPr>
          <w:color w:val="000000" w:themeColor="text1"/>
          <w:sz w:val="24"/>
        </w:rPr>
        <w:t xml:space="preserve">di autorizzare la Regione Marche ad accedere all’Anagrafe Tributaria, a banche dati e web </w:t>
      </w:r>
      <w:r w:rsidR="00344D14" w:rsidRPr="00866FD3">
        <w:rPr>
          <w:color w:val="000000" w:themeColor="text1"/>
          <w:sz w:val="24"/>
        </w:rPr>
        <w:t>service</w:t>
      </w:r>
      <w:r w:rsidRPr="00866FD3">
        <w:rPr>
          <w:color w:val="000000" w:themeColor="text1"/>
          <w:sz w:val="24"/>
        </w:rPr>
        <w:t xml:space="preserve"> in uso presso Camera di commercio ed altri enti, al fine della verifica e controllo della esattezza, correttezza e veridicità dei dati forniti per l’erogazione del contributo. </w:t>
      </w:r>
    </w:p>
    <w:p w:rsidR="00B85A85" w:rsidRDefault="00B85A85" w:rsidP="00B85A85">
      <w:pPr>
        <w:pStyle w:val="Paragrafoelenco"/>
        <w:ind w:left="1440"/>
        <w:jc w:val="both"/>
        <w:rPr>
          <w:color w:val="000000" w:themeColor="text1"/>
          <w:sz w:val="24"/>
        </w:rPr>
      </w:pPr>
    </w:p>
    <w:p w:rsidR="006F5747" w:rsidRPr="002D58A4" w:rsidRDefault="00866FD3" w:rsidP="006F5747">
      <w:pPr>
        <w:pStyle w:val="Paragrafoelenco"/>
        <w:numPr>
          <w:ilvl w:val="1"/>
          <w:numId w:val="23"/>
        </w:numPr>
        <w:ind w:left="1080"/>
        <w:jc w:val="both"/>
        <w:rPr>
          <w:sz w:val="24"/>
        </w:rPr>
      </w:pPr>
      <w:r w:rsidRPr="002D58A4">
        <w:rPr>
          <w:sz w:val="24"/>
        </w:rPr>
        <w:t>A seguito della liquidazione del contributo</w:t>
      </w:r>
      <w:r w:rsidR="0090364C">
        <w:rPr>
          <w:sz w:val="24"/>
        </w:rPr>
        <w:t>,</w:t>
      </w:r>
      <w:r w:rsidRPr="002D58A4">
        <w:rPr>
          <w:sz w:val="24"/>
        </w:rPr>
        <w:t xml:space="preserve"> l’amministrazione regionale effettuerà </w:t>
      </w:r>
      <w:r w:rsidRPr="002D58A4">
        <w:rPr>
          <w:b/>
          <w:sz w:val="24"/>
        </w:rPr>
        <w:t xml:space="preserve">controlli </w:t>
      </w:r>
      <w:r w:rsidRPr="002D58A4">
        <w:rPr>
          <w:sz w:val="24"/>
        </w:rPr>
        <w:t xml:space="preserve">in ogni momento per verificare la veridicità delle dichiarazioni rese, richiedere chiarimenti ed esplicitazioni che dovranno essere fornite entro il termine indicato, nonché eseguire sopralluoghi e controlli atti ad accertare i fatti. </w:t>
      </w:r>
    </w:p>
    <w:p w:rsidR="006F5747" w:rsidRPr="002D58A4" w:rsidRDefault="006F5747" w:rsidP="006F5747">
      <w:pPr>
        <w:pStyle w:val="Paragrafoelenco"/>
        <w:ind w:left="1080"/>
        <w:jc w:val="both"/>
        <w:rPr>
          <w:sz w:val="24"/>
        </w:rPr>
      </w:pPr>
    </w:p>
    <w:p w:rsidR="006F5747" w:rsidRPr="002D58A4" w:rsidRDefault="00866FD3" w:rsidP="006F5747">
      <w:pPr>
        <w:pStyle w:val="Paragrafoelenco"/>
        <w:numPr>
          <w:ilvl w:val="1"/>
          <w:numId w:val="23"/>
        </w:numPr>
        <w:ind w:left="1080"/>
        <w:jc w:val="both"/>
        <w:rPr>
          <w:sz w:val="24"/>
        </w:rPr>
      </w:pPr>
      <w:r w:rsidRPr="002D58A4">
        <w:rPr>
          <w:sz w:val="24"/>
        </w:rPr>
        <w:t xml:space="preserve">Le modalità di svolgimento dei </w:t>
      </w:r>
      <w:r w:rsidRPr="002D58A4">
        <w:rPr>
          <w:b/>
          <w:sz w:val="24"/>
        </w:rPr>
        <w:t>controlli</w:t>
      </w:r>
      <w:r w:rsidRPr="002D58A4">
        <w:rPr>
          <w:sz w:val="24"/>
        </w:rPr>
        <w:t xml:space="preserve"> sono stabilite dalle strutture regionali competenti in materia. I soggetti beneficiari sono tenuti a consentire al personale della Regione, o agli altri soggetti da essa incaricati, l’accesso ed i controlli relativi sia all’esecuzione dell’intervento oggetto del contributo che alla relativa documentazione amministrativa, tecnica e contabile.</w:t>
      </w:r>
    </w:p>
    <w:p w:rsidR="006F5747" w:rsidRPr="002D58A4" w:rsidRDefault="006F5747" w:rsidP="006F5747">
      <w:pPr>
        <w:pStyle w:val="Paragrafoelenco"/>
        <w:rPr>
          <w:sz w:val="24"/>
        </w:rPr>
      </w:pPr>
    </w:p>
    <w:p w:rsidR="00866FD3" w:rsidRPr="002D58A4" w:rsidRDefault="00866FD3" w:rsidP="006F5747">
      <w:pPr>
        <w:pStyle w:val="Paragrafoelenco"/>
        <w:numPr>
          <w:ilvl w:val="1"/>
          <w:numId w:val="23"/>
        </w:numPr>
        <w:ind w:left="1080"/>
        <w:jc w:val="both"/>
        <w:rPr>
          <w:sz w:val="24"/>
        </w:rPr>
      </w:pPr>
      <w:r w:rsidRPr="002D58A4">
        <w:rPr>
          <w:sz w:val="24"/>
        </w:rPr>
        <w:t xml:space="preserve">Il contributo potrà essere </w:t>
      </w:r>
      <w:r w:rsidRPr="002D58A4">
        <w:rPr>
          <w:b/>
          <w:sz w:val="24"/>
        </w:rPr>
        <w:t>revocato</w:t>
      </w:r>
      <w:r w:rsidRPr="002D58A4">
        <w:rPr>
          <w:sz w:val="24"/>
        </w:rPr>
        <w:t xml:space="preserve"> anche qualora si verifichi una sola delle seguenti circostanze:</w:t>
      </w:r>
    </w:p>
    <w:p w:rsidR="00866FD3" w:rsidRPr="002D58A4" w:rsidRDefault="00866FD3" w:rsidP="00C55BEE">
      <w:pPr>
        <w:pStyle w:val="Paragrafoelenco"/>
        <w:numPr>
          <w:ilvl w:val="0"/>
          <w:numId w:val="28"/>
        </w:numPr>
        <w:jc w:val="both"/>
        <w:rPr>
          <w:sz w:val="24"/>
        </w:rPr>
      </w:pPr>
      <w:r w:rsidRPr="002D58A4">
        <w:rPr>
          <w:sz w:val="24"/>
        </w:rPr>
        <w:t xml:space="preserve">nel caso in cui l’intervento finanziario della Regione risulti concesso sulla base di dati, notizie dichiarazioni inesatti o incompleti; </w:t>
      </w:r>
    </w:p>
    <w:p w:rsidR="00866FD3" w:rsidRPr="002D58A4" w:rsidRDefault="00866FD3" w:rsidP="00C55BEE">
      <w:pPr>
        <w:pStyle w:val="Paragrafoelenco"/>
        <w:numPr>
          <w:ilvl w:val="0"/>
          <w:numId w:val="28"/>
        </w:numPr>
        <w:jc w:val="both"/>
        <w:rPr>
          <w:sz w:val="24"/>
        </w:rPr>
      </w:pPr>
      <w:r w:rsidRPr="002D58A4">
        <w:rPr>
          <w:sz w:val="24"/>
        </w:rPr>
        <w:lastRenderedPageBreak/>
        <w:t xml:space="preserve">rinuncia del beneficiario del contributo; </w:t>
      </w:r>
    </w:p>
    <w:p w:rsidR="00866FD3" w:rsidRPr="002D58A4" w:rsidRDefault="00866FD3" w:rsidP="00C55BEE">
      <w:pPr>
        <w:pStyle w:val="Paragrafoelenco"/>
        <w:numPr>
          <w:ilvl w:val="0"/>
          <w:numId w:val="28"/>
        </w:numPr>
        <w:jc w:val="both"/>
        <w:rPr>
          <w:sz w:val="24"/>
        </w:rPr>
      </w:pPr>
      <w:r w:rsidRPr="002D58A4">
        <w:rPr>
          <w:sz w:val="24"/>
        </w:rPr>
        <w:t>qualora il destinatario non consenta l’esecuzione dei controlli o non fornisca i dati richiesti entro il termine assegnato dall’amministrazione regionale;</w:t>
      </w:r>
    </w:p>
    <w:p w:rsidR="00866FD3" w:rsidRPr="002D58A4" w:rsidRDefault="00866FD3" w:rsidP="00C55BEE">
      <w:pPr>
        <w:pStyle w:val="Paragrafoelenco"/>
        <w:numPr>
          <w:ilvl w:val="0"/>
          <w:numId w:val="28"/>
        </w:numPr>
        <w:jc w:val="both"/>
        <w:rPr>
          <w:sz w:val="24"/>
        </w:rPr>
      </w:pPr>
      <w:r w:rsidRPr="002D58A4">
        <w:rPr>
          <w:sz w:val="24"/>
        </w:rPr>
        <w:t>l’IBAN comunicato non sia riconducibile alla ragione sociale dell’impresa beneficiaria del contributo;</w:t>
      </w:r>
    </w:p>
    <w:p w:rsidR="00866FD3" w:rsidRPr="002D58A4" w:rsidRDefault="00866FD3" w:rsidP="00C55BEE">
      <w:pPr>
        <w:pStyle w:val="Paragrafoelenco"/>
        <w:numPr>
          <w:ilvl w:val="0"/>
          <w:numId w:val="28"/>
        </w:numPr>
        <w:jc w:val="both"/>
        <w:rPr>
          <w:sz w:val="24"/>
        </w:rPr>
      </w:pPr>
      <w:r w:rsidRPr="002D58A4">
        <w:rPr>
          <w:sz w:val="24"/>
        </w:rPr>
        <w:t>a seguito dei controlli effettuati l’impresa risulti chiusa o inattiva;</w:t>
      </w:r>
    </w:p>
    <w:p w:rsidR="00866FD3" w:rsidRPr="002D58A4" w:rsidRDefault="00866FD3" w:rsidP="00C55BEE">
      <w:pPr>
        <w:pStyle w:val="Paragrafoelenco"/>
        <w:numPr>
          <w:ilvl w:val="0"/>
          <w:numId w:val="28"/>
        </w:numPr>
        <w:jc w:val="both"/>
        <w:rPr>
          <w:sz w:val="24"/>
        </w:rPr>
      </w:pPr>
      <w:r w:rsidRPr="002D58A4">
        <w:rPr>
          <w:sz w:val="24"/>
        </w:rPr>
        <w:t>l’impresa non risulti in regola con il versamento dei contributi previdenziali;</w:t>
      </w:r>
    </w:p>
    <w:p w:rsidR="00866FD3" w:rsidRPr="002D58A4" w:rsidRDefault="00866FD3" w:rsidP="00C55BEE">
      <w:pPr>
        <w:pStyle w:val="Paragrafoelenco"/>
        <w:numPr>
          <w:ilvl w:val="0"/>
          <w:numId w:val="28"/>
        </w:numPr>
        <w:jc w:val="both"/>
        <w:rPr>
          <w:sz w:val="24"/>
        </w:rPr>
      </w:pPr>
      <w:r w:rsidRPr="002D58A4">
        <w:rPr>
          <w:sz w:val="24"/>
        </w:rPr>
        <w:t xml:space="preserve">il destinatario del contributo risulti assegnatario di contributi concessi che eccedano la soglia prevista sulla base della regola del “de </w:t>
      </w:r>
      <w:proofErr w:type="spellStart"/>
      <w:r w:rsidRPr="002D58A4">
        <w:rPr>
          <w:sz w:val="24"/>
        </w:rPr>
        <w:t>minimis</w:t>
      </w:r>
      <w:proofErr w:type="spellEnd"/>
      <w:r w:rsidRPr="002D58A4">
        <w:rPr>
          <w:sz w:val="24"/>
        </w:rPr>
        <w:t>”.</w:t>
      </w:r>
    </w:p>
    <w:p w:rsidR="00866FD3" w:rsidRPr="002D58A4" w:rsidRDefault="00866FD3" w:rsidP="00C55BEE">
      <w:pPr>
        <w:pStyle w:val="Paragrafoelenco"/>
        <w:numPr>
          <w:ilvl w:val="0"/>
          <w:numId w:val="28"/>
        </w:numPr>
        <w:jc w:val="both"/>
        <w:rPr>
          <w:sz w:val="24"/>
        </w:rPr>
      </w:pPr>
      <w:r w:rsidRPr="002D58A4">
        <w:rPr>
          <w:sz w:val="24"/>
        </w:rPr>
        <w:t>In tali casi la somma già erogata è recuperata dalla Regione Marche maggiorato degli interessi al tasso di legge, calcolati ai sensi del comma 4, Art. 9, D.lgs. n. 123/98, maturati nel periodo intercorrente tra la data di ricevimento del contributo medesimo e quella della sua totale restituzione alla Regione.</w:t>
      </w:r>
    </w:p>
    <w:p w:rsidR="00866FD3" w:rsidRPr="002D58A4" w:rsidRDefault="00866FD3" w:rsidP="00866FD3">
      <w:pPr>
        <w:pStyle w:val="Paragrafoelenco"/>
        <w:ind w:left="1440"/>
        <w:jc w:val="both"/>
        <w:rPr>
          <w:sz w:val="24"/>
        </w:rPr>
      </w:pPr>
    </w:p>
    <w:p w:rsidR="009E00B3" w:rsidRPr="001C0F19" w:rsidRDefault="009E00B3" w:rsidP="009E00B3">
      <w:pPr>
        <w:pStyle w:val="Paragrafoelenco"/>
        <w:ind w:left="1440"/>
        <w:jc w:val="both"/>
        <w:rPr>
          <w:color w:val="FF0000"/>
          <w:sz w:val="24"/>
        </w:rPr>
      </w:pPr>
    </w:p>
    <w:p w:rsidR="001018F8" w:rsidRDefault="001018F8" w:rsidP="00675C22">
      <w:pPr>
        <w:pStyle w:val="Paragrafoelenco"/>
        <w:numPr>
          <w:ilvl w:val="0"/>
          <w:numId w:val="23"/>
        </w:numPr>
        <w:jc w:val="both"/>
        <w:rPr>
          <w:b/>
          <w:sz w:val="24"/>
        </w:rPr>
      </w:pPr>
      <w:r w:rsidRPr="001018F8">
        <w:rPr>
          <w:b/>
          <w:sz w:val="24"/>
        </w:rPr>
        <w:t>DOTAZIONE FINANZIARIA</w:t>
      </w:r>
    </w:p>
    <w:p w:rsidR="001018F8" w:rsidRPr="001018F8" w:rsidRDefault="001018F8" w:rsidP="001018F8">
      <w:pPr>
        <w:pStyle w:val="Paragrafoelenco"/>
        <w:jc w:val="both"/>
        <w:rPr>
          <w:sz w:val="24"/>
        </w:rPr>
      </w:pPr>
    </w:p>
    <w:p w:rsidR="00485D05" w:rsidRPr="00866FD3" w:rsidRDefault="001018F8" w:rsidP="008428E2">
      <w:pPr>
        <w:pStyle w:val="Paragrafoelenco"/>
        <w:jc w:val="both"/>
        <w:rPr>
          <w:sz w:val="24"/>
        </w:rPr>
      </w:pPr>
      <w:r w:rsidRPr="001018F8">
        <w:rPr>
          <w:sz w:val="24"/>
        </w:rPr>
        <w:t>L’onere derivante dall’esecuzione d</w:t>
      </w:r>
      <w:r>
        <w:rPr>
          <w:sz w:val="24"/>
        </w:rPr>
        <w:t>el presente atto è pari ad € 31.068,19</w:t>
      </w:r>
      <w:r w:rsidRPr="001018F8">
        <w:rPr>
          <w:sz w:val="24"/>
        </w:rPr>
        <w:t xml:space="preserve"> a carico del capitolo</w:t>
      </w:r>
      <w:r w:rsidR="001C0F19">
        <w:rPr>
          <w:sz w:val="24"/>
        </w:rPr>
        <w:t xml:space="preserve"> di spesa</w:t>
      </w:r>
      <w:r w:rsidRPr="001018F8">
        <w:rPr>
          <w:sz w:val="24"/>
        </w:rPr>
        <w:t xml:space="preserve"> </w:t>
      </w:r>
      <w:r w:rsidR="001C0F19">
        <w:rPr>
          <w:sz w:val="24"/>
        </w:rPr>
        <w:t xml:space="preserve">2140210051 correlato al </w:t>
      </w:r>
      <w:r w:rsidR="001C0F19" w:rsidRPr="00866FD3">
        <w:rPr>
          <w:sz w:val="24"/>
        </w:rPr>
        <w:t xml:space="preserve">capitolo di entrata </w:t>
      </w:r>
      <w:r w:rsidR="00472449" w:rsidRPr="00866FD3">
        <w:rPr>
          <w:sz w:val="24"/>
        </w:rPr>
        <w:t>1201010614</w:t>
      </w:r>
      <w:r w:rsidR="00EA575F" w:rsidRPr="00866FD3">
        <w:rPr>
          <w:sz w:val="24"/>
        </w:rPr>
        <w:t xml:space="preserve"> </w:t>
      </w:r>
      <w:r w:rsidRPr="00866FD3">
        <w:rPr>
          <w:sz w:val="24"/>
        </w:rPr>
        <w:t>del bilancio 2023/2025 annualità 2023</w:t>
      </w:r>
      <w:r w:rsidR="001C0F19" w:rsidRPr="00866FD3">
        <w:rPr>
          <w:sz w:val="24"/>
        </w:rPr>
        <w:t>.</w:t>
      </w:r>
    </w:p>
    <w:p w:rsidR="00773610" w:rsidRDefault="00773610" w:rsidP="008428E2">
      <w:pPr>
        <w:pStyle w:val="Paragrafoelenco"/>
        <w:jc w:val="both"/>
        <w:rPr>
          <w:sz w:val="24"/>
        </w:rPr>
      </w:pPr>
    </w:p>
    <w:p w:rsidR="008428E2" w:rsidRDefault="008428E2" w:rsidP="00675C22">
      <w:pPr>
        <w:pStyle w:val="Paragrafoelenco"/>
        <w:numPr>
          <w:ilvl w:val="0"/>
          <w:numId w:val="23"/>
        </w:numPr>
        <w:rPr>
          <w:b/>
          <w:sz w:val="24"/>
        </w:rPr>
      </w:pPr>
      <w:r w:rsidRPr="008428E2">
        <w:rPr>
          <w:b/>
          <w:sz w:val="24"/>
        </w:rPr>
        <w:t>INFORMAZIONI SUL PROCEDIMENTO AMMINISTRATIVO</w:t>
      </w:r>
    </w:p>
    <w:p w:rsidR="008428E2" w:rsidRPr="008428E2" w:rsidRDefault="008428E2" w:rsidP="008428E2">
      <w:pPr>
        <w:pStyle w:val="Paragrafoelenco"/>
        <w:rPr>
          <w:sz w:val="24"/>
        </w:rPr>
      </w:pPr>
    </w:p>
    <w:p w:rsidR="008428E2" w:rsidRDefault="008428E2" w:rsidP="00C91830">
      <w:pPr>
        <w:pStyle w:val="Paragrafoelenco"/>
        <w:jc w:val="both"/>
        <w:rPr>
          <w:sz w:val="24"/>
        </w:rPr>
      </w:pPr>
      <w:r w:rsidRPr="008428E2">
        <w:rPr>
          <w:sz w:val="24"/>
        </w:rPr>
        <w:t>L’avvio del procedimento avviene il giorno successivo il</w:t>
      </w:r>
      <w:r w:rsidR="00C91830">
        <w:rPr>
          <w:sz w:val="24"/>
        </w:rPr>
        <w:t xml:space="preserve"> termine di presentazione delle </w:t>
      </w:r>
      <w:r w:rsidRPr="008428E2">
        <w:rPr>
          <w:sz w:val="24"/>
        </w:rPr>
        <w:t>domande.</w:t>
      </w:r>
    </w:p>
    <w:p w:rsidR="001C0F19" w:rsidRDefault="001C0F19" w:rsidP="00C91830">
      <w:pPr>
        <w:pStyle w:val="Paragrafoelenco"/>
        <w:jc w:val="both"/>
        <w:rPr>
          <w:sz w:val="24"/>
        </w:rPr>
      </w:pPr>
      <w:r>
        <w:rPr>
          <w:sz w:val="24"/>
        </w:rPr>
        <w:t>La durata del procedimento è determinata dalle seguenti fasi:</w:t>
      </w:r>
    </w:p>
    <w:p w:rsidR="001C0F19" w:rsidRDefault="001C0F19" w:rsidP="008307C1">
      <w:pPr>
        <w:pStyle w:val="Paragrafoelenco"/>
        <w:numPr>
          <w:ilvl w:val="0"/>
          <w:numId w:val="24"/>
        </w:numPr>
        <w:jc w:val="both"/>
        <w:rPr>
          <w:sz w:val="24"/>
        </w:rPr>
      </w:pPr>
      <w:r>
        <w:rPr>
          <w:sz w:val="24"/>
        </w:rPr>
        <w:t xml:space="preserve">decreto di approvazione della graduatoria e di concessione dei contributi entro </w:t>
      </w:r>
      <w:r w:rsidR="00866FD3">
        <w:rPr>
          <w:sz w:val="24"/>
        </w:rPr>
        <w:t>9</w:t>
      </w:r>
      <w:r>
        <w:rPr>
          <w:sz w:val="24"/>
        </w:rPr>
        <w:t>0 giorni dal termine di scadenza per la presentazione della domanda;</w:t>
      </w:r>
    </w:p>
    <w:p w:rsidR="00F72B5D" w:rsidRDefault="001C0F19" w:rsidP="00F72B5D">
      <w:pPr>
        <w:pStyle w:val="Paragrafoelenco"/>
        <w:numPr>
          <w:ilvl w:val="0"/>
          <w:numId w:val="24"/>
        </w:numPr>
        <w:jc w:val="both"/>
        <w:rPr>
          <w:sz w:val="24"/>
        </w:rPr>
      </w:pPr>
      <w:r>
        <w:rPr>
          <w:sz w:val="24"/>
        </w:rPr>
        <w:t>comunicazione formale dell’avvenuta concessione ai soggetti interessati e del motivo del diniego ai soggetti esclusi entro 30 giorni dalla pubblicazione della graduatoria;</w:t>
      </w:r>
    </w:p>
    <w:p w:rsidR="00F72B5D" w:rsidRPr="00F72B5D" w:rsidRDefault="00F72B5D" w:rsidP="00F72B5D">
      <w:pPr>
        <w:pStyle w:val="Paragrafoelenco"/>
        <w:numPr>
          <w:ilvl w:val="0"/>
          <w:numId w:val="24"/>
        </w:numPr>
        <w:jc w:val="both"/>
        <w:rPr>
          <w:sz w:val="24"/>
        </w:rPr>
      </w:pPr>
      <w:r w:rsidRPr="00F72B5D">
        <w:rPr>
          <w:sz w:val="24"/>
        </w:rPr>
        <w:t>il decreto della concessione e liquidazione del contributo è pubblicato in forma integrale e trasmesso all’ufficio bilancio e ragioneria per gli adempimenti di competenza.</w:t>
      </w:r>
    </w:p>
    <w:p w:rsidR="004C4846" w:rsidRPr="005D025F" w:rsidRDefault="004C4846" w:rsidP="00C91830">
      <w:pPr>
        <w:pStyle w:val="Paragrafoelenco"/>
        <w:jc w:val="both"/>
        <w:rPr>
          <w:sz w:val="24"/>
        </w:rPr>
      </w:pPr>
    </w:p>
    <w:p w:rsidR="00773610" w:rsidRDefault="008428E2" w:rsidP="00EE1C1F">
      <w:pPr>
        <w:pStyle w:val="Paragrafoelenco"/>
        <w:jc w:val="both"/>
        <w:rPr>
          <w:sz w:val="24"/>
        </w:rPr>
      </w:pPr>
      <w:r w:rsidRPr="00EE1C1F">
        <w:rPr>
          <w:sz w:val="24"/>
        </w:rPr>
        <w:t>Il responsabile del procedimento è</w:t>
      </w:r>
      <w:r w:rsidR="00EE1C1F" w:rsidRPr="00EE1C1F">
        <w:rPr>
          <w:sz w:val="24"/>
        </w:rPr>
        <w:t xml:space="preserve"> la </w:t>
      </w:r>
      <w:r w:rsidR="004C4846" w:rsidRPr="00EE1C1F">
        <w:rPr>
          <w:rFonts w:ascii="Calibri" w:hAnsi="Calibri" w:cs="Calibri"/>
          <w:sz w:val="24"/>
          <w:szCs w:val="24"/>
          <w:lang w:eastAsia="it-IT"/>
        </w:rPr>
        <w:t xml:space="preserve">Dott.ssa Nadia Luzietti </w:t>
      </w:r>
      <w:bookmarkStart w:id="6" w:name="_Hlk133922508"/>
      <w:r w:rsidRPr="00EE1C1F">
        <w:rPr>
          <w:sz w:val="24"/>
        </w:rPr>
        <w:t>– Direzione Attività Produttive e Imprese della Regione Marche – tel. 071806</w:t>
      </w:r>
      <w:bookmarkEnd w:id="6"/>
      <w:r w:rsidR="004C4846" w:rsidRPr="00EE1C1F">
        <w:rPr>
          <w:rFonts w:ascii="Calibri" w:hAnsi="Calibri" w:cs="Calibri"/>
          <w:sz w:val="24"/>
          <w:szCs w:val="24"/>
          <w:lang w:eastAsia="it-IT"/>
        </w:rPr>
        <w:t xml:space="preserve">3727 - </w:t>
      </w:r>
      <w:r w:rsidRPr="00EE1C1F">
        <w:rPr>
          <w:sz w:val="24"/>
        </w:rPr>
        <w:t>email:</w:t>
      </w:r>
      <w:r w:rsidR="004C4846" w:rsidRPr="00EE1C1F">
        <w:rPr>
          <w:sz w:val="24"/>
        </w:rPr>
        <w:t xml:space="preserve"> </w:t>
      </w:r>
      <w:hyperlink r:id="rId8" w:history="1">
        <w:r w:rsidR="00EE1C1F" w:rsidRPr="00EE1C1F">
          <w:rPr>
            <w:rStyle w:val="Collegamentoipertestuale"/>
            <w:sz w:val="24"/>
          </w:rPr>
          <w:t>nadia.luzietti@regione.marche.it</w:t>
        </w:r>
      </w:hyperlink>
      <w:r w:rsidR="004C4846" w:rsidRPr="00EE1C1F">
        <w:rPr>
          <w:sz w:val="24"/>
        </w:rPr>
        <w:t>.</w:t>
      </w:r>
    </w:p>
    <w:p w:rsidR="00EE1C1F" w:rsidRPr="00EE1C1F" w:rsidRDefault="00EE1C1F" w:rsidP="00EE1C1F">
      <w:pPr>
        <w:pStyle w:val="Paragrafoelenco"/>
        <w:jc w:val="both"/>
        <w:rPr>
          <w:sz w:val="24"/>
          <w:highlight w:val="yellow"/>
        </w:rPr>
      </w:pPr>
    </w:p>
    <w:p w:rsidR="005D025F" w:rsidRDefault="00EE1C1F" w:rsidP="001018F8">
      <w:pPr>
        <w:pStyle w:val="Paragrafoelenco"/>
        <w:jc w:val="both"/>
        <w:rPr>
          <w:sz w:val="24"/>
        </w:rPr>
      </w:pPr>
      <w:r>
        <w:rPr>
          <w:sz w:val="24"/>
        </w:rPr>
        <w:t>I</w:t>
      </w:r>
      <w:r w:rsidR="005D025F">
        <w:rPr>
          <w:sz w:val="24"/>
        </w:rPr>
        <w:t xml:space="preserve">l responsabile dell’istruttoria è </w:t>
      </w:r>
      <w:r>
        <w:rPr>
          <w:sz w:val="24"/>
        </w:rPr>
        <w:t xml:space="preserve">la Dott.ssa Veronica Gervasio </w:t>
      </w:r>
      <w:r w:rsidRPr="00EE1C1F">
        <w:rPr>
          <w:sz w:val="24"/>
        </w:rPr>
        <w:t>– Direzione Attività Produttive e Imprese della Regione Marche – tel. 071806</w:t>
      </w:r>
      <w:r>
        <w:rPr>
          <w:sz w:val="24"/>
        </w:rPr>
        <w:t>3731 – email:</w:t>
      </w:r>
    </w:p>
    <w:p w:rsidR="00EE1C1F" w:rsidRDefault="0048799F" w:rsidP="001018F8">
      <w:pPr>
        <w:pStyle w:val="Paragrafoelenco"/>
        <w:jc w:val="both"/>
        <w:rPr>
          <w:sz w:val="24"/>
        </w:rPr>
      </w:pPr>
      <w:hyperlink r:id="rId9" w:history="1">
        <w:r w:rsidR="00EE1C1F" w:rsidRPr="00BF3E40">
          <w:rPr>
            <w:rStyle w:val="Collegamentoipertestuale"/>
            <w:sz w:val="24"/>
          </w:rPr>
          <w:t>veronica.gervasio@regione.marche.it</w:t>
        </w:r>
      </w:hyperlink>
    </w:p>
    <w:p w:rsidR="001018F8" w:rsidRDefault="001018F8" w:rsidP="001018F8">
      <w:pPr>
        <w:pStyle w:val="Paragrafoelenco"/>
        <w:jc w:val="both"/>
        <w:rPr>
          <w:sz w:val="24"/>
        </w:rPr>
      </w:pPr>
    </w:p>
    <w:p w:rsidR="002F1A55" w:rsidRDefault="002F1A55" w:rsidP="001018F8">
      <w:pPr>
        <w:pStyle w:val="Paragrafoelenco"/>
        <w:jc w:val="both"/>
        <w:rPr>
          <w:sz w:val="24"/>
        </w:rPr>
      </w:pPr>
    </w:p>
    <w:p w:rsidR="002F1A55" w:rsidRDefault="002F1A55" w:rsidP="001018F8">
      <w:pPr>
        <w:pStyle w:val="Paragrafoelenco"/>
        <w:jc w:val="both"/>
        <w:rPr>
          <w:sz w:val="24"/>
        </w:rPr>
      </w:pPr>
    </w:p>
    <w:p w:rsidR="002F1A55" w:rsidRDefault="002F1A55" w:rsidP="001018F8">
      <w:pPr>
        <w:pStyle w:val="Paragrafoelenco"/>
        <w:jc w:val="both"/>
        <w:rPr>
          <w:sz w:val="24"/>
        </w:rPr>
      </w:pPr>
    </w:p>
    <w:p w:rsidR="002F1A55" w:rsidRDefault="002F1A55" w:rsidP="001018F8">
      <w:pPr>
        <w:pStyle w:val="Paragrafoelenco"/>
        <w:jc w:val="both"/>
        <w:rPr>
          <w:sz w:val="24"/>
        </w:rPr>
      </w:pPr>
    </w:p>
    <w:p w:rsidR="001018F8" w:rsidRDefault="001018F8" w:rsidP="00675C22">
      <w:pPr>
        <w:pStyle w:val="Paragrafoelenco"/>
        <w:numPr>
          <w:ilvl w:val="0"/>
          <w:numId w:val="23"/>
        </w:numPr>
        <w:jc w:val="both"/>
        <w:rPr>
          <w:b/>
          <w:sz w:val="24"/>
        </w:rPr>
      </w:pPr>
      <w:r w:rsidRPr="001018F8">
        <w:rPr>
          <w:b/>
          <w:sz w:val="24"/>
        </w:rPr>
        <w:t xml:space="preserve">PRIVACY </w:t>
      </w:r>
    </w:p>
    <w:p w:rsidR="001018F8" w:rsidRPr="001018F8" w:rsidRDefault="001018F8" w:rsidP="001018F8">
      <w:pPr>
        <w:pStyle w:val="Paragrafoelenco"/>
        <w:jc w:val="both"/>
        <w:rPr>
          <w:b/>
          <w:sz w:val="24"/>
        </w:rPr>
      </w:pPr>
    </w:p>
    <w:p w:rsidR="001018F8" w:rsidRPr="0017408B" w:rsidRDefault="001018F8" w:rsidP="001018F8">
      <w:pPr>
        <w:pStyle w:val="Paragrafoelenco"/>
        <w:numPr>
          <w:ilvl w:val="0"/>
          <w:numId w:val="12"/>
        </w:numPr>
        <w:jc w:val="both"/>
        <w:rPr>
          <w:b/>
          <w:sz w:val="24"/>
        </w:rPr>
      </w:pPr>
      <w:r w:rsidRPr="0017408B">
        <w:rPr>
          <w:b/>
          <w:sz w:val="24"/>
        </w:rPr>
        <w:t>Informativa sul trattamento dei dati personali:</w:t>
      </w:r>
    </w:p>
    <w:p w:rsidR="001018F8" w:rsidRPr="001018F8" w:rsidRDefault="001018F8" w:rsidP="001018F8">
      <w:pPr>
        <w:pStyle w:val="Paragrafoelenco"/>
        <w:jc w:val="both"/>
        <w:rPr>
          <w:sz w:val="24"/>
        </w:rPr>
      </w:pPr>
      <w:r w:rsidRPr="001018F8">
        <w:rPr>
          <w:sz w:val="24"/>
        </w:rPr>
        <w:t xml:space="preserve">Con questa informativa la Regione Marche spiega come tratta i dati raccolti e quali sono i diritti riconosciuti all’interessato ai sensi del Regolamento (UE) 2016/679, relativo alla protezione delle persone fisiche con riguardo al trattamento dei dati personali e del </w:t>
      </w:r>
      <w:proofErr w:type="spellStart"/>
      <w:r w:rsidRPr="001018F8">
        <w:rPr>
          <w:sz w:val="24"/>
        </w:rPr>
        <w:t>D.Lgs.</w:t>
      </w:r>
      <w:proofErr w:type="spellEnd"/>
      <w:r w:rsidRPr="001018F8">
        <w:rPr>
          <w:sz w:val="24"/>
        </w:rPr>
        <w:t xml:space="preserve"> 196/2003, in materia di protezione dei dati personali, così come modificato dal </w:t>
      </w:r>
      <w:proofErr w:type="spellStart"/>
      <w:r w:rsidRPr="001018F8">
        <w:rPr>
          <w:sz w:val="24"/>
        </w:rPr>
        <w:t>D.Lgs.</w:t>
      </w:r>
      <w:proofErr w:type="spellEnd"/>
      <w:r w:rsidRPr="001018F8">
        <w:rPr>
          <w:sz w:val="24"/>
        </w:rPr>
        <w:t xml:space="preserve"> 101/2018</w:t>
      </w:r>
      <w:r w:rsidR="008C137E">
        <w:rPr>
          <w:sz w:val="24"/>
        </w:rPr>
        <w:t>;</w:t>
      </w:r>
    </w:p>
    <w:p w:rsidR="001018F8" w:rsidRPr="0017408B" w:rsidRDefault="001018F8" w:rsidP="001018F8">
      <w:pPr>
        <w:pStyle w:val="Paragrafoelenco"/>
        <w:numPr>
          <w:ilvl w:val="0"/>
          <w:numId w:val="12"/>
        </w:numPr>
        <w:jc w:val="both"/>
        <w:rPr>
          <w:b/>
          <w:sz w:val="24"/>
        </w:rPr>
      </w:pPr>
      <w:r w:rsidRPr="0017408B">
        <w:rPr>
          <w:b/>
          <w:sz w:val="24"/>
        </w:rPr>
        <w:t>Finalità del trattamento:</w:t>
      </w:r>
    </w:p>
    <w:p w:rsidR="001018F8" w:rsidRPr="001018F8" w:rsidRDefault="001018F8" w:rsidP="001018F8">
      <w:pPr>
        <w:pStyle w:val="Paragrafoelenco"/>
        <w:jc w:val="both"/>
        <w:rPr>
          <w:sz w:val="24"/>
        </w:rPr>
      </w:pPr>
      <w:r w:rsidRPr="001018F8">
        <w:rPr>
          <w:sz w:val="24"/>
        </w:rPr>
        <w:t>I dati forniti con questo modello verranno trattati dalla Regione Marche per le finalità connesse al riconoscimento del contributo a fondo perduto, previsto dall’art. 54 del decreto-legge 19 maggio 2020 n. 34</w:t>
      </w:r>
      <w:r w:rsidR="00F17CF5">
        <w:rPr>
          <w:sz w:val="24"/>
        </w:rPr>
        <w:t>;</w:t>
      </w:r>
    </w:p>
    <w:p w:rsidR="001018F8" w:rsidRPr="0017408B" w:rsidRDefault="001018F8" w:rsidP="001018F8">
      <w:pPr>
        <w:pStyle w:val="Paragrafoelenco"/>
        <w:numPr>
          <w:ilvl w:val="0"/>
          <w:numId w:val="12"/>
        </w:numPr>
        <w:jc w:val="both"/>
        <w:rPr>
          <w:b/>
          <w:sz w:val="24"/>
        </w:rPr>
      </w:pPr>
      <w:r w:rsidRPr="0017408B">
        <w:rPr>
          <w:b/>
          <w:sz w:val="24"/>
        </w:rPr>
        <w:t>Conferimento dei dati:</w:t>
      </w:r>
    </w:p>
    <w:p w:rsidR="001018F8" w:rsidRPr="001018F8" w:rsidRDefault="001018F8" w:rsidP="001018F8">
      <w:pPr>
        <w:pStyle w:val="Paragrafoelenco"/>
        <w:jc w:val="both"/>
        <w:rPr>
          <w:sz w:val="24"/>
        </w:rPr>
      </w:pPr>
      <w:r w:rsidRPr="001018F8">
        <w:rPr>
          <w:sz w:val="24"/>
        </w:rPr>
        <w:t>I dati personali richiesti (ad es. codice fiscale, coordinate IBAN ecc.) devono essere forniti obbligatoriamente per potersi avvalere degli effetti della disposizione in materia di erogazione di un contributo a fondo perduto. L’omissione e/o l’indicazione non veritiera di dati può far incorrere in sanzioni amministrative o, in alcuni casi, penali</w:t>
      </w:r>
      <w:r w:rsidR="00F17CF5">
        <w:rPr>
          <w:sz w:val="24"/>
        </w:rPr>
        <w:t>;</w:t>
      </w:r>
    </w:p>
    <w:p w:rsidR="001018F8" w:rsidRPr="0017408B" w:rsidRDefault="001018F8" w:rsidP="001018F8">
      <w:pPr>
        <w:pStyle w:val="Paragrafoelenco"/>
        <w:numPr>
          <w:ilvl w:val="0"/>
          <w:numId w:val="12"/>
        </w:numPr>
        <w:jc w:val="both"/>
        <w:rPr>
          <w:b/>
          <w:sz w:val="24"/>
        </w:rPr>
      </w:pPr>
      <w:r w:rsidRPr="0017408B">
        <w:rPr>
          <w:b/>
          <w:sz w:val="24"/>
        </w:rPr>
        <w:t xml:space="preserve">Base giuridica: </w:t>
      </w:r>
    </w:p>
    <w:p w:rsidR="001018F8" w:rsidRPr="001018F8" w:rsidRDefault="001018F8" w:rsidP="001018F8">
      <w:pPr>
        <w:pStyle w:val="Paragrafoelenco"/>
        <w:jc w:val="both"/>
        <w:rPr>
          <w:sz w:val="24"/>
        </w:rPr>
      </w:pPr>
      <w:r w:rsidRPr="005D025F">
        <w:rPr>
          <w:sz w:val="24"/>
        </w:rPr>
        <w:t>I dati personali indicati in questo modello sono trattati dalla Regione Marche nell'esecuzione dei propri compiti di interesse pubblico o comunque connessi all'esercizio dei propri pubblici poteri di cui è investito il Titolare del trattamento</w:t>
      </w:r>
      <w:r w:rsidR="00F17CF5">
        <w:rPr>
          <w:sz w:val="24"/>
        </w:rPr>
        <w:t>;</w:t>
      </w:r>
      <w:r w:rsidR="008428E2" w:rsidRPr="005D025F">
        <w:rPr>
          <w:sz w:val="24"/>
        </w:rPr>
        <w:t xml:space="preserve"> </w:t>
      </w:r>
    </w:p>
    <w:p w:rsidR="001018F8" w:rsidRPr="0017408B" w:rsidRDefault="001018F8" w:rsidP="00D25FA3">
      <w:pPr>
        <w:pStyle w:val="Paragrafoelenco"/>
        <w:numPr>
          <w:ilvl w:val="0"/>
          <w:numId w:val="12"/>
        </w:numPr>
        <w:jc w:val="both"/>
        <w:rPr>
          <w:b/>
          <w:sz w:val="24"/>
        </w:rPr>
      </w:pPr>
      <w:r w:rsidRPr="0017408B">
        <w:rPr>
          <w:b/>
          <w:sz w:val="24"/>
        </w:rPr>
        <w:t>Periodo di conservazione dei dati:</w:t>
      </w:r>
    </w:p>
    <w:p w:rsidR="001018F8" w:rsidRPr="001018F8" w:rsidRDefault="001018F8" w:rsidP="00D25FA3">
      <w:pPr>
        <w:pStyle w:val="Paragrafoelenco"/>
        <w:jc w:val="both"/>
        <w:rPr>
          <w:sz w:val="24"/>
        </w:rPr>
      </w:pPr>
      <w:r w:rsidRPr="001018F8">
        <w:rPr>
          <w:sz w:val="24"/>
        </w:rPr>
        <w:t>I dati saranno conservati per il tempo correlato alle predette finalità ovvero entro il maggior termine per la definizione di eventuali procedimenti giurisdizionali o per rispondere a richieste da parte dell’Autorità giudiziaria</w:t>
      </w:r>
      <w:r w:rsidR="00F17CF5">
        <w:rPr>
          <w:sz w:val="24"/>
        </w:rPr>
        <w:t>;</w:t>
      </w:r>
      <w:r w:rsidRPr="001018F8">
        <w:rPr>
          <w:sz w:val="24"/>
        </w:rPr>
        <w:t xml:space="preserve"> </w:t>
      </w:r>
    </w:p>
    <w:p w:rsidR="001018F8" w:rsidRPr="0017408B" w:rsidRDefault="001018F8" w:rsidP="00D25FA3">
      <w:pPr>
        <w:pStyle w:val="Paragrafoelenco"/>
        <w:numPr>
          <w:ilvl w:val="0"/>
          <w:numId w:val="12"/>
        </w:numPr>
        <w:jc w:val="both"/>
        <w:rPr>
          <w:b/>
          <w:sz w:val="24"/>
        </w:rPr>
      </w:pPr>
      <w:r w:rsidRPr="0017408B">
        <w:rPr>
          <w:b/>
          <w:sz w:val="24"/>
        </w:rPr>
        <w:t xml:space="preserve">Categorie di destinatari dei dati personali: </w:t>
      </w:r>
    </w:p>
    <w:p w:rsidR="001018F8" w:rsidRPr="001018F8" w:rsidRDefault="001018F8" w:rsidP="00D25FA3">
      <w:pPr>
        <w:pStyle w:val="Paragrafoelenco"/>
        <w:jc w:val="both"/>
        <w:rPr>
          <w:sz w:val="24"/>
        </w:rPr>
      </w:pPr>
      <w:r w:rsidRPr="001018F8">
        <w:rPr>
          <w:sz w:val="24"/>
        </w:rPr>
        <w:t xml:space="preserve">I dati personali non saranno oggetto di diffusione, tuttavia, se necessario potranno essere comunicati: </w:t>
      </w:r>
    </w:p>
    <w:p w:rsidR="001018F8" w:rsidRPr="001018F8" w:rsidRDefault="001018F8" w:rsidP="00D25FA3">
      <w:pPr>
        <w:pStyle w:val="Paragrafoelenco"/>
        <w:numPr>
          <w:ilvl w:val="0"/>
          <w:numId w:val="13"/>
        </w:numPr>
        <w:jc w:val="both"/>
        <w:rPr>
          <w:sz w:val="24"/>
        </w:rPr>
      </w:pPr>
      <w:r w:rsidRPr="001018F8">
        <w:rPr>
          <w:sz w:val="24"/>
        </w:rPr>
        <w:t xml:space="preserve">a banche, Poste Italiane, Istituti di moneta elettronica, Istituti di pagamento, che, ai sensi dell’articolo 114-sexies del decreto legislativo 30 settembre 1993, n. 385 (Testo unico bancario), prestano servizi di pagamento per poter verificare che il richiedente il contributo sia intestatario o cointestatario del conto su cui verrà erogato il contributo stesso; </w:t>
      </w:r>
    </w:p>
    <w:p w:rsidR="001018F8" w:rsidRPr="001018F8" w:rsidRDefault="001018F8" w:rsidP="00D25FA3">
      <w:pPr>
        <w:pStyle w:val="Paragrafoelenco"/>
        <w:numPr>
          <w:ilvl w:val="0"/>
          <w:numId w:val="13"/>
        </w:numPr>
        <w:jc w:val="both"/>
        <w:rPr>
          <w:sz w:val="24"/>
        </w:rPr>
      </w:pPr>
      <w:r w:rsidRPr="001018F8">
        <w:rPr>
          <w:sz w:val="24"/>
        </w:rPr>
        <w:t xml:space="preserve">ai soggetti cui la comunicazione dei dati debba essere effettuata in adempimento di un obbligo previsto dalla legge, da un regolamento o dalla normativa comunitaria, ovvero per adempiere ad un ordine dell’Autorità Giudiziaria; </w:t>
      </w:r>
    </w:p>
    <w:p w:rsidR="001018F8" w:rsidRPr="001018F8" w:rsidRDefault="001018F8" w:rsidP="00D25FA3">
      <w:pPr>
        <w:pStyle w:val="Paragrafoelenco"/>
        <w:numPr>
          <w:ilvl w:val="0"/>
          <w:numId w:val="13"/>
        </w:numPr>
        <w:jc w:val="both"/>
        <w:rPr>
          <w:sz w:val="24"/>
        </w:rPr>
      </w:pPr>
      <w:r w:rsidRPr="001018F8">
        <w:rPr>
          <w:sz w:val="24"/>
        </w:rPr>
        <w:t>ai soggetti designati dal Titolare, in qualità di Responsabili, ovvero alle persone autorizzate al trattamento dei dati personali che operano sotto l’autorità diretta del titolare o del responsabile;</w:t>
      </w:r>
    </w:p>
    <w:p w:rsidR="001018F8" w:rsidRPr="001018F8" w:rsidRDefault="001018F8" w:rsidP="00D25FA3">
      <w:pPr>
        <w:pStyle w:val="Paragrafoelenco"/>
        <w:numPr>
          <w:ilvl w:val="0"/>
          <w:numId w:val="13"/>
        </w:numPr>
        <w:jc w:val="both"/>
        <w:rPr>
          <w:sz w:val="24"/>
        </w:rPr>
      </w:pPr>
      <w:r w:rsidRPr="001018F8">
        <w:rPr>
          <w:sz w:val="24"/>
        </w:rPr>
        <w:t>ad altri eventuali soggetti terzi, nei casi espressamente previsti dalla legge, ovvero ancora se la comunicazione si renderà necessaria per la tutela dell’Agenzia in sede giudiziaria, nel rispetto delle vigenti disposizioni in materia di protezione dei dati personali</w:t>
      </w:r>
      <w:r w:rsidR="00F17CF5">
        <w:rPr>
          <w:sz w:val="24"/>
        </w:rPr>
        <w:t>;</w:t>
      </w:r>
    </w:p>
    <w:p w:rsidR="001018F8" w:rsidRPr="0017408B" w:rsidRDefault="001018F8" w:rsidP="00713546">
      <w:pPr>
        <w:pStyle w:val="Paragrafoelenco"/>
        <w:numPr>
          <w:ilvl w:val="0"/>
          <w:numId w:val="12"/>
        </w:numPr>
        <w:jc w:val="both"/>
        <w:rPr>
          <w:b/>
          <w:sz w:val="24"/>
        </w:rPr>
      </w:pPr>
      <w:r w:rsidRPr="0017408B">
        <w:rPr>
          <w:b/>
          <w:sz w:val="24"/>
        </w:rPr>
        <w:t xml:space="preserve">Modalità del trattamento: </w:t>
      </w:r>
    </w:p>
    <w:p w:rsidR="001018F8" w:rsidRPr="001018F8" w:rsidRDefault="001018F8" w:rsidP="00713546">
      <w:pPr>
        <w:pStyle w:val="Paragrafoelenco"/>
        <w:jc w:val="both"/>
        <w:rPr>
          <w:sz w:val="24"/>
        </w:rPr>
      </w:pPr>
      <w:r w:rsidRPr="001018F8">
        <w:rPr>
          <w:sz w:val="24"/>
        </w:rPr>
        <w:lastRenderedPageBreak/>
        <w:t>I dati personali saranno trattati anche con strumenti automatizzati per il tempo strettamente necessario a conseguire gli scopi per cui sono stati raccolti. La Regione Marche attua idonee misure per garantire che i dati forniti vengano trattati in modo adeguato e conforme alle finalità per cui vengono gestiti; la Regione Marche impiega idonee misure di sicurezza, organizzative, tecniche e fisiche, per tutelare le informazioni dall’alterazione, dalla distruzione, dalla perdita, dal furto o dall’utilizzo improprio o illegittimo. Il modello può essere consegnato da un soggetto delegato che tratterà i dati esclusivamente per la finalità di consegna del modello alla Regione Marche</w:t>
      </w:r>
      <w:r w:rsidR="00F17CF5">
        <w:rPr>
          <w:sz w:val="24"/>
        </w:rPr>
        <w:t>;</w:t>
      </w:r>
    </w:p>
    <w:p w:rsidR="001018F8" w:rsidRPr="0017408B" w:rsidRDefault="001018F8" w:rsidP="00713546">
      <w:pPr>
        <w:pStyle w:val="Paragrafoelenco"/>
        <w:numPr>
          <w:ilvl w:val="0"/>
          <w:numId w:val="12"/>
        </w:numPr>
        <w:jc w:val="both"/>
        <w:rPr>
          <w:b/>
          <w:sz w:val="24"/>
        </w:rPr>
      </w:pPr>
      <w:r w:rsidRPr="0017408B">
        <w:rPr>
          <w:b/>
          <w:sz w:val="24"/>
        </w:rPr>
        <w:t xml:space="preserve">Titolare del trattamento: </w:t>
      </w:r>
    </w:p>
    <w:p w:rsidR="001018F8" w:rsidRPr="001018F8" w:rsidRDefault="001018F8" w:rsidP="00713546">
      <w:pPr>
        <w:pStyle w:val="Paragrafoelenco"/>
        <w:jc w:val="both"/>
        <w:rPr>
          <w:sz w:val="24"/>
        </w:rPr>
      </w:pPr>
      <w:r w:rsidRPr="001018F8">
        <w:rPr>
          <w:sz w:val="24"/>
        </w:rPr>
        <w:t>Titolare del trattamento dei dati personali è la Regione Marche, con sede ad Ancona in via Gentile da Fabriano n. 9</w:t>
      </w:r>
      <w:r w:rsidR="00F17CF5">
        <w:rPr>
          <w:sz w:val="24"/>
        </w:rPr>
        <w:t>;</w:t>
      </w:r>
      <w:r w:rsidRPr="001018F8">
        <w:rPr>
          <w:sz w:val="24"/>
        </w:rPr>
        <w:t xml:space="preserve"> </w:t>
      </w:r>
    </w:p>
    <w:p w:rsidR="001018F8" w:rsidRPr="0017408B" w:rsidRDefault="001018F8" w:rsidP="00713546">
      <w:pPr>
        <w:pStyle w:val="Paragrafoelenco"/>
        <w:numPr>
          <w:ilvl w:val="0"/>
          <w:numId w:val="12"/>
        </w:numPr>
        <w:jc w:val="both"/>
        <w:rPr>
          <w:b/>
          <w:sz w:val="24"/>
        </w:rPr>
      </w:pPr>
      <w:r w:rsidRPr="0017408B">
        <w:rPr>
          <w:b/>
          <w:sz w:val="24"/>
        </w:rPr>
        <w:t>Responsabile del trattamento:</w:t>
      </w:r>
    </w:p>
    <w:p w:rsidR="001018F8" w:rsidRPr="001018F8" w:rsidRDefault="001018F8" w:rsidP="00713546">
      <w:pPr>
        <w:pStyle w:val="Paragrafoelenco"/>
        <w:jc w:val="both"/>
        <w:rPr>
          <w:sz w:val="24"/>
        </w:rPr>
      </w:pPr>
      <w:r w:rsidRPr="001018F8">
        <w:rPr>
          <w:sz w:val="24"/>
        </w:rPr>
        <w:t xml:space="preserve">Responsabile del trattamento dei dati è il Dirigente della struttura regionale competente per l’attuazione della misura di aiuto.  Responsabile della protezione dei dati è l’Avv. Paolo </w:t>
      </w:r>
      <w:proofErr w:type="spellStart"/>
      <w:r w:rsidRPr="001018F8">
        <w:rPr>
          <w:sz w:val="24"/>
        </w:rPr>
        <w:t>Costanzi</w:t>
      </w:r>
      <w:proofErr w:type="spellEnd"/>
      <w:r w:rsidRPr="001018F8">
        <w:rPr>
          <w:sz w:val="24"/>
        </w:rPr>
        <w:t xml:space="preserve">, nominato con DGR 681/2018, il quale ha sede in via Gentile da Fabriano, 9 – 60125 Ancona, casella di posta elettronica:  </w:t>
      </w:r>
      <w:hyperlink r:id="rId10" w:history="1">
        <w:r w:rsidR="009E00B3" w:rsidRPr="001B4A28">
          <w:rPr>
            <w:rStyle w:val="Collegamentoipertestuale"/>
            <w:sz w:val="24"/>
          </w:rPr>
          <w:t>rpd@regione.marche.it</w:t>
        </w:r>
      </w:hyperlink>
      <w:r w:rsidR="00F17CF5">
        <w:rPr>
          <w:rStyle w:val="Collegamentoipertestuale"/>
          <w:sz w:val="24"/>
        </w:rPr>
        <w:t>;</w:t>
      </w:r>
      <w:r w:rsidRPr="001018F8">
        <w:rPr>
          <w:sz w:val="24"/>
        </w:rPr>
        <w:t xml:space="preserve">  </w:t>
      </w:r>
    </w:p>
    <w:p w:rsidR="001018F8" w:rsidRPr="0017408B" w:rsidRDefault="001018F8" w:rsidP="00713546">
      <w:pPr>
        <w:pStyle w:val="Paragrafoelenco"/>
        <w:numPr>
          <w:ilvl w:val="0"/>
          <w:numId w:val="12"/>
        </w:numPr>
        <w:jc w:val="both"/>
        <w:rPr>
          <w:b/>
          <w:sz w:val="24"/>
        </w:rPr>
      </w:pPr>
      <w:r w:rsidRPr="0017408B">
        <w:rPr>
          <w:b/>
          <w:sz w:val="24"/>
        </w:rPr>
        <w:t xml:space="preserve">Diritti dell’interessato: </w:t>
      </w:r>
    </w:p>
    <w:p w:rsidR="001018F8" w:rsidRPr="001018F8" w:rsidRDefault="001018F8" w:rsidP="00713546">
      <w:pPr>
        <w:pStyle w:val="Paragrafoelenco"/>
        <w:numPr>
          <w:ilvl w:val="0"/>
          <w:numId w:val="14"/>
        </w:numPr>
        <w:jc w:val="both"/>
        <w:rPr>
          <w:sz w:val="24"/>
        </w:rPr>
      </w:pPr>
      <w:r w:rsidRPr="001018F8">
        <w:rPr>
          <w:sz w:val="24"/>
        </w:rPr>
        <w:t>L’interessato ha il diritto, in qualunque momento, di ottenere la conferma dell’esistenza o meno dei dati forniti anche attraverso la consultazione della propria area riservata del sito web dell’Agenzia delle Entrate. Ha inoltre il diritto di chiedere, nelle forme previste dall’ordinamento, la rettifica dei dati personali inesatti e l’integrazione di quelli incompleti e di esercitare ogni altro diritto ai sensi degli articoli da 18 a 22 del Regolamento laddove applicabili</w:t>
      </w:r>
      <w:r w:rsidR="00F17CF5">
        <w:rPr>
          <w:sz w:val="24"/>
        </w:rPr>
        <w:t>;</w:t>
      </w:r>
      <w:r w:rsidRPr="001018F8">
        <w:rPr>
          <w:sz w:val="24"/>
        </w:rPr>
        <w:t xml:space="preserve"> </w:t>
      </w:r>
    </w:p>
    <w:p w:rsidR="001018F8" w:rsidRPr="001018F8" w:rsidRDefault="001018F8" w:rsidP="00713546">
      <w:pPr>
        <w:pStyle w:val="Paragrafoelenco"/>
        <w:numPr>
          <w:ilvl w:val="0"/>
          <w:numId w:val="14"/>
        </w:numPr>
        <w:jc w:val="both"/>
        <w:rPr>
          <w:sz w:val="24"/>
        </w:rPr>
      </w:pPr>
      <w:r w:rsidRPr="001018F8">
        <w:rPr>
          <w:sz w:val="24"/>
        </w:rPr>
        <w:t>Tali diritti possono essere esercitati con richiesta indirizzata a: Regione Marche, via Gentile da Fabriano, 9 – 60125 Ancona. Indirizzo di posta elettronica: rpd@regione.marche.it</w:t>
      </w:r>
      <w:r w:rsidR="00F17CF5">
        <w:rPr>
          <w:sz w:val="24"/>
        </w:rPr>
        <w:t>;</w:t>
      </w:r>
      <w:r w:rsidRPr="001018F8">
        <w:rPr>
          <w:sz w:val="24"/>
        </w:rPr>
        <w:t xml:space="preserve"> </w:t>
      </w:r>
    </w:p>
    <w:p w:rsidR="00E72057" w:rsidRDefault="001018F8" w:rsidP="00E72057">
      <w:pPr>
        <w:pStyle w:val="Paragrafoelenco"/>
        <w:numPr>
          <w:ilvl w:val="0"/>
          <w:numId w:val="14"/>
        </w:numPr>
        <w:jc w:val="both"/>
        <w:rPr>
          <w:sz w:val="24"/>
        </w:rPr>
      </w:pPr>
      <w:r w:rsidRPr="00F17CF5">
        <w:rPr>
          <w:sz w:val="24"/>
        </w:rPr>
        <w:t xml:space="preserve">Qualora l’interessato ritenga che il trattamento sia avvenuto in modo non conforme al Regolamento e al </w:t>
      </w:r>
      <w:proofErr w:type="spellStart"/>
      <w:r w:rsidRPr="00F17CF5">
        <w:rPr>
          <w:sz w:val="24"/>
        </w:rPr>
        <w:t>D.Lgs.</w:t>
      </w:r>
      <w:proofErr w:type="spellEnd"/>
      <w:r w:rsidRPr="00F17CF5">
        <w:rPr>
          <w:sz w:val="24"/>
        </w:rPr>
        <w:t xml:space="preserve"> 196/2003, potrà rivolgersi al Garante per la Protezione dei dati Personali, ai sensi dell’art. 77 del medesimo Regolamento. Ulteriori informazioni in ordine ai suoi diritti sulla protezione dei dati personali sono reperibili sul sito web del Garante per la Protezione dei Dati Personali all’indirizzo </w:t>
      </w:r>
      <w:hyperlink r:id="rId11" w:history="1">
        <w:r w:rsidR="00E72057" w:rsidRPr="00F17CF5">
          <w:rPr>
            <w:rStyle w:val="Collegamentoipertestuale"/>
            <w:sz w:val="24"/>
          </w:rPr>
          <w:t>www.garanteprivacy</w:t>
        </w:r>
      </w:hyperlink>
      <w:r w:rsidRPr="00F17CF5">
        <w:rPr>
          <w:sz w:val="24"/>
        </w:rPr>
        <w:t>.</w:t>
      </w:r>
    </w:p>
    <w:p w:rsidR="00F17CF5" w:rsidRPr="00F17CF5" w:rsidRDefault="00F17CF5" w:rsidP="00F17CF5">
      <w:pPr>
        <w:ind w:left="1134"/>
        <w:jc w:val="both"/>
        <w:rPr>
          <w:sz w:val="24"/>
        </w:rPr>
      </w:pPr>
    </w:p>
    <w:p w:rsidR="00E72057" w:rsidRDefault="00E72057" w:rsidP="00675C22">
      <w:pPr>
        <w:pStyle w:val="Paragrafoelenco"/>
        <w:numPr>
          <w:ilvl w:val="0"/>
          <w:numId w:val="23"/>
        </w:numPr>
        <w:jc w:val="both"/>
        <w:rPr>
          <w:b/>
          <w:sz w:val="24"/>
        </w:rPr>
      </w:pPr>
      <w:r w:rsidRPr="00E72057">
        <w:rPr>
          <w:b/>
          <w:sz w:val="24"/>
        </w:rPr>
        <w:t>PUBBLICAZIONE</w:t>
      </w:r>
    </w:p>
    <w:p w:rsidR="00E72057" w:rsidRDefault="00E72057" w:rsidP="00E72057">
      <w:pPr>
        <w:pStyle w:val="Paragrafoelenco"/>
        <w:jc w:val="both"/>
        <w:rPr>
          <w:b/>
          <w:sz w:val="24"/>
        </w:rPr>
      </w:pPr>
    </w:p>
    <w:p w:rsidR="00E72057" w:rsidRPr="00E72057" w:rsidRDefault="00E72057" w:rsidP="00E72057">
      <w:pPr>
        <w:pStyle w:val="Paragrafoelenco"/>
        <w:jc w:val="both"/>
        <w:rPr>
          <w:sz w:val="24"/>
        </w:rPr>
      </w:pPr>
      <w:r w:rsidRPr="00E72057">
        <w:rPr>
          <w:sz w:val="24"/>
        </w:rPr>
        <w:t>Le presenti disposizioni sono pubblicate sui seguenti siti web istituzionali:</w:t>
      </w:r>
    </w:p>
    <w:p w:rsidR="00E72057" w:rsidRPr="00E72057" w:rsidRDefault="00E72057" w:rsidP="00E72057">
      <w:pPr>
        <w:pStyle w:val="Paragrafoelenco"/>
        <w:numPr>
          <w:ilvl w:val="0"/>
          <w:numId w:val="15"/>
        </w:numPr>
        <w:jc w:val="both"/>
        <w:rPr>
          <w:sz w:val="24"/>
        </w:rPr>
      </w:pPr>
      <w:r w:rsidRPr="00E72057">
        <w:rPr>
          <w:sz w:val="24"/>
        </w:rPr>
        <w:t xml:space="preserve">sito web della Regione Marche </w:t>
      </w:r>
      <w:hyperlink r:id="rId12" w:history="1">
        <w:r w:rsidRPr="00533390">
          <w:rPr>
            <w:rStyle w:val="Collegamentoipertestuale"/>
            <w:sz w:val="24"/>
          </w:rPr>
          <w:t>https://www.regione.marche.it/Entra-in-Regione/Bandi</w:t>
        </w:r>
      </w:hyperlink>
      <w:r>
        <w:rPr>
          <w:sz w:val="24"/>
        </w:rPr>
        <w:t xml:space="preserve"> </w:t>
      </w:r>
    </w:p>
    <w:p w:rsidR="00E72057" w:rsidRPr="00E72057" w:rsidRDefault="0048799F" w:rsidP="00E72057">
      <w:pPr>
        <w:pStyle w:val="Paragrafoelenco"/>
        <w:numPr>
          <w:ilvl w:val="0"/>
          <w:numId w:val="15"/>
        </w:numPr>
        <w:jc w:val="both"/>
        <w:rPr>
          <w:sz w:val="24"/>
        </w:rPr>
      </w:pPr>
      <w:hyperlink r:id="rId13" w:history="1">
        <w:r w:rsidR="00E72057" w:rsidRPr="00533390">
          <w:rPr>
            <w:rStyle w:val="Collegamentoipertestuale"/>
            <w:sz w:val="24"/>
          </w:rPr>
          <w:t>https://www.commercio.marche.it</w:t>
        </w:r>
      </w:hyperlink>
      <w:r w:rsidR="00E72057">
        <w:rPr>
          <w:sz w:val="24"/>
        </w:rPr>
        <w:t xml:space="preserve"> </w:t>
      </w:r>
      <w:r w:rsidR="00E72057" w:rsidRPr="00E72057">
        <w:rPr>
          <w:sz w:val="24"/>
        </w:rPr>
        <w:t xml:space="preserve"> </w:t>
      </w:r>
    </w:p>
    <w:p w:rsidR="00E72057" w:rsidRDefault="0048799F" w:rsidP="00E72057">
      <w:pPr>
        <w:pStyle w:val="Paragrafoelenco"/>
        <w:numPr>
          <w:ilvl w:val="0"/>
          <w:numId w:val="15"/>
        </w:numPr>
        <w:jc w:val="both"/>
        <w:rPr>
          <w:sz w:val="24"/>
        </w:rPr>
      </w:pPr>
      <w:hyperlink r:id="rId14" w:history="1">
        <w:r w:rsidR="00E72057" w:rsidRPr="00533390">
          <w:rPr>
            <w:rStyle w:val="Collegamentoipertestuale"/>
            <w:sz w:val="24"/>
          </w:rPr>
          <w:t>https://www.norme.marche.it</w:t>
        </w:r>
      </w:hyperlink>
      <w:r w:rsidR="00E72057">
        <w:rPr>
          <w:sz w:val="24"/>
        </w:rPr>
        <w:t xml:space="preserve"> </w:t>
      </w:r>
    </w:p>
    <w:p w:rsidR="00054FA6" w:rsidRDefault="00054FA6" w:rsidP="00054FA6">
      <w:pPr>
        <w:jc w:val="both"/>
        <w:rPr>
          <w:sz w:val="24"/>
        </w:rPr>
      </w:pPr>
    </w:p>
    <w:p w:rsidR="008E1D6C" w:rsidRDefault="008E1D6C" w:rsidP="00AB3775">
      <w:pPr>
        <w:tabs>
          <w:tab w:val="left" w:pos="2404"/>
        </w:tabs>
        <w:jc w:val="both"/>
        <w:rPr>
          <w:b/>
          <w:sz w:val="24"/>
        </w:rPr>
      </w:pPr>
    </w:p>
    <w:p w:rsidR="00054FA6" w:rsidRPr="001E78F6" w:rsidRDefault="00054FA6" w:rsidP="00AB3775">
      <w:pPr>
        <w:tabs>
          <w:tab w:val="left" w:pos="2404"/>
        </w:tabs>
        <w:jc w:val="both"/>
        <w:rPr>
          <w:b/>
          <w:sz w:val="24"/>
        </w:rPr>
      </w:pPr>
      <w:r w:rsidRPr="001E78F6">
        <w:rPr>
          <w:b/>
          <w:sz w:val="24"/>
        </w:rPr>
        <w:lastRenderedPageBreak/>
        <w:t xml:space="preserve">APPENDICE </w:t>
      </w:r>
      <w:r w:rsidR="00AB3775" w:rsidRPr="001E78F6">
        <w:rPr>
          <w:b/>
          <w:sz w:val="24"/>
        </w:rPr>
        <w:t>–</w:t>
      </w:r>
      <w:r w:rsidRPr="001E78F6">
        <w:rPr>
          <w:b/>
          <w:sz w:val="24"/>
        </w:rPr>
        <w:t xml:space="preserve"> </w:t>
      </w:r>
      <w:r w:rsidR="00AB3775" w:rsidRPr="001E78F6">
        <w:rPr>
          <w:b/>
          <w:sz w:val="24"/>
        </w:rPr>
        <w:t>A: PAT REGIONE MARCHE</w:t>
      </w:r>
    </w:p>
    <w:p w:rsidR="00AB3775" w:rsidRDefault="00AB3775" w:rsidP="00AB3775">
      <w:pPr>
        <w:tabs>
          <w:tab w:val="left" w:pos="2404"/>
        </w:tabs>
        <w:jc w:val="both"/>
        <w:rPr>
          <w:sz w:val="24"/>
        </w:rPr>
      </w:pPr>
      <w:r w:rsidRPr="00AB3775">
        <w:rPr>
          <w:sz w:val="24"/>
        </w:rPr>
        <w:t>Elenco nazionale dei prodotti agroalimentari tradizionali ai sensi dell’articolo 12, comma 1, della legge 81 dicembre 2016, n. 238</w:t>
      </w:r>
    </w:p>
    <w:tbl>
      <w:tblPr>
        <w:tblpPr w:leftFromText="141" w:rightFromText="141" w:vertAnchor="text" w:horzAnchor="margin" w:tblpXSpec="center" w:tblpY="1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8"/>
        <w:gridCol w:w="466"/>
        <w:gridCol w:w="6434"/>
      </w:tblGrid>
      <w:tr w:rsidR="00725802" w:rsidTr="00A24E31">
        <w:trPr>
          <w:trHeight w:hRule="exact" w:val="427"/>
        </w:trPr>
        <w:tc>
          <w:tcPr>
            <w:tcW w:w="8998" w:type="dxa"/>
            <w:gridSpan w:val="3"/>
            <w:tcBorders>
              <w:top w:val="single" w:sz="4" w:space="0" w:color="000000"/>
              <w:left w:val="single" w:sz="4" w:space="0" w:color="000000"/>
              <w:bottom w:val="single" w:sz="4" w:space="0" w:color="000000"/>
              <w:right w:val="single" w:sz="4" w:space="0" w:color="000000"/>
            </w:tcBorders>
            <w:shd w:val="clear" w:color="auto" w:fill="auto"/>
            <w:tcMar>
              <w:left w:w="3427" w:type="dxa"/>
              <w:right w:w="3312" w:type="dxa"/>
            </w:tcMar>
            <w:vAlign w:val="center"/>
          </w:tcPr>
          <w:p w:rsidR="00725802" w:rsidRDefault="00725802" w:rsidP="00A24E31">
            <w:pPr>
              <w:spacing w:line="259" w:lineRule="atLeast"/>
              <w:jc w:val="center"/>
              <w:rPr>
                <w:rFonts w:ascii="Arial" w:eastAsia="Arial" w:hAnsi="Arial" w:cs="Arial"/>
                <w:sz w:val="23"/>
                <w:szCs w:val="23"/>
              </w:rPr>
            </w:pPr>
            <w:r>
              <w:rPr>
                <w:rFonts w:ascii="Arial" w:eastAsia="Arial" w:hAnsi="Arial" w:cs="Arial"/>
                <w:b/>
                <w:bCs/>
                <w:color w:val="000000"/>
                <w:sz w:val="23"/>
                <w:szCs w:val="23"/>
              </w:rPr>
              <w:t>REGIONE MARCHE</w:t>
            </w:r>
          </w:p>
        </w:tc>
      </w:tr>
      <w:tr w:rsidR="00725802" w:rsidTr="00A24E31">
        <w:trPr>
          <w:trHeight w:hRule="exact" w:val="182"/>
        </w:trPr>
        <w:tc>
          <w:tcPr>
            <w:tcW w:w="2098" w:type="dxa"/>
            <w:tcBorders>
              <w:top w:val="single" w:sz="4" w:space="0" w:color="000000"/>
              <w:left w:val="single" w:sz="4" w:space="0" w:color="000000"/>
              <w:bottom w:val="single" w:sz="4" w:space="0" w:color="000000"/>
              <w:right w:val="single" w:sz="4" w:space="0" w:color="000000"/>
            </w:tcBorders>
            <w:shd w:val="clear" w:color="auto" w:fill="auto"/>
            <w:tcMar>
              <w:left w:w="718" w:type="dxa"/>
              <w:right w:w="630" w:type="dxa"/>
            </w:tcMar>
            <w:vAlign w:val="center"/>
          </w:tcPr>
          <w:p w:rsidR="00725802" w:rsidRDefault="00725802" w:rsidP="00A24E31">
            <w:pPr>
              <w:spacing w:before="1" w:line="163" w:lineRule="atLeast"/>
              <w:jc w:val="both"/>
              <w:rPr>
                <w:rFonts w:ascii="Arial" w:eastAsia="Arial" w:hAnsi="Arial" w:cs="Arial"/>
                <w:sz w:val="15"/>
                <w:szCs w:val="15"/>
              </w:rPr>
            </w:pPr>
            <w:r>
              <w:rPr>
                <w:rFonts w:ascii="Arial" w:eastAsia="Arial" w:hAnsi="Arial" w:cs="Arial"/>
                <w:b/>
                <w:bCs/>
                <w:i/>
                <w:iCs/>
                <w:color w:val="000000"/>
                <w:sz w:val="15"/>
                <w:szCs w:val="15"/>
              </w:rPr>
              <w:t>Tipologia</w:t>
            </w:r>
          </w:p>
        </w:tc>
        <w:tc>
          <w:tcPr>
            <w:tcW w:w="466" w:type="dxa"/>
            <w:tcBorders>
              <w:top w:val="single" w:sz="4" w:space="0" w:color="000000"/>
              <w:left w:val="single" w:sz="4" w:space="0" w:color="000000"/>
              <w:bottom w:val="single" w:sz="4" w:space="0" w:color="000000"/>
              <w:right w:val="single" w:sz="4" w:space="0" w:color="000000"/>
            </w:tcBorders>
            <w:shd w:val="clear" w:color="auto" w:fill="auto"/>
            <w:tcMar>
              <w:left w:w="144" w:type="dxa"/>
              <w:right w:w="57" w:type="dxa"/>
            </w:tcMar>
            <w:vAlign w:val="center"/>
          </w:tcPr>
          <w:p w:rsidR="00725802" w:rsidRDefault="00725802" w:rsidP="00A24E31">
            <w:pPr>
              <w:spacing w:line="163" w:lineRule="atLeast"/>
              <w:jc w:val="both"/>
              <w:rPr>
                <w:rFonts w:ascii="Arial" w:eastAsia="Arial" w:hAnsi="Arial" w:cs="Arial"/>
                <w:sz w:val="15"/>
                <w:szCs w:val="15"/>
              </w:rPr>
            </w:pPr>
            <w:r>
              <w:rPr>
                <w:rFonts w:ascii="Arial" w:eastAsia="Arial" w:hAnsi="Arial" w:cs="Arial"/>
                <w:b/>
                <w:bCs/>
                <w:i/>
                <w:iCs/>
                <w:color w:val="000000"/>
                <w:sz w:val="15"/>
                <w:szCs w:val="15"/>
              </w:rPr>
              <w:t>N°</w:t>
            </w:r>
          </w:p>
        </w:tc>
        <w:tc>
          <w:tcPr>
            <w:tcW w:w="6434" w:type="dxa"/>
            <w:tcBorders>
              <w:top w:val="single" w:sz="4" w:space="0" w:color="000000"/>
              <w:left w:val="single" w:sz="4" w:space="0" w:color="000000"/>
              <w:bottom w:val="single" w:sz="4" w:space="0" w:color="000000"/>
              <w:right w:val="single" w:sz="4" w:space="0" w:color="000000"/>
            </w:tcBorders>
            <w:shd w:val="clear" w:color="auto" w:fill="auto"/>
            <w:tcMar>
              <w:left w:w="2906" w:type="dxa"/>
              <w:right w:w="2819" w:type="dxa"/>
            </w:tcMar>
            <w:vAlign w:val="center"/>
          </w:tcPr>
          <w:p w:rsidR="00725802" w:rsidRDefault="00725802" w:rsidP="00A24E31">
            <w:pPr>
              <w:spacing w:line="163" w:lineRule="atLeast"/>
              <w:jc w:val="both"/>
              <w:rPr>
                <w:rFonts w:ascii="Arial" w:eastAsia="Arial" w:hAnsi="Arial" w:cs="Arial"/>
                <w:sz w:val="15"/>
                <w:szCs w:val="15"/>
              </w:rPr>
            </w:pPr>
            <w:r>
              <w:rPr>
                <w:rFonts w:ascii="Arial" w:eastAsia="Arial" w:hAnsi="Arial" w:cs="Arial"/>
                <w:b/>
                <w:bCs/>
                <w:i/>
                <w:iCs/>
                <w:color w:val="000000"/>
                <w:sz w:val="15"/>
                <w:szCs w:val="15"/>
              </w:rPr>
              <w:t>Prodotto</w:t>
            </w:r>
          </w:p>
        </w:tc>
      </w:tr>
      <w:tr w:rsidR="00725802" w:rsidTr="00A24E31">
        <w:trPr>
          <w:trHeight w:hRule="exact" w:val="182"/>
        </w:trPr>
        <w:tc>
          <w:tcPr>
            <w:tcW w:w="2098" w:type="dxa"/>
            <w:vMerge w:val="restart"/>
            <w:tcBorders>
              <w:top w:val="single" w:sz="4" w:space="0" w:color="000000"/>
              <w:left w:val="single" w:sz="4" w:space="0" w:color="000000"/>
              <w:bottom w:val="single" w:sz="4" w:space="0" w:color="000000"/>
              <w:right w:val="single" w:sz="4" w:space="0" w:color="000000"/>
            </w:tcBorders>
            <w:shd w:val="clear" w:color="auto" w:fill="auto"/>
            <w:tcMar>
              <w:left w:w="62" w:type="dxa"/>
              <w:right w:w="0" w:type="dxa"/>
            </w:tcMar>
            <w:vAlign w:val="center"/>
          </w:tcPr>
          <w:p w:rsidR="00725802" w:rsidRDefault="00725802" w:rsidP="00A24E31">
            <w:pPr>
              <w:spacing w:line="249" w:lineRule="atLeast"/>
              <w:jc w:val="center"/>
              <w:rPr>
                <w:rFonts w:ascii="Arial" w:eastAsia="Arial" w:hAnsi="Arial" w:cs="Arial"/>
                <w:sz w:val="20"/>
                <w:szCs w:val="20"/>
              </w:rPr>
            </w:pPr>
            <w:r>
              <w:rPr>
                <w:rFonts w:ascii="Arial" w:eastAsia="Arial" w:hAnsi="Arial" w:cs="Arial"/>
                <w:i/>
                <w:iCs/>
                <w:color w:val="000000"/>
                <w:sz w:val="20"/>
                <w:szCs w:val="20"/>
              </w:rPr>
              <w:t>Bevande analcoliche, distillati e liquori</w:t>
            </w:r>
          </w:p>
        </w:tc>
        <w:tc>
          <w:tcPr>
            <w:tcW w:w="466" w:type="dxa"/>
            <w:tcBorders>
              <w:top w:val="single" w:sz="4" w:space="0" w:color="000000"/>
              <w:left w:val="single" w:sz="4" w:space="0" w:color="000000"/>
              <w:bottom w:val="single" w:sz="4" w:space="0" w:color="000000"/>
              <w:right w:val="single" w:sz="4" w:space="0" w:color="000000"/>
            </w:tcBorders>
            <w:shd w:val="clear" w:color="auto" w:fill="auto"/>
            <w:tcMar>
              <w:left w:w="199" w:type="dxa"/>
              <w:right w:w="85" w:type="dxa"/>
            </w:tcMar>
            <w:vAlign w:val="center"/>
          </w:tcPr>
          <w:p w:rsidR="00725802" w:rsidRDefault="00725802" w:rsidP="00A24E31">
            <w:pPr>
              <w:spacing w:before="1" w:line="163" w:lineRule="atLeast"/>
              <w:jc w:val="both"/>
              <w:rPr>
                <w:rFonts w:ascii="Arial" w:eastAsia="Arial" w:hAnsi="Arial" w:cs="Arial"/>
                <w:sz w:val="15"/>
                <w:szCs w:val="15"/>
              </w:rPr>
            </w:pPr>
            <w:r>
              <w:rPr>
                <w:rFonts w:ascii="Arial" w:eastAsia="Arial" w:hAnsi="Arial" w:cs="Arial"/>
                <w:color w:val="000000"/>
                <w:sz w:val="15"/>
                <w:szCs w:val="15"/>
              </w:rPr>
              <w:t>1</w:t>
            </w:r>
          </w:p>
        </w:tc>
        <w:tc>
          <w:tcPr>
            <w:tcW w:w="6434" w:type="dxa"/>
            <w:tcBorders>
              <w:top w:val="single" w:sz="4" w:space="0" w:color="000000"/>
              <w:left w:val="single" w:sz="4" w:space="0" w:color="000000"/>
              <w:bottom w:val="single" w:sz="4" w:space="0" w:color="000000"/>
              <w:right w:val="single" w:sz="4" w:space="0" w:color="000000"/>
            </w:tcBorders>
            <w:shd w:val="clear" w:color="auto" w:fill="auto"/>
            <w:tcMar>
              <w:left w:w="29" w:type="dxa"/>
              <w:right w:w="5151" w:type="dxa"/>
            </w:tcMar>
            <w:vAlign w:val="center"/>
          </w:tcPr>
          <w:p w:rsidR="00725802" w:rsidRDefault="00725802" w:rsidP="00A24E31">
            <w:pPr>
              <w:spacing w:line="163" w:lineRule="atLeast"/>
              <w:jc w:val="both"/>
              <w:rPr>
                <w:rFonts w:ascii="Arial" w:eastAsia="Arial" w:hAnsi="Arial" w:cs="Arial"/>
                <w:sz w:val="15"/>
                <w:szCs w:val="15"/>
              </w:rPr>
            </w:pPr>
            <w:r>
              <w:rPr>
                <w:rFonts w:ascii="Arial" w:eastAsia="Arial" w:hAnsi="Arial" w:cs="Arial"/>
                <w:color w:val="000000"/>
                <w:sz w:val="15"/>
                <w:szCs w:val="15"/>
              </w:rPr>
              <w:t>Liquore al cumino</w:t>
            </w:r>
          </w:p>
        </w:tc>
      </w:tr>
      <w:tr w:rsidR="00725802" w:rsidTr="00A24E31">
        <w:trPr>
          <w:trHeight w:hRule="exact" w:val="182"/>
        </w:trPr>
        <w:tc>
          <w:tcPr>
            <w:tcW w:w="2098" w:type="dxa"/>
            <w:vMerge/>
            <w:tcBorders>
              <w:top w:val="single" w:sz="4" w:space="0" w:color="000000"/>
              <w:left w:val="single" w:sz="4" w:space="0" w:color="000000"/>
              <w:bottom w:val="single" w:sz="4" w:space="0" w:color="000000"/>
              <w:right w:val="single" w:sz="4" w:space="0" w:color="000000"/>
            </w:tcBorders>
            <w:shd w:val="clear" w:color="auto" w:fill="auto"/>
            <w:tcMar>
              <w:left w:w="62" w:type="dxa"/>
              <w:right w:w="0" w:type="dxa"/>
            </w:tcMar>
            <w:vAlign w:val="center"/>
          </w:tcPr>
          <w:p w:rsidR="00725802" w:rsidRDefault="00725802" w:rsidP="00A24E31"/>
        </w:tc>
        <w:tc>
          <w:tcPr>
            <w:tcW w:w="466" w:type="dxa"/>
            <w:tcBorders>
              <w:top w:val="single" w:sz="4" w:space="0" w:color="000000"/>
              <w:left w:val="single" w:sz="4" w:space="0" w:color="000000"/>
              <w:bottom w:val="single" w:sz="4" w:space="0" w:color="000000"/>
              <w:right w:val="single" w:sz="4" w:space="0" w:color="000000"/>
            </w:tcBorders>
            <w:shd w:val="clear" w:color="auto" w:fill="auto"/>
            <w:tcMar>
              <w:left w:w="199" w:type="dxa"/>
              <w:right w:w="85" w:type="dxa"/>
            </w:tcMar>
            <w:vAlign w:val="center"/>
          </w:tcPr>
          <w:p w:rsidR="00725802" w:rsidRDefault="00725802" w:rsidP="00A24E31">
            <w:pPr>
              <w:spacing w:line="163" w:lineRule="atLeast"/>
              <w:jc w:val="both"/>
              <w:rPr>
                <w:rFonts w:ascii="Arial" w:eastAsia="Arial" w:hAnsi="Arial" w:cs="Arial"/>
                <w:sz w:val="15"/>
                <w:szCs w:val="15"/>
              </w:rPr>
            </w:pPr>
            <w:r>
              <w:rPr>
                <w:rFonts w:ascii="Arial" w:eastAsia="Arial" w:hAnsi="Arial" w:cs="Arial"/>
                <w:color w:val="000000"/>
                <w:sz w:val="15"/>
                <w:szCs w:val="15"/>
              </w:rPr>
              <w:t>2</w:t>
            </w:r>
          </w:p>
        </w:tc>
        <w:tc>
          <w:tcPr>
            <w:tcW w:w="6434" w:type="dxa"/>
            <w:tcBorders>
              <w:top w:val="single" w:sz="4" w:space="0" w:color="000000"/>
              <w:left w:val="single" w:sz="4" w:space="0" w:color="000000"/>
              <w:bottom w:val="single" w:sz="4" w:space="0" w:color="000000"/>
              <w:right w:val="single" w:sz="4" w:space="0" w:color="000000"/>
            </w:tcBorders>
            <w:shd w:val="clear" w:color="auto" w:fill="auto"/>
            <w:tcMar>
              <w:left w:w="29" w:type="dxa"/>
              <w:right w:w="2964" w:type="dxa"/>
            </w:tcMar>
            <w:vAlign w:val="center"/>
          </w:tcPr>
          <w:p w:rsidR="00725802" w:rsidRDefault="00725802" w:rsidP="00A24E31">
            <w:pPr>
              <w:spacing w:line="163" w:lineRule="atLeast"/>
              <w:jc w:val="both"/>
              <w:rPr>
                <w:rFonts w:ascii="Arial" w:eastAsia="Arial" w:hAnsi="Arial" w:cs="Arial"/>
                <w:sz w:val="15"/>
                <w:szCs w:val="15"/>
              </w:rPr>
            </w:pPr>
            <w:r>
              <w:rPr>
                <w:rFonts w:ascii="Arial" w:eastAsia="Arial" w:hAnsi="Arial" w:cs="Arial"/>
                <w:color w:val="000000"/>
                <w:sz w:val="15"/>
                <w:szCs w:val="15"/>
              </w:rPr>
              <w:t xml:space="preserve">Moretta - </w:t>
            </w:r>
            <w:proofErr w:type="spellStart"/>
            <w:r>
              <w:rPr>
                <w:rFonts w:ascii="Arial" w:eastAsia="Arial" w:hAnsi="Arial" w:cs="Arial"/>
                <w:color w:val="000000"/>
                <w:sz w:val="15"/>
                <w:szCs w:val="15"/>
              </w:rPr>
              <w:t>Murèta</w:t>
            </w:r>
            <w:proofErr w:type="spellEnd"/>
            <w:r>
              <w:rPr>
                <w:rFonts w:ascii="Arial" w:eastAsia="Arial" w:hAnsi="Arial" w:cs="Arial"/>
                <w:color w:val="000000"/>
                <w:sz w:val="15"/>
                <w:szCs w:val="15"/>
              </w:rPr>
              <w:t xml:space="preserve"> - Moretta fanese - Moretta di Fano</w:t>
            </w:r>
          </w:p>
        </w:tc>
      </w:tr>
      <w:tr w:rsidR="00725802" w:rsidTr="00A24E31">
        <w:trPr>
          <w:trHeight w:hRule="exact" w:val="182"/>
        </w:trPr>
        <w:tc>
          <w:tcPr>
            <w:tcW w:w="2098" w:type="dxa"/>
            <w:vMerge/>
            <w:tcBorders>
              <w:top w:val="single" w:sz="4" w:space="0" w:color="000000"/>
              <w:left w:val="single" w:sz="4" w:space="0" w:color="000000"/>
              <w:bottom w:val="single" w:sz="4" w:space="0" w:color="000000"/>
              <w:right w:val="single" w:sz="4" w:space="0" w:color="000000"/>
            </w:tcBorders>
            <w:shd w:val="clear" w:color="auto" w:fill="auto"/>
            <w:tcMar>
              <w:left w:w="62" w:type="dxa"/>
              <w:right w:w="0" w:type="dxa"/>
            </w:tcMar>
            <w:vAlign w:val="center"/>
          </w:tcPr>
          <w:p w:rsidR="00725802" w:rsidRDefault="00725802" w:rsidP="00A24E31"/>
        </w:tc>
        <w:tc>
          <w:tcPr>
            <w:tcW w:w="466" w:type="dxa"/>
            <w:tcBorders>
              <w:top w:val="single" w:sz="4" w:space="0" w:color="000000"/>
              <w:left w:val="single" w:sz="4" w:space="0" w:color="000000"/>
              <w:bottom w:val="single" w:sz="4" w:space="0" w:color="000000"/>
              <w:right w:val="single" w:sz="4" w:space="0" w:color="000000"/>
            </w:tcBorders>
            <w:shd w:val="clear" w:color="auto" w:fill="auto"/>
            <w:tcMar>
              <w:left w:w="199" w:type="dxa"/>
              <w:right w:w="85" w:type="dxa"/>
            </w:tcMar>
            <w:vAlign w:val="center"/>
          </w:tcPr>
          <w:p w:rsidR="00725802" w:rsidRDefault="00725802" w:rsidP="00A24E31">
            <w:pPr>
              <w:spacing w:line="163" w:lineRule="atLeast"/>
              <w:jc w:val="both"/>
              <w:rPr>
                <w:rFonts w:ascii="Arial" w:eastAsia="Arial" w:hAnsi="Arial" w:cs="Arial"/>
                <w:sz w:val="15"/>
                <w:szCs w:val="15"/>
              </w:rPr>
            </w:pPr>
            <w:r>
              <w:rPr>
                <w:rFonts w:ascii="Arial" w:eastAsia="Arial" w:hAnsi="Arial" w:cs="Arial"/>
                <w:color w:val="000000"/>
                <w:sz w:val="15"/>
                <w:szCs w:val="15"/>
              </w:rPr>
              <w:t>3</w:t>
            </w:r>
          </w:p>
        </w:tc>
        <w:tc>
          <w:tcPr>
            <w:tcW w:w="6434" w:type="dxa"/>
            <w:tcBorders>
              <w:top w:val="single" w:sz="4" w:space="0" w:color="000000"/>
              <w:left w:val="single" w:sz="4" w:space="0" w:color="000000"/>
              <w:bottom w:val="single" w:sz="4" w:space="0" w:color="000000"/>
              <w:right w:val="single" w:sz="4" w:space="0" w:color="000000"/>
            </w:tcBorders>
            <w:shd w:val="clear" w:color="auto" w:fill="auto"/>
            <w:tcMar>
              <w:left w:w="29" w:type="dxa"/>
              <w:right w:w="3443" w:type="dxa"/>
            </w:tcMar>
            <w:vAlign w:val="center"/>
          </w:tcPr>
          <w:p w:rsidR="00725802" w:rsidRDefault="00725802" w:rsidP="00A24E31">
            <w:pPr>
              <w:spacing w:line="163" w:lineRule="atLeast"/>
              <w:jc w:val="both"/>
              <w:rPr>
                <w:rFonts w:ascii="Arial" w:eastAsia="Arial" w:hAnsi="Arial" w:cs="Arial"/>
                <w:sz w:val="15"/>
                <w:szCs w:val="15"/>
              </w:rPr>
            </w:pPr>
            <w:proofErr w:type="spellStart"/>
            <w:r>
              <w:rPr>
                <w:rFonts w:ascii="Arial" w:eastAsia="Arial" w:hAnsi="Arial" w:cs="Arial"/>
                <w:color w:val="000000"/>
                <w:sz w:val="15"/>
                <w:szCs w:val="15"/>
              </w:rPr>
              <w:t>Prunus</w:t>
            </w:r>
            <w:proofErr w:type="spellEnd"/>
            <w:r>
              <w:rPr>
                <w:rFonts w:ascii="Arial" w:eastAsia="Arial" w:hAnsi="Arial" w:cs="Arial"/>
                <w:color w:val="000000"/>
                <w:sz w:val="15"/>
                <w:szCs w:val="15"/>
              </w:rPr>
              <w:t xml:space="preserve"> di Valle Rea - Lacrima di spino nero </w:t>
            </w:r>
          </w:p>
        </w:tc>
      </w:tr>
      <w:tr w:rsidR="00725802" w:rsidTr="00A24E31">
        <w:trPr>
          <w:trHeight w:hRule="exact" w:val="182"/>
        </w:trPr>
        <w:tc>
          <w:tcPr>
            <w:tcW w:w="2098" w:type="dxa"/>
            <w:vMerge/>
            <w:tcBorders>
              <w:top w:val="single" w:sz="4" w:space="0" w:color="000000"/>
              <w:left w:val="single" w:sz="4" w:space="0" w:color="000000"/>
              <w:bottom w:val="single" w:sz="4" w:space="0" w:color="000000"/>
              <w:right w:val="single" w:sz="4" w:space="0" w:color="000000"/>
            </w:tcBorders>
            <w:shd w:val="clear" w:color="auto" w:fill="auto"/>
            <w:tcMar>
              <w:left w:w="62" w:type="dxa"/>
              <w:right w:w="0" w:type="dxa"/>
            </w:tcMar>
            <w:vAlign w:val="center"/>
          </w:tcPr>
          <w:p w:rsidR="00725802" w:rsidRDefault="00725802" w:rsidP="00A24E31"/>
        </w:tc>
        <w:tc>
          <w:tcPr>
            <w:tcW w:w="466" w:type="dxa"/>
            <w:tcBorders>
              <w:top w:val="single" w:sz="4" w:space="0" w:color="000000"/>
              <w:left w:val="single" w:sz="4" w:space="0" w:color="000000"/>
              <w:bottom w:val="single" w:sz="4" w:space="0" w:color="000000"/>
              <w:right w:val="single" w:sz="4" w:space="0" w:color="000000"/>
            </w:tcBorders>
            <w:shd w:val="clear" w:color="auto" w:fill="auto"/>
            <w:tcMar>
              <w:left w:w="199" w:type="dxa"/>
              <w:right w:w="85" w:type="dxa"/>
            </w:tcMar>
            <w:vAlign w:val="center"/>
          </w:tcPr>
          <w:p w:rsidR="00725802" w:rsidRDefault="00725802" w:rsidP="00A24E31">
            <w:pPr>
              <w:spacing w:line="163" w:lineRule="atLeast"/>
              <w:jc w:val="both"/>
              <w:rPr>
                <w:rFonts w:ascii="Arial" w:eastAsia="Arial" w:hAnsi="Arial" w:cs="Arial"/>
                <w:sz w:val="15"/>
                <w:szCs w:val="15"/>
              </w:rPr>
            </w:pPr>
            <w:r>
              <w:rPr>
                <w:rFonts w:ascii="Arial" w:eastAsia="Arial" w:hAnsi="Arial" w:cs="Arial"/>
                <w:color w:val="000000"/>
                <w:sz w:val="15"/>
                <w:szCs w:val="15"/>
              </w:rPr>
              <w:t>4</w:t>
            </w:r>
          </w:p>
        </w:tc>
        <w:tc>
          <w:tcPr>
            <w:tcW w:w="6434" w:type="dxa"/>
            <w:tcBorders>
              <w:top w:val="single" w:sz="4" w:space="0" w:color="000000"/>
              <w:left w:val="single" w:sz="4" w:space="0" w:color="000000"/>
              <w:bottom w:val="single" w:sz="4" w:space="0" w:color="000000"/>
              <w:right w:val="single" w:sz="4" w:space="0" w:color="000000"/>
            </w:tcBorders>
            <w:shd w:val="clear" w:color="auto" w:fill="auto"/>
            <w:tcMar>
              <w:left w:w="29" w:type="dxa"/>
              <w:right w:w="5964" w:type="dxa"/>
            </w:tcMar>
            <w:vAlign w:val="center"/>
          </w:tcPr>
          <w:p w:rsidR="00725802" w:rsidRDefault="00725802" w:rsidP="00A24E31">
            <w:pPr>
              <w:spacing w:line="163" w:lineRule="atLeast"/>
              <w:jc w:val="both"/>
              <w:rPr>
                <w:rFonts w:ascii="Arial" w:eastAsia="Arial" w:hAnsi="Arial" w:cs="Arial"/>
                <w:sz w:val="15"/>
                <w:szCs w:val="15"/>
              </w:rPr>
            </w:pPr>
            <w:r>
              <w:rPr>
                <w:rFonts w:ascii="Arial" w:eastAsia="Arial" w:hAnsi="Arial" w:cs="Arial"/>
                <w:color w:val="000000"/>
                <w:sz w:val="15"/>
                <w:szCs w:val="15"/>
              </w:rPr>
              <w:t>Sapa</w:t>
            </w:r>
          </w:p>
        </w:tc>
      </w:tr>
      <w:tr w:rsidR="00725802" w:rsidTr="00A24E31">
        <w:trPr>
          <w:trHeight w:hRule="exact" w:val="182"/>
        </w:trPr>
        <w:tc>
          <w:tcPr>
            <w:tcW w:w="2098" w:type="dxa"/>
            <w:vMerge/>
            <w:tcBorders>
              <w:top w:val="single" w:sz="4" w:space="0" w:color="000000"/>
              <w:left w:val="single" w:sz="4" w:space="0" w:color="000000"/>
              <w:bottom w:val="single" w:sz="4" w:space="0" w:color="000000"/>
              <w:right w:val="single" w:sz="4" w:space="0" w:color="000000"/>
            </w:tcBorders>
            <w:shd w:val="clear" w:color="auto" w:fill="auto"/>
            <w:tcMar>
              <w:left w:w="62" w:type="dxa"/>
              <w:right w:w="0" w:type="dxa"/>
            </w:tcMar>
            <w:vAlign w:val="center"/>
          </w:tcPr>
          <w:p w:rsidR="00725802" w:rsidRDefault="00725802" w:rsidP="00A24E31"/>
        </w:tc>
        <w:tc>
          <w:tcPr>
            <w:tcW w:w="466" w:type="dxa"/>
            <w:tcBorders>
              <w:top w:val="single" w:sz="4" w:space="0" w:color="000000"/>
              <w:left w:val="single" w:sz="4" w:space="0" w:color="000000"/>
              <w:bottom w:val="single" w:sz="4" w:space="0" w:color="000000"/>
              <w:right w:val="single" w:sz="4" w:space="0" w:color="000000"/>
            </w:tcBorders>
            <w:shd w:val="clear" w:color="auto" w:fill="auto"/>
            <w:tcMar>
              <w:left w:w="199" w:type="dxa"/>
              <w:right w:w="85" w:type="dxa"/>
            </w:tcMar>
            <w:vAlign w:val="center"/>
          </w:tcPr>
          <w:p w:rsidR="00725802" w:rsidRDefault="00725802" w:rsidP="00A24E31">
            <w:pPr>
              <w:spacing w:line="163" w:lineRule="atLeast"/>
              <w:jc w:val="both"/>
              <w:rPr>
                <w:rFonts w:ascii="Arial" w:eastAsia="Arial" w:hAnsi="Arial" w:cs="Arial"/>
                <w:sz w:val="15"/>
                <w:szCs w:val="15"/>
              </w:rPr>
            </w:pPr>
            <w:r>
              <w:rPr>
                <w:rFonts w:ascii="Arial" w:eastAsia="Arial" w:hAnsi="Arial" w:cs="Arial"/>
                <w:color w:val="000000"/>
                <w:sz w:val="15"/>
                <w:szCs w:val="15"/>
              </w:rPr>
              <w:t>5</w:t>
            </w:r>
          </w:p>
        </w:tc>
        <w:tc>
          <w:tcPr>
            <w:tcW w:w="6434" w:type="dxa"/>
            <w:tcBorders>
              <w:top w:val="single" w:sz="4" w:space="0" w:color="000000"/>
              <w:left w:val="single" w:sz="4" w:space="0" w:color="000000"/>
              <w:bottom w:val="single" w:sz="4" w:space="0" w:color="000000"/>
              <w:right w:val="single" w:sz="4" w:space="0" w:color="000000"/>
            </w:tcBorders>
            <w:shd w:val="clear" w:color="auto" w:fill="auto"/>
            <w:tcMar>
              <w:left w:w="29" w:type="dxa"/>
              <w:right w:w="4485" w:type="dxa"/>
            </w:tcMar>
            <w:vAlign w:val="center"/>
          </w:tcPr>
          <w:p w:rsidR="00725802" w:rsidRDefault="00725802" w:rsidP="00A24E31">
            <w:pPr>
              <w:spacing w:line="163" w:lineRule="atLeast"/>
              <w:jc w:val="both"/>
              <w:rPr>
                <w:rFonts w:ascii="Arial" w:eastAsia="Arial" w:hAnsi="Arial" w:cs="Arial"/>
                <w:sz w:val="15"/>
                <w:szCs w:val="15"/>
              </w:rPr>
            </w:pPr>
            <w:r>
              <w:rPr>
                <w:rFonts w:ascii="Arial" w:eastAsia="Arial" w:hAnsi="Arial" w:cs="Arial"/>
                <w:color w:val="000000"/>
                <w:sz w:val="15"/>
                <w:szCs w:val="15"/>
              </w:rPr>
              <w:t xml:space="preserve">Vino cotto - </w:t>
            </w:r>
            <w:proofErr w:type="spellStart"/>
            <w:r>
              <w:rPr>
                <w:rFonts w:ascii="Arial" w:eastAsia="Arial" w:hAnsi="Arial" w:cs="Arial"/>
                <w:color w:val="000000"/>
                <w:sz w:val="15"/>
                <w:szCs w:val="15"/>
              </w:rPr>
              <w:t>Vi'cotto</w:t>
            </w:r>
            <w:proofErr w:type="spellEnd"/>
            <w:r>
              <w:rPr>
                <w:rFonts w:ascii="Arial" w:eastAsia="Arial" w:hAnsi="Arial" w:cs="Arial"/>
                <w:color w:val="000000"/>
                <w:sz w:val="15"/>
                <w:szCs w:val="15"/>
              </w:rPr>
              <w:t xml:space="preserve"> - </w:t>
            </w:r>
            <w:proofErr w:type="spellStart"/>
            <w:r>
              <w:rPr>
                <w:rFonts w:ascii="Arial" w:eastAsia="Arial" w:hAnsi="Arial" w:cs="Arial"/>
                <w:color w:val="000000"/>
                <w:sz w:val="15"/>
                <w:szCs w:val="15"/>
              </w:rPr>
              <w:t>Vi'cuot</w:t>
            </w:r>
            <w:proofErr w:type="spellEnd"/>
          </w:p>
        </w:tc>
      </w:tr>
      <w:tr w:rsidR="00725802" w:rsidTr="00A24E31">
        <w:trPr>
          <w:trHeight w:hRule="exact" w:val="182"/>
        </w:trPr>
        <w:tc>
          <w:tcPr>
            <w:tcW w:w="2098" w:type="dxa"/>
            <w:vMerge/>
            <w:tcBorders>
              <w:top w:val="single" w:sz="4" w:space="0" w:color="000000"/>
              <w:left w:val="single" w:sz="4" w:space="0" w:color="000000"/>
              <w:bottom w:val="single" w:sz="4" w:space="0" w:color="000000"/>
              <w:right w:val="single" w:sz="4" w:space="0" w:color="000000"/>
            </w:tcBorders>
            <w:shd w:val="clear" w:color="auto" w:fill="auto"/>
            <w:tcMar>
              <w:left w:w="62" w:type="dxa"/>
              <w:right w:w="0" w:type="dxa"/>
            </w:tcMar>
            <w:vAlign w:val="center"/>
          </w:tcPr>
          <w:p w:rsidR="00725802" w:rsidRDefault="00725802" w:rsidP="00A24E31"/>
        </w:tc>
        <w:tc>
          <w:tcPr>
            <w:tcW w:w="466" w:type="dxa"/>
            <w:tcBorders>
              <w:top w:val="single" w:sz="4" w:space="0" w:color="000000"/>
              <w:left w:val="single" w:sz="4" w:space="0" w:color="000000"/>
              <w:bottom w:val="single" w:sz="4" w:space="0" w:color="000000"/>
              <w:right w:val="single" w:sz="4" w:space="0" w:color="000000"/>
            </w:tcBorders>
            <w:shd w:val="clear" w:color="auto" w:fill="auto"/>
            <w:tcMar>
              <w:left w:w="199" w:type="dxa"/>
              <w:right w:w="85" w:type="dxa"/>
            </w:tcMar>
            <w:vAlign w:val="center"/>
          </w:tcPr>
          <w:p w:rsidR="00725802" w:rsidRDefault="00725802" w:rsidP="00A24E31">
            <w:pPr>
              <w:spacing w:line="163" w:lineRule="atLeast"/>
              <w:jc w:val="both"/>
              <w:rPr>
                <w:rFonts w:ascii="Arial" w:eastAsia="Arial" w:hAnsi="Arial" w:cs="Arial"/>
                <w:sz w:val="15"/>
                <w:szCs w:val="15"/>
              </w:rPr>
            </w:pPr>
            <w:r>
              <w:rPr>
                <w:rFonts w:ascii="Arial" w:eastAsia="Arial" w:hAnsi="Arial" w:cs="Arial"/>
                <w:color w:val="000000"/>
                <w:sz w:val="15"/>
                <w:szCs w:val="15"/>
              </w:rPr>
              <w:t>6</w:t>
            </w:r>
          </w:p>
        </w:tc>
        <w:tc>
          <w:tcPr>
            <w:tcW w:w="6434" w:type="dxa"/>
            <w:tcBorders>
              <w:top w:val="single" w:sz="4" w:space="0" w:color="000000"/>
              <w:left w:val="single" w:sz="4" w:space="0" w:color="000000"/>
              <w:bottom w:val="single" w:sz="4" w:space="0" w:color="000000"/>
              <w:right w:val="single" w:sz="4" w:space="0" w:color="000000"/>
            </w:tcBorders>
            <w:shd w:val="clear" w:color="auto" w:fill="auto"/>
            <w:tcMar>
              <w:left w:w="29" w:type="dxa"/>
              <w:right w:w="5338" w:type="dxa"/>
            </w:tcMar>
            <w:vAlign w:val="center"/>
          </w:tcPr>
          <w:p w:rsidR="00725802" w:rsidRDefault="00725802" w:rsidP="00A24E31">
            <w:pPr>
              <w:spacing w:line="163" w:lineRule="atLeast"/>
              <w:jc w:val="both"/>
              <w:rPr>
                <w:rFonts w:ascii="Arial" w:eastAsia="Arial" w:hAnsi="Arial" w:cs="Arial"/>
                <w:sz w:val="15"/>
                <w:szCs w:val="15"/>
              </w:rPr>
            </w:pPr>
            <w:r>
              <w:rPr>
                <w:rFonts w:ascii="Arial" w:eastAsia="Arial" w:hAnsi="Arial" w:cs="Arial"/>
                <w:color w:val="000000"/>
                <w:sz w:val="15"/>
                <w:szCs w:val="15"/>
              </w:rPr>
              <w:t>Vino di visciole</w:t>
            </w:r>
          </w:p>
        </w:tc>
      </w:tr>
      <w:tr w:rsidR="00725802" w:rsidTr="00A24E31">
        <w:trPr>
          <w:trHeight w:hRule="exact" w:val="182"/>
        </w:trPr>
        <w:tc>
          <w:tcPr>
            <w:tcW w:w="2098" w:type="dxa"/>
            <w:vMerge/>
            <w:tcBorders>
              <w:top w:val="single" w:sz="4" w:space="0" w:color="000000"/>
              <w:left w:val="single" w:sz="4" w:space="0" w:color="000000"/>
              <w:bottom w:val="single" w:sz="4" w:space="0" w:color="000000"/>
              <w:right w:val="single" w:sz="4" w:space="0" w:color="000000"/>
            </w:tcBorders>
            <w:shd w:val="clear" w:color="auto" w:fill="auto"/>
            <w:tcMar>
              <w:left w:w="62" w:type="dxa"/>
              <w:right w:w="0" w:type="dxa"/>
            </w:tcMar>
            <w:vAlign w:val="center"/>
          </w:tcPr>
          <w:p w:rsidR="00725802" w:rsidRDefault="00725802" w:rsidP="00A24E31"/>
        </w:tc>
        <w:tc>
          <w:tcPr>
            <w:tcW w:w="466" w:type="dxa"/>
            <w:tcBorders>
              <w:top w:val="single" w:sz="4" w:space="0" w:color="000000"/>
              <w:left w:val="single" w:sz="4" w:space="0" w:color="000000"/>
              <w:bottom w:val="single" w:sz="4" w:space="0" w:color="000000"/>
              <w:right w:val="single" w:sz="4" w:space="0" w:color="000000"/>
            </w:tcBorders>
            <w:shd w:val="clear" w:color="auto" w:fill="auto"/>
            <w:tcMar>
              <w:left w:w="199" w:type="dxa"/>
              <w:right w:w="85" w:type="dxa"/>
            </w:tcMar>
            <w:vAlign w:val="center"/>
          </w:tcPr>
          <w:p w:rsidR="00725802" w:rsidRDefault="00725802" w:rsidP="00A24E31">
            <w:pPr>
              <w:spacing w:line="163" w:lineRule="atLeast"/>
              <w:jc w:val="both"/>
              <w:rPr>
                <w:rFonts w:ascii="Arial" w:eastAsia="Arial" w:hAnsi="Arial" w:cs="Arial"/>
                <w:sz w:val="15"/>
                <w:szCs w:val="15"/>
              </w:rPr>
            </w:pPr>
            <w:r>
              <w:rPr>
                <w:rFonts w:ascii="Arial" w:eastAsia="Arial" w:hAnsi="Arial" w:cs="Arial"/>
                <w:color w:val="000000"/>
                <w:sz w:val="15"/>
                <w:szCs w:val="15"/>
              </w:rPr>
              <w:t>7</w:t>
            </w:r>
          </w:p>
        </w:tc>
        <w:tc>
          <w:tcPr>
            <w:tcW w:w="6434" w:type="dxa"/>
            <w:tcBorders>
              <w:top w:val="single" w:sz="4" w:space="0" w:color="000000"/>
              <w:left w:val="single" w:sz="4" w:space="0" w:color="000000"/>
              <w:bottom w:val="single" w:sz="4" w:space="0" w:color="000000"/>
              <w:right w:val="single" w:sz="4" w:space="0" w:color="000000"/>
            </w:tcBorders>
            <w:shd w:val="clear" w:color="auto" w:fill="auto"/>
            <w:tcMar>
              <w:left w:w="29" w:type="dxa"/>
              <w:right w:w="5891" w:type="dxa"/>
            </w:tcMar>
            <w:vAlign w:val="center"/>
          </w:tcPr>
          <w:p w:rsidR="00725802" w:rsidRDefault="00725802" w:rsidP="00A24E31">
            <w:pPr>
              <w:spacing w:line="163" w:lineRule="atLeast"/>
              <w:jc w:val="both"/>
              <w:rPr>
                <w:rFonts w:ascii="Arial" w:eastAsia="Arial" w:hAnsi="Arial" w:cs="Arial"/>
                <w:sz w:val="15"/>
                <w:szCs w:val="15"/>
              </w:rPr>
            </w:pPr>
            <w:proofErr w:type="spellStart"/>
            <w:r>
              <w:rPr>
                <w:rFonts w:ascii="Arial" w:eastAsia="Arial" w:hAnsi="Arial" w:cs="Arial"/>
                <w:color w:val="000000"/>
                <w:sz w:val="15"/>
                <w:szCs w:val="15"/>
              </w:rPr>
              <w:t>Visner</w:t>
            </w:r>
            <w:proofErr w:type="spellEnd"/>
          </w:p>
        </w:tc>
      </w:tr>
      <w:tr w:rsidR="00725802" w:rsidTr="00A24E31">
        <w:trPr>
          <w:trHeight w:hRule="exact" w:val="182"/>
        </w:trPr>
        <w:tc>
          <w:tcPr>
            <w:tcW w:w="2098" w:type="dxa"/>
            <w:vMerge w:val="restart"/>
            <w:tcBorders>
              <w:top w:val="single" w:sz="4" w:space="0" w:color="000000"/>
              <w:left w:val="single" w:sz="4" w:space="0" w:color="000000"/>
              <w:bottom w:val="single" w:sz="4" w:space="0" w:color="000000"/>
              <w:right w:val="single" w:sz="4" w:space="0" w:color="000000"/>
            </w:tcBorders>
            <w:shd w:val="clear" w:color="auto" w:fill="auto"/>
            <w:tcMar>
              <w:left w:w="216" w:type="dxa"/>
              <w:right w:w="93" w:type="dxa"/>
            </w:tcMar>
            <w:vAlign w:val="center"/>
          </w:tcPr>
          <w:p w:rsidR="00725802" w:rsidRDefault="00725802" w:rsidP="00A24E31">
            <w:pPr>
              <w:spacing w:line="249" w:lineRule="atLeast"/>
              <w:jc w:val="center"/>
              <w:rPr>
                <w:rFonts w:ascii="Arial" w:eastAsia="Arial" w:hAnsi="Arial" w:cs="Arial"/>
                <w:sz w:val="20"/>
                <w:szCs w:val="20"/>
              </w:rPr>
            </w:pPr>
            <w:r>
              <w:rPr>
                <w:rFonts w:ascii="Arial" w:eastAsia="Arial" w:hAnsi="Arial" w:cs="Arial"/>
                <w:i/>
                <w:iCs/>
                <w:color w:val="000000"/>
                <w:sz w:val="20"/>
                <w:szCs w:val="20"/>
              </w:rPr>
              <w:t>Carni (e frattaglie) fresche e loro preparazione</w:t>
            </w:r>
          </w:p>
        </w:tc>
        <w:tc>
          <w:tcPr>
            <w:tcW w:w="466" w:type="dxa"/>
            <w:tcBorders>
              <w:top w:val="single" w:sz="4" w:space="0" w:color="000000"/>
              <w:left w:val="single" w:sz="4" w:space="0" w:color="000000"/>
              <w:bottom w:val="single" w:sz="4" w:space="0" w:color="000000"/>
              <w:right w:val="single" w:sz="4" w:space="0" w:color="000000"/>
            </w:tcBorders>
            <w:shd w:val="clear" w:color="auto" w:fill="auto"/>
            <w:tcMar>
              <w:left w:w="199" w:type="dxa"/>
              <w:right w:w="85" w:type="dxa"/>
            </w:tcMar>
            <w:vAlign w:val="center"/>
          </w:tcPr>
          <w:p w:rsidR="00725802" w:rsidRDefault="00725802" w:rsidP="00A24E31">
            <w:pPr>
              <w:spacing w:before="1" w:line="163" w:lineRule="atLeast"/>
              <w:jc w:val="both"/>
              <w:rPr>
                <w:rFonts w:ascii="Arial" w:eastAsia="Arial" w:hAnsi="Arial" w:cs="Arial"/>
                <w:sz w:val="15"/>
                <w:szCs w:val="15"/>
              </w:rPr>
            </w:pPr>
            <w:r>
              <w:rPr>
                <w:rFonts w:ascii="Arial" w:eastAsia="Arial" w:hAnsi="Arial" w:cs="Arial"/>
                <w:color w:val="000000"/>
                <w:sz w:val="15"/>
                <w:szCs w:val="15"/>
              </w:rPr>
              <w:t>8</w:t>
            </w:r>
          </w:p>
        </w:tc>
        <w:tc>
          <w:tcPr>
            <w:tcW w:w="6434" w:type="dxa"/>
            <w:tcBorders>
              <w:top w:val="single" w:sz="4" w:space="0" w:color="000000"/>
              <w:left w:val="single" w:sz="4" w:space="0" w:color="000000"/>
              <w:bottom w:val="single" w:sz="4" w:space="0" w:color="000000"/>
              <w:right w:val="single" w:sz="4" w:space="0" w:color="000000"/>
            </w:tcBorders>
            <w:shd w:val="clear" w:color="auto" w:fill="auto"/>
            <w:tcMar>
              <w:left w:w="29" w:type="dxa"/>
              <w:right w:w="5086" w:type="dxa"/>
            </w:tcMar>
            <w:vAlign w:val="center"/>
          </w:tcPr>
          <w:p w:rsidR="00725802" w:rsidRDefault="00725802" w:rsidP="00A24E31">
            <w:pPr>
              <w:spacing w:line="163" w:lineRule="atLeast"/>
              <w:jc w:val="both"/>
              <w:rPr>
                <w:rFonts w:ascii="Arial" w:eastAsia="Arial" w:hAnsi="Arial" w:cs="Arial"/>
                <w:sz w:val="15"/>
                <w:szCs w:val="15"/>
              </w:rPr>
            </w:pPr>
            <w:r>
              <w:rPr>
                <w:rFonts w:ascii="Arial" w:eastAsia="Arial" w:hAnsi="Arial" w:cs="Arial"/>
                <w:color w:val="000000"/>
                <w:sz w:val="15"/>
                <w:szCs w:val="15"/>
              </w:rPr>
              <w:t>Barbaglia - Goletta</w:t>
            </w:r>
          </w:p>
        </w:tc>
      </w:tr>
      <w:tr w:rsidR="00725802" w:rsidTr="00A24E31">
        <w:trPr>
          <w:trHeight w:hRule="exact" w:val="182"/>
        </w:trPr>
        <w:tc>
          <w:tcPr>
            <w:tcW w:w="2098" w:type="dxa"/>
            <w:vMerge/>
            <w:tcBorders>
              <w:top w:val="single" w:sz="4" w:space="0" w:color="000000"/>
              <w:left w:val="single" w:sz="4" w:space="0" w:color="000000"/>
              <w:bottom w:val="single" w:sz="4" w:space="0" w:color="000000"/>
              <w:right w:val="single" w:sz="4" w:space="0" w:color="000000"/>
            </w:tcBorders>
            <w:shd w:val="clear" w:color="auto" w:fill="auto"/>
            <w:tcMar>
              <w:left w:w="216" w:type="dxa"/>
              <w:right w:w="93" w:type="dxa"/>
            </w:tcMar>
            <w:vAlign w:val="center"/>
          </w:tcPr>
          <w:p w:rsidR="00725802" w:rsidRDefault="00725802" w:rsidP="00A24E31"/>
        </w:tc>
        <w:tc>
          <w:tcPr>
            <w:tcW w:w="466" w:type="dxa"/>
            <w:tcBorders>
              <w:top w:val="single" w:sz="4" w:space="0" w:color="000000"/>
              <w:left w:val="single" w:sz="4" w:space="0" w:color="000000"/>
              <w:bottom w:val="single" w:sz="4" w:space="0" w:color="000000"/>
              <w:right w:val="single" w:sz="4" w:space="0" w:color="000000"/>
            </w:tcBorders>
            <w:shd w:val="clear" w:color="auto" w:fill="auto"/>
            <w:tcMar>
              <w:left w:w="199" w:type="dxa"/>
              <w:right w:w="85" w:type="dxa"/>
            </w:tcMar>
            <w:vAlign w:val="center"/>
          </w:tcPr>
          <w:p w:rsidR="00725802" w:rsidRDefault="00725802" w:rsidP="00A24E31">
            <w:pPr>
              <w:spacing w:line="163" w:lineRule="atLeast"/>
              <w:jc w:val="both"/>
              <w:rPr>
                <w:rFonts w:ascii="Arial" w:eastAsia="Arial" w:hAnsi="Arial" w:cs="Arial"/>
                <w:sz w:val="15"/>
                <w:szCs w:val="15"/>
              </w:rPr>
            </w:pPr>
            <w:r>
              <w:rPr>
                <w:rFonts w:ascii="Arial" w:eastAsia="Arial" w:hAnsi="Arial" w:cs="Arial"/>
                <w:color w:val="000000"/>
                <w:sz w:val="15"/>
                <w:szCs w:val="15"/>
              </w:rPr>
              <w:t>9</w:t>
            </w:r>
          </w:p>
        </w:tc>
        <w:tc>
          <w:tcPr>
            <w:tcW w:w="6434" w:type="dxa"/>
            <w:tcBorders>
              <w:top w:val="single" w:sz="4" w:space="0" w:color="000000"/>
              <w:left w:val="single" w:sz="4" w:space="0" w:color="000000"/>
              <w:bottom w:val="single" w:sz="4" w:space="0" w:color="000000"/>
              <w:right w:val="single" w:sz="4" w:space="0" w:color="000000"/>
            </w:tcBorders>
            <w:shd w:val="clear" w:color="auto" w:fill="auto"/>
            <w:tcMar>
              <w:left w:w="29" w:type="dxa"/>
              <w:right w:w="3939" w:type="dxa"/>
            </w:tcMar>
            <w:vAlign w:val="center"/>
          </w:tcPr>
          <w:p w:rsidR="00725802" w:rsidRDefault="00725802" w:rsidP="00A24E31">
            <w:pPr>
              <w:spacing w:line="163" w:lineRule="atLeast"/>
              <w:jc w:val="both"/>
              <w:rPr>
                <w:rFonts w:ascii="Arial" w:eastAsia="Arial" w:hAnsi="Arial" w:cs="Arial"/>
                <w:sz w:val="15"/>
                <w:szCs w:val="15"/>
              </w:rPr>
            </w:pPr>
            <w:proofErr w:type="spellStart"/>
            <w:r>
              <w:rPr>
                <w:rFonts w:ascii="Arial" w:eastAsia="Arial" w:hAnsi="Arial" w:cs="Arial"/>
                <w:color w:val="000000"/>
                <w:sz w:val="15"/>
                <w:szCs w:val="15"/>
              </w:rPr>
              <w:t>Budellino</w:t>
            </w:r>
            <w:proofErr w:type="spellEnd"/>
            <w:r>
              <w:rPr>
                <w:rFonts w:ascii="Arial" w:eastAsia="Arial" w:hAnsi="Arial" w:cs="Arial"/>
                <w:color w:val="000000"/>
                <w:sz w:val="15"/>
                <w:szCs w:val="15"/>
              </w:rPr>
              <w:t xml:space="preserve"> di agnello o capretto crudo</w:t>
            </w:r>
          </w:p>
        </w:tc>
      </w:tr>
      <w:tr w:rsidR="00725802" w:rsidTr="00A24E31">
        <w:trPr>
          <w:trHeight w:hRule="exact" w:val="182"/>
        </w:trPr>
        <w:tc>
          <w:tcPr>
            <w:tcW w:w="2098" w:type="dxa"/>
            <w:vMerge/>
            <w:tcBorders>
              <w:top w:val="single" w:sz="4" w:space="0" w:color="000000"/>
              <w:left w:val="single" w:sz="4" w:space="0" w:color="000000"/>
              <w:bottom w:val="single" w:sz="4" w:space="0" w:color="000000"/>
              <w:right w:val="single" w:sz="4" w:space="0" w:color="000000"/>
            </w:tcBorders>
            <w:shd w:val="clear" w:color="auto" w:fill="auto"/>
            <w:tcMar>
              <w:left w:w="216" w:type="dxa"/>
              <w:right w:w="93" w:type="dxa"/>
            </w:tcMar>
            <w:vAlign w:val="center"/>
          </w:tcPr>
          <w:p w:rsidR="00725802" w:rsidRDefault="00725802" w:rsidP="00A24E31"/>
        </w:tc>
        <w:tc>
          <w:tcPr>
            <w:tcW w:w="466" w:type="dxa"/>
            <w:tcBorders>
              <w:top w:val="single" w:sz="4" w:space="0" w:color="000000"/>
              <w:left w:val="single" w:sz="4" w:space="0" w:color="000000"/>
              <w:bottom w:val="single" w:sz="4" w:space="0" w:color="000000"/>
              <w:right w:val="single" w:sz="4" w:space="0" w:color="000000"/>
            </w:tcBorders>
            <w:shd w:val="clear" w:color="auto" w:fill="auto"/>
            <w:tcMar>
              <w:left w:w="158" w:type="dxa"/>
              <w:right w:w="44" w:type="dxa"/>
            </w:tcMar>
            <w:vAlign w:val="center"/>
          </w:tcPr>
          <w:p w:rsidR="00725802" w:rsidRDefault="00725802" w:rsidP="00A24E31">
            <w:pPr>
              <w:spacing w:line="163" w:lineRule="atLeast"/>
              <w:jc w:val="both"/>
              <w:rPr>
                <w:rFonts w:ascii="Arial" w:eastAsia="Arial" w:hAnsi="Arial" w:cs="Arial"/>
                <w:sz w:val="15"/>
                <w:szCs w:val="15"/>
              </w:rPr>
            </w:pPr>
            <w:r>
              <w:rPr>
                <w:rFonts w:ascii="Arial" w:eastAsia="Arial" w:hAnsi="Arial" w:cs="Arial"/>
                <w:color w:val="000000"/>
                <w:sz w:val="15"/>
                <w:szCs w:val="15"/>
              </w:rPr>
              <w:t>10</w:t>
            </w:r>
          </w:p>
        </w:tc>
        <w:tc>
          <w:tcPr>
            <w:tcW w:w="6434" w:type="dxa"/>
            <w:tcBorders>
              <w:top w:val="single" w:sz="4" w:space="0" w:color="000000"/>
              <w:left w:val="single" w:sz="4" w:space="0" w:color="000000"/>
              <w:bottom w:val="single" w:sz="4" w:space="0" w:color="000000"/>
              <w:right w:val="single" w:sz="4" w:space="0" w:color="000000"/>
            </w:tcBorders>
            <w:shd w:val="clear" w:color="auto" w:fill="auto"/>
            <w:tcMar>
              <w:left w:w="29" w:type="dxa"/>
              <w:right w:w="3955" w:type="dxa"/>
            </w:tcMar>
            <w:vAlign w:val="center"/>
          </w:tcPr>
          <w:p w:rsidR="00725802" w:rsidRDefault="00725802" w:rsidP="00A24E31">
            <w:pPr>
              <w:spacing w:line="163" w:lineRule="atLeast"/>
              <w:jc w:val="both"/>
              <w:rPr>
                <w:rFonts w:ascii="Arial" w:eastAsia="Arial" w:hAnsi="Arial" w:cs="Arial"/>
                <w:sz w:val="15"/>
                <w:szCs w:val="15"/>
              </w:rPr>
            </w:pPr>
            <w:r>
              <w:rPr>
                <w:rFonts w:ascii="Arial" w:eastAsia="Arial" w:hAnsi="Arial" w:cs="Arial"/>
                <w:color w:val="000000"/>
                <w:sz w:val="15"/>
                <w:szCs w:val="15"/>
              </w:rPr>
              <w:t>Cappone rustico - Cappone nostrale</w:t>
            </w:r>
          </w:p>
        </w:tc>
      </w:tr>
      <w:tr w:rsidR="00725802" w:rsidTr="00A24E31">
        <w:trPr>
          <w:trHeight w:hRule="exact" w:val="182"/>
        </w:trPr>
        <w:tc>
          <w:tcPr>
            <w:tcW w:w="2098" w:type="dxa"/>
            <w:vMerge/>
            <w:tcBorders>
              <w:top w:val="single" w:sz="4" w:space="0" w:color="000000"/>
              <w:left w:val="single" w:sz="4" w:space="0" w:color="000000"/>
              <w:bottom w:val="single" w:sz="4" w:space="0" w:color="000000"/>
              <w:right w:val="single" w:sz="4" w:space="0" w:color="000000"/>
            </w:tcBorders>
            <w:shd w:val="clear" w:color="auto" w:fill="auto"/>
            <w:tcMar>
              <w:left w:w="216" w:type="dxa"/>
              <w:right w:w="93" w:type="dxa"/>
            </w:tcMar>
            <w:vAlign w:val="center"/>
          </w:tcPr>
          <w:p w:rsidR="00725802" w:rsidRDefault="00725802" w:rsidP="00A24E31"/>
        </w:tc>
        <w:tc>
          <w:tcPr>
            <w:tcW w:w="466" w:type="dxa"/>
            <w:tcBorders>
              <w:top w:val="single" w:sz="4" w:space="0" w:color="000000"/>
              <w:left w:val="single" w:sz="4" w:space="0" w:color="000000"/>
              <w:bottom w:val="single" w:sz="4" w:space="0" w:color="000000"/>
              <w:right w:val="single" w:sz="4" w:space="0" w:color="000000"/>
            </w:tcBorders>
            <w:shd w:val="clear" w:color="auto" w:fill="auto"/>
            <w:tcMar>
              <w:left w:w="158" w:type="dxa"/>
              <w:right w:w="44" w:type="dxa"/>
            </w:tcMar>
            <w:vAlign w:val="center"/>
          </w:tcPr>
          <w:p w:rsidR="00725802" w:rsidRDefault="00725802" w:rsidP="00A24E31">
            <w:pPr>
              <w:spacing w:line="163" w:lineRule="atLeast"/>
              <w:jc w:val="both"/>
              <w:rPr>
                <w:rFonts w:ascii="Arial" w:eastAsia="Arial" w:hAnsi="Arial" w:cs="Arial"/>
                <w:sz w:val="15"/>
                <w:szCs w:val="15"/>
              </w:rPr>
            </w:pPr>
            <w:r>
              <w:rPr>
                <w:rFonts w:ascii="Arial" w:eastAsia="Arial" w:hAnsi="Arial" w:cs="Arial"/>
                <w:color w:val="000000"/>
                <w:sz w:val="15"/>
                <w:szCs w:val="15"/>
              </w:rPr>
              <w:t>11</w:t>
            </w:r>
          </w:p>
        </w:tc>
        <w:tc>
          <w:tcPr>
            <w:tcW w:w="6434" w:type="dxa"/>
            <w:tcBorders>
              <w:top w:val="single" w:sz="4" w:space="0" w:color="000000"/>
              <w:left w:val="single" w:sz="4" w:space="0" w:color="000000"/>
              <w:bottom w:val="single" w:sz="4" w:space="0" w:color="000000"/>
              <w:right w:val="single" w:sz="4" w:space="0" w:color="000000"/>
            </w:tcBorders>
            <w:shd w:val="clear" w:color="auto" w:fill="auto"/>
            <w:tcMar>
              <w:left w:w="29" w:type="dxa"/>
              <w:right w:w="4508" w:type="dxa"/>
            </w:tcMar>
            <w:vAlign w:val="center"/>
          </w:tcPr>
          <w:p w:rsidR="00725802" w:rsidRDefault="00725802" w:rsidP="00A24E31">
            <w:pPr>
              <w:spacing w:line="163" w:lineRule="atLeast"/>
              <w:jc w:val="both"/>
              <w:rPr>
                <w:rFonts w:ascii="Arial" w:eastAsia="Arial" w:hAnsi="Arial" w:cs="Arial"/>
                <w:sz w:val="15"/>
                <w:szCs w:val="15"/>
              </w:rPr>
            </w:pPr>
            <w:r>
              <w:rPr>
                <w:rFonts w:ascii="Arial" w:eastAsia="Arial" w:hAnsi="Arial" w:cs="Arial"/>
                <w:color w:val="000000"/>
                <w:sz w:val="15"/>
                <w:szCs w:val="15"/>
              </w:rPr>
              <w:t xml:space="preserve">Carne del cavallo del </w:t>
            </w:r>
            <w:proofErr w:type="spellStart"/>
            <w:r>
              <w:rPr>
                <w:rFonts w:ascii="Arial" w:eastAsia="Arial" w:hAnsi="Arial" w:cs="Arial"/>
                <w:color w:val="000000"/>
                <w:sz w:val="15"/>
                <w:szCs w:val="15"/>
              </w:rPr>
              <w:t>Catria</w:t>
            </w:r>
            <w:proofErr w:type="spellEnd"/>
          </w:p>
        </w:tc>
      </w:tr>
      <w:tr w:rsidR="00725802" w:rsidTr="00A24E31">
        <w:trPr>
          <w:trHeight w:hRule="exact" w:val="182"/>
        </w:trPr>
        <w:tc>
          <w:tcPr>
            <w:tcW w:w="2098" w:type="dxa"/>
            <w:vMerge/>
            <w:tcBorders>
              <w:top w:val="single" w:sz="4" w:space="0" w:color="000000"/>
              <w:left w:val="single" w:sz="4" w:space="0" w:color="000000"/>
              <w:bottom w:val="single" w:sz="4" w:space="0" w:color="000000"/>
              <w:right w:val="single" w:sz="4" w:space="0" w:color="000000"/>
            </w:tcBorders>
            <w:shd w:val="clear" w:color="auto" w:fill="auto"/>
            <w:tcMar>
              <w:left w:w="216" w:type="dxa"/>
              <w:right w:w="93" w:type="dxa"/>
            </w:tcMar>
            <w:vAlign w:val="center"/>
          </w:tcPr>
          <w:p w:rsidR="00725802" w:rsidRDefault="00725802" w:rsidP="00A24E31"/>
        </w:tc>
        <w:tc>
          <w:tcPr>
            <w:tcW w:w="466" w:type="dxa"/>
            <w:tcBorders>
              <w:top w:val="single" w:sz="4" w:space="0" w:color="000000"/>
              <w:left w:val="single" w:sz="4" w:space="0" w:color="000000"/>
              <w:bottom w:val="single" w:sz="4" w:space="0" w:color="000000"/>
              <w:right w:val="single" w:sz="4" w:space="0" w:color="000000"/>
            </w:tcBorders>
            <w:shd w:val="clear" w:color="auto" w:fill="auto"/>
            <w:tcMar>
              <w:left w:w="158" w:type="dxa"/>
              <w:right w:w="44" w:type="dxa"/>
            </w:tcMar>
            <w:vAlign w:val="center"/>
          </w:tcPr>
          <w:p w:rsidR="00725802" w:rsidRDefault="00725802" w:rsidP="00A24E31">
            <w:pPr>
              <w:spacing w:line="163" w:lineRule="atLeast"/>
              <w:jc w:val="both"/>
              <w:rPr>
                <w:rFonts w:ascii="Arial" w:eastAsia="Arial" w:hAnsi="Arial" w:cs="Arial"/>
                <w:sz w:val="15"/>
                <w:szCs w:val="15"/>
              </w:rPr>
            </w:pPr>
            <w:r>
              <w:rPr>
                <w:rFonts w:ascii="Arial" w:eastAsia="Arial" w:hAnsi="Arial" w:cs="Arial"/>
                <w:color w:val="000000"/>
                <w:sz w:val="15"/>
                <w:szCs w:val="15"/>
              </w:rPr>
              <w:t>12</w:t>
            </w:r>
          </w:p>
        </w:tc>
        <w:tc>
          <w:tcPr>
            <w:tcW w:w="6434" w:type="dxa"/>
            <w:tcBorders>
              <w:top w:val="single" w:sz="4" w:space="0" w:color="000000"/>
              <w:left w:val="single" w:sz="4" w:space="0" w:color="000000"/>
              <w:bottom w:val="single" w:sz="4" w:space="0" w:color="000000"/>
              <w:right w:val="single" w:sz="4" w:space="0" w:color="000000"/>
            </w:tcBorders>
            <w:shd w:val="clear" w:color="auto" w:fill="auto"/>
            <w:tcMar>
              <w:left w:w="29" w:type="dxa"/>
              <w:right w:w="3833" w:type="dxa"/>
            </w:tcMar>
            <w:vAlign w:val="center"/>
          </w:tcPr>
          <w:p w:rsidR="00725802" w:rsidRDefault="00725802" w:rsidP="00A24E31">
            <w:pPr>
              <w:spacing w:line="163" w:lineRule="atLeast"/>
              <w:jc w:val="both"/>
              <w:rPr>
                <w:rFonts w:ascii="Arial" w:eastAsia="Arial" w:hAnsi="Arial" w:cs="Arial"/>
                <w:sz w:val="15"/>
                <w:szCs w:val="15"/>
              </w:rPr>
            </w:pPr>
            <w:r>
              <w:rPr>
                <w:rFonts w:ascii="Arial" w:eastAsia="Arial" w:hAnsi="Arial" w:cs="Arial"/>
                <w:color w:val="000000"/>
                <w:sz w:val="15"/>
                <w:szCs w:val="15"/>
              </w:rPr>
              <w:t>Carne della razza Bovina Marchigiana</w:t>
            </w:r>
          </w:p>
        </w:tc>
      </w:tr>
      <w:tr w:rsidR="00725802" w:rsidTr="00A24E31">
        <w:trPr>
          <w:trHeight w:hRule="exact" w:val="182"/>
        </w:trPr>
        <w:tc>
          <w:tcPr>
            <w:tcW w:w="2098" w:type="dxa"/>
            <w:vMerge/>
            <w:tcBorders>
              <w:top w:val="single" w:sz="4" w:space="0" w:color="000000"/>
              <w:left w:val="single" w:sz="4" w:space="0" w:color="000000"/>
              <w:bottom w:val="single" w:sz="4" w:space="0" w:color="000000"/>
              <w:right w:val="single" w:sz="4" w:space="0" w:color="000000"/>
            </w:tcBorders>
            <w:shd w:val="clear" w:color="auto" w:fill="auto"/>
            <w:tcMar>
              <w:left w:w="216" w:type="dxa"/>
              <w:right w:w="93" w:type="dxa"/>
            </w:tcMar>
            <w:vAlign w:val="center"/>
          </w:tcPr>
          <w:p w:rsidR="00725802" w:rsidRDefault="00725802" w:rsidP="00A24E31"/>
        </w:tc>
        <w:tc>
          <w:tcPr>
            <w:tcW w:w="466" w:type="dxa"/>
            <w:tcBorders>
              <w:top w:val="single" w:sz="4" w:space="0" w:color="000000"/>
              <w:left w:val="single" w:sz="4" w:space="0" w:color="000000"/>
              <w:bottom w:val="single" w:sz="4" w:space="0" w:color="000000"/>
              <w:right w:val="single" w:sz="4" w:space="0" w:color="000000"/>
            </w:tcBorders>
            <w:shd w:val="clear" w:color="auto" w:fill="auto"/>
            <w:tcMar>
              <w:left w:w="158" w:type="dxa"/>
              <w:right w:w="44" w:type="dxa"/>
            </w:tcMar>
            <w:vAlign w:val="center"/>
          </w:tcPr>
          <w:p w:rsidR="00725802" w:rsidRDefault="00725802" w:rsidP="00A24E31">
            <w:pPr>
              <w:spacing w:line="163" w:lineRule="atLeast"/>
              <w:jc w:val="both"/>
              <w:rPr>
                <w:rFonts w:ascii="Arial" w:eastAsia="Arial" w:hAnsi="Arial" w:cs="Arial"/>
                <w:sz w:val="15"/>
                <w:szCs w:val="15"/>
              </w:rPr>
            </w:pPr>
            <w:r>
              <w:rPr>
                <w:rFonts w:ascii="Arial" w:eastAsia="Arial" w:hAnsi="Arial" w:cs="Arial"/>
                <w:color w:val="000000"/>
                <w:sz w:val="15"/>
                <w:szCs w:val="15"/>
              </w:rPr>
              <w:t>13</w:t>
            </w:r>
          </w:p>
        </w:tc>
        <w:tc>
          <w:tcPr>
            <w:tcW w:w="6434" w:type="dxa"/>
            <w:tcBorders>
              <w:top w:val="single" w:sz="4" w:space="0" w:color="000000"/>
              <w:left w:val="single" w:sz="4" w:space="0" w:color="000000"/>
              <w:bottom w:val="single" w:sz="4" w:space="0" w:color="000000"/>
              <w:right w:val="single" w:sz="4" w:space="0" w:color="000000"/>
            </w:tcBorders>
            <w:shd w:val="clear" w:color="auto" w:fill="auto"/>
            <w:tcMar>
              <w:left w:w="29" w:type="dxa"/>
              <w:right w:w="4264" w:type="dxa"/>
            </w:tcMar>
            <w:vAlign w:val="center"/>
          </w:tcPr>
          <w:p w:rsidR="00725802" w:rsidRDefault="00725802" w:rsidP="00A24E31">
            <w:pPr>
              <w:spacing w:line="163" w:lineRule="atLeast"/>
              <w:jc w:val="both"/>
              <w:rPr>
                <w:rFonts w:ascii="Arial" w:eastAsia="Arial" w:hAnsi="Arial" w:cs="Arial"/>
                <w:sz w:val="15"/>
                <w:szCs w:val="15"/>
              </w:rPr>
            </w:pPr>
            <w:r>
              <w:rPr>
                <w:rFonts w:ascii="Arial" w:eastAsia="Arial" w:hAnsi="Arial" w:cs="Arial"/>
                <w:color w:val="000000"/>
                <w:sz w:val="15"/>
                <w:szCs w:val="15"/>
              </w:rPr>
              <w:t xml:space="preserve">Carne di pecora </w:t>
            </w:r>
            <w:proofErr w:type="spellStart"/>
            <w:r>
              <w:rPr>
                <w:rFonts w:ascii="Arial" w:eastAsia="Arial" w:hAnsi="Arial" w:cs="Arial"/>
                <w:color w:val="000000"/>
                <w:sz w:val="15"/>
                <w:szCs w:val="15"/>
              </w:rPr>
              <w:t>Sopravvissana</w:t>
            </w:r>
            <w:proofErr w:type="spellEnd"/>
          </w:p>
        </w:tc>
      </w:tr>
      <w:tr w:rsidR="00725802" w:rsidTr="00A24E31">
        <w:trPr>
          <w:trHeight w:hRule="exact" w:val="182"/>
        </w:trPr>
        <w:tc>
          <w:tcPr>
            <w:tcW w:w="2098" w:type="dxa"/>
            <w:vMerge/>
            <w:tcBorders>
              <w:top w:val="single" w:sz="4" w:space="0" w:color="000000"/>
              <w:left w:val="single" w:sz="4" w:space="0" w:color="000000"/>
              <w:bottom w:val="single" w:sz="4" w:space="0" w:color="000000"/>
              <w:right w:val="single" w:sz="4" w:space="0" w:color="000000"/>
            </w:tcBorders>
            <w:shd w:val="clear" w:color="auto" w:fill="auto"/>
            <w:tcMar>
              <w:left w:w="216" w:type="dxa"/>
              <w:right w:w="93" w:type="dxa"/>
            </w:tcMar>
            <w:vAlign w:val="center"/>
          </w:tcPr>
          <w:p w:rsidR="00725802" w:rsidRDefault="00725802" w:rsidP="00A24E31"/>
        </w:tc>
        <w:tc>
          <w:tcPr>
            <w:tcW w:w="466" w:type="dxa"/>
            <w:tcBorders>
              <w:top w:val="single" w:sz="4" w:space="0" w:color="000000"/>
              <w:left w:val="single" w:sz="4" w:space="0" w:color="000000"/>
              <w:bottom w:val="single" w:sz="4" w:space="0" w:color="000000"/>
              <w:right w:val="single" w:sz="4" w:space="0" w:color="000000"/>
            </w:tcBorders>
            <w:shd w:val="clear" w:color="auto" w:fill="auto"/>
            <w:tcMar>
              <w:left w:w="158" w:type="dxa"/>
              <w:right w:w="44" w:type="dxa"/>
            </w:tcMar>
            <w:vAlign w:val="center"/>
          </w:tcPr>
          <w:p w:rsidR="00725802" w:rsidRDefault="00725802" w:rsidP="00A24E31">
            <w:pPr>
              <w:spacing w:line="163" w:lineRule="atLeast"/>
              <w:jc w:val="both"/>
              <w:rPr>
                <w:rFonts w:ascii="Arial" w:eastAsia="Arial" w:hAnsi="Arial" w:cs="Arial"/>
                <w:sz w:val="15"/>
                <w:szCs w:val="15"/>
              </w:rPr>
            </w:pPr>
            <w:r>
              <w:rPr>
                <w:rFonts w:ascii="Arial" w:eastAsia="Arial" w:hAnsi="Arial" w:cs="Arial"/>
                <w:color w:val="000000"/>
                <w:sz w:val="15"/>
                <w:szCs w:val="15"/>
              </w:rPr>
              <w:t>14</w:t>
            </w:r>
          </w:p>
        </w:tc>
        <w:tc>
          <w:tcPr>
            <w:tcW w:w="6434" w:type="dxa"/>
            <w:tcBorders>
              <w:top w:val="single" w:sz="4" w:space="0" w:color="000000"/>
              <w:left w:val="single" w:sz="4" w:space="0" w:color="000000"/>
              <w:bottom w:val="single" w:sz="4" w:space="0" w:color="000000"/>
              <w:right w:val="single" w:sz="4" w:space="0" w:color="000000"/>
            </w:tcBorders>
            <w:shd w:val="clear" w:color="auto" w:fill="auto"/>
            <w:tcMar>
              <w:left w:w="29" w:type="dxa"/>
              <w:right w:w="3159" w:type="dxa"/>
            </w:tcMar>
            <w:vAlign w:val="center"/>
          </w:tcPr>
          <w:p w:rsidR="00725802" w:rsidRDefault="00725802" w:rsidP="00A24E31">
            <w:pPr>
              <w:spacing w:line="163" w:lineRule="atLeast"/>
              <w:jc w:val="both"/>
              <w:rPr>
                <w:rFonts w:ascii="Arial" w:eastAsia="Arial" w:hAnsi="Arial" w:cs="Arial"/>
                <w:sz w:val="15"/>
                <w:szCs w:val="15"/>
              </w:rPr>
            </w:pPr>
            <w:proofErr w:type="spellStart"/>
            <w:r>
              <w:rPr>
                <w:rFonts w:ascii="Arial" w:eastAsia="Arial" w:hAnsi="Arial" w:cs="Arial"/>
                <w:color w:val="000000"/>
                <w:sz w:val="15"/>
                <w:szCs w:val="15"/>
              </w:rPr>
              <w:t>Ciarimbolo</w:t>
            </w:r>
            <w:proofErr w:type="spellEnd"/>
            <w:r>
              <w:rPr>
                <w:rFonts w:ascii="Arial" w:eastAsia="Arial" w:hAnsi="Arial" w:cs="Arial"/>
                <w:color w:val="000000"/>
                <w:sz w:val="15"/>
                <w:szCs w:val="15"/>
              </w:rPr>
              <w:t xml:space="preserve"> – </w:t>
            </w:r>
            <w:proofErr w:type="spellStart"/>
            <w:r>
              <w:rPr>
                <w:rFonts w:ascii="Arial" w:eastAsia="Arial" w:hAnsi="Arial" w:cs="Arial"/>
                <w:color w:val="000000"/>
                <w:sz w:val="15"/>
                <w:szCs w:val="15"/>
              </w:rPr>
              <w:t>Ciaringolo</w:t>
            </w:r>
            <w:proofErr w:type="spellEnd"/>
            <w:r>
              <w:rPr>
                <w:rFonts w:ascii="Arial" w:eastAsia="Arial" w:hAnsi="Arial" w:cs="Arial"/>
                <w:color w:val="000000"/>
                <w:sz w:val="15"/>
                <w:szCs w:val="15"/>
              </w:rPr>
              <w:t xml:space="preserve"> - </w:t>
            </w:r>
            <w:proofErr w:type="spellStart"/>
            <w:r>
              <w:rPr>
                <w:rFonts w:ascii="Arial" w:eastAsia="Arial" w:hAnsi="Arial" w:cs="Arial"/>
                <w:color w:val="000000"/>
                <w:sz w:val="15"/>
                <w:szCs w:val="15"/>
              </w:rPr>
              <w:t>Buzzicco</w:t>
            </w:r>
            <w:proofErr w:type="spellEnd"/>
            <w:r>
              <w:rPr>
                <w:rFonts w:ascii="Arial" w:eastAsia="Arial" w:hAnsi="Arial" w:cs="Arial"/>
                <w:color w:val="000000"/>
                <w:sz w:val="15"/>
                <w:szCs w:val="15"/>
              </w:rPr>
              <w:t xml:space="preserve"> – </w:t>
            </w:r>
            <w:proofErr w:type="spellStart"/>
            <w:r>
              <w:rPr>
                <w:rFonts w:ascii="Arial" w:eastAsia="Arial" w:hAnsi="Arial" w:cs="Arial"/>
                <w:color w:val="000000"/>
                <w:sz w:val="15"/>
                <w:szCs w:val="15"/>
              </w:rPr>
              <w:t>Ciambudeo</w:t>
            </w:r>
            <w:proofErr w:type="spellEnd"/>
          </w:p>
        </w:tc>
      </w:tr>
      <w:tr w:rsidR="00725802" w:rsidTr="00A24E31">
        <w:trPr>
          <w:trHeight w:hRule="exact" w:val="182"/>
        </w:trPr>
        <w:tc>
          <w:tcPr>
            <w:tcW w:w="2098" w:type="dxa"/>
            <w:vMerge/>
            <w:tcBorders>
              <w:top w:val="single" w:sz="4" w:space="0" w:color="000000"/>
              <w:left w:val="single" w:sz="4" w:space="0" w:color="000000"/>
              <w:bottom w:val="single" w:sz="4" w:space="0" w:color="000000"/>
              <w:right w:val="single" w:sz="4" w:space="0" w:color="000000"/>
            </w:tcBorders>
            <w:shd w:val="clear" w:color="auto" w:fill="auto"/>
            <w:tcMar>
              <w:left w:w="216" w:type="dxa"/>
              <w:right w:w="93" w:type="dxa"/>
            </w:tcMar>
            <w:vAlign w:val="center"/>
          </w:tcPr>
          <w:p w:rsidR="00725802" w:rsidRDefault="00725802" w:rsidP="00A24E31"/>
        </w:tc>
        <w:tc>
          <w:tcPr>
            <w:tcW w:w="466" w:type="dxa"/>
            <w:tcBorders>
              <w:top w:val="single" w:sz="4" w:space="0" w:color="000000"/>
              <w:left w:val="single" w:sz="4" w:space="0" w:color="000000"/>
              <w:bottom w:val="single" w:sz="4" w:space="0" w:color="000000"/>
              <w:right w:val="single" w:sz="4" w:space="0" w:color="000000"/>
            </w:tcBorders>
            <w:shd w:val="clear" w:color="auto" w:fill="auto"/>
            <w:tcMar>
              <w:left w:w="158" w:type="dxa"/>
              <w:right w:w="44" w:type="dxa"/>
            </w:tcMar>
            <w:vAlign w:val="center"/>
          </w:tcPr>
          <w:p w:rsidR="00725802" w:rsidRDefault="00725802" w:rsidP="00A24E31">
            <w:pPr>
              <w:spacing w:line="163" w:lineRule="atLeast"/>
              <w:jc w:val="both"/>
              <w:rPr>
                <w:rFonts w:ascii="Arial" w:eastAsia="Arial" w:hAnsi="Arial" w:cs="Arial"/>
                <w:sz w:val="15"/>
                <w:szCs w:val="15"/>
              </w:rPr>
            </w:pPr>
            <w:r>
              <w:rPr>
                <w:rFonts w:ascii="Arial" w:eastAsia="Arial" w:hAnsi="Arial" w:cs="Arial"/>
                <w:color w:val="000000"/>
                <w:sz w:val="15"/>
                <w:szCs w:val="15"/>
              </w:rPr>
              <w:t>15</w:t>
            </w:r>
          </w:p>
        </w:tc>
        <w:tc>
          <w:tcPr>
            <w:tcW w:w="6434" w:type="dxa"/>
            <w:tcBorders>
              <w:top w:val="single" w:sz="4" w:space="0" w:color="000000"/>
              <w:left w:val="single" w:sz="4" w:space="0" w:color="000000"/>
              <w:bottom w:val="single" w:sz="4" w:space="0" w:color="000000"/>
              <w:right w:val="single" w:sz="4" w:space="0" w:color="000000"/>
            </w:tcBorders>
            <w:shd w:val="clear" w:color="auto" w:fill="auto"/>
            <w:tcMar>
              <w:left w:w="29" w:type="dxa"/>
              <w:right w:w="4574" w:type="dxa"/>
            </w:tcMar>
            <w:vAlign w:val="center"/>
          </w:tcPr>
          <w:p w:rsidR="00725802" w:rsidRDefault="00725802" w:rsidP="00A24E31">
            <w:pPr>
              <w:spacing w:line="163" w:lineRule="atLeast"/>
              <w:jc w:val="both"/>
              <w:rPr>
                <w:rFonts w:ascii="Arial" w:eastAsia="Arial" w:hAnsi="Arial" w:cs="Arial"/>
                <w:sz w:val="15"/>
                <w:szCs w:val="15"/>
              </w:rPr>
            </w:pPr>
            <w:proofErr w:type="spellStart"/>
            <w:r>
              <w:rPr>
                <w:rFonts w:ascii="Arial" w:eastAsia="Arial" w:hAnsi="Arial" w:cs="Arial"/>
                <w:color w:val="000000"/>
                <w:sz w:val="15"/>
                <w:szCs w:val="15"/>
              </w:rPr>
              <w:t>Cicoli</w:t>
            </w:r>
            <w:proofErr w:type="spellEnd"/>
            <w:r>
              <w:rPr>
                <w:rFonts w:ascii="Arial" w:eastAsia="Arial" w:hAnsi="Arial" w:cs="Arial"/>
                <w:color w:val="000000"/>
                <w:sz w:val="15"/>
                <w:szCs w:val="15"/>
              </w:rPr>
              <w:t xml:space="preserve"> – Ciccioli – </w:t>
            </w:r>
            <w:proofErr w:type="spellStart"/>
            <w:r>
              <w:rPr>
                <w:rFonts w:ascii="Arial" w:eastAsia="Arial" w:hAnsi="Arial" w:cs="Arial"/>
                <w:color w:val="000000"/>
                <w:sz w:val="15"/>
                <w:szCs w:val="15"/>
              </w:rPr>
              <w:t>Sgrisciuli</w:t>
            </w:r>
            <w:proofErr w:type="spellEnd"/>
          </w:p>
        </w:tc>
      </w:tr>
      <w:tr w:rsidR="00725802" w:rsidTr="00A24E31">
        <w:trPr>
          <w:trHeight w:hRule="exact" w:val="182"/>
        </w:trPr>
        <w:tc>
          <w:tcPr>
            <w:tcW w:w="2098" w:type="dxa"/>
            <w:vMerge/>
            <w:tcBorders>
              <w:top w:val="single" w:sz="4" w:space="0" w:color="000000"/>
              <w:left w:val="single" w:sz="4" w:space="0" w:color="000000"/>
              <w:bottom w:val="single" w:sz="4" w:space="0" w:color="000000"/>
              <w:right w:val="single" w:sz="4" w:space="0" w:color="000000"/>
            </w:tcBorders>
            <w:shd w:val="clear" w:color="auto" w:fill="auto"/>
            <w:tcMar>
              <w:left w:w="216" w:type="dxa"/>
              <w:right w:w="93" w:type="dxa"/>
            </w:tcMar>
            <w:vAlign w:val="center"/>
          </w:tcPr>
          <w:p w:rsidR="00725802" w:rsidRDefault="00725802" w:rsidP="00A24E31"/>
        </w:tc>
        <w:tc>
          <w:tcPr>
            <w:tcW w:w="466" w:type="dxa"/>
            <w:tcBorders>
              <w:top w:val="single" w:sz="4" w:space="0" w:color="000000"/>
              <w:left w:val="single" w:sz="4" w:space="0" w:color="000000"/>
              <w:bottom w:val="single" w:sz="4" w:space="0" w:color="000000"/>
              <w:right w:val="single" w:sz="4" w:space="0" w:color="000000"/>
            </w:tcBorders>
            <w:shd w:val="clear" w:color="auto" w:fill="auto"/>
            <w:tcMar>
              <w:left w:w="158" w:type="dxa"/>
              <w:right w:w="44" w:type="dxa"/>
            </w:tcMar>
            <w:vAlign w:val="center"/>
          </w:tcPr>
          <w:p w:rsidR="00725802" w:rsidRDefault="00725802" w:rsidP="00A24E31">
            <w:pPr>
              <w:spacing w:line="163" w:lineRule="atLeast"/>
              <w:jc w:val="both"/>
              <w:rPr>
                <w:rFonts w:ascii="Arial" w:eastAsia="Arial" w:hAnsi="Arial" w:cs="Arial"/>
                <w:sz w:val="15"/>
                <w:szCs w:val="15"/>
              </w:rPr>
            </w:pPr>
            <w:r>
              <w:rPr>
                <w:rFonts w:ascii="Arial" w:eastAsia="Arial" w:hAnsi="Arial" w:cs="Arial"/>
                <w:color w:val="000000"/>
                <w:sz w:val="15"/>
                <w:szCs w:val="15"/>
              </w:rPr>
              <w:t>16</w:t>
            </w:r>
          </w:p>
        </w:tc>
        <w:tc>
          <w:tcPr>
            <w:tcW w:w="6434" w:type="dxa"/>
            <w:tcBorders>
              <w:top w:val="single" w:sz="4" w:space="0" w:color="000000"/>
              <w:left w:val="single" w:sz="4" w:space="0" w:color="000000"/>
              <w:bottom w:val="single" w:sz="4" w:space="0" w:color="000000"/>
              <w:right w:val="single" w:sz="4" w:space="0" w:color="000000"/>
            </w:tcBorders>
            <w:shd w:val="clear" w:color="auto" w:fill="auto"/>
            <w:tcMar>
              <w:left w:w="29" w:type="dxa"/>
              <w:right w:w="4712" w:type="dxa"/>
            </w:tcMar>
            <w:vAlign w:val="center"/>
          </w:tcPr>
          <w:p w:rsidR="00725802" w:rsidRDefault="00725802" w:rsidP="00A24E31">
            <w:pPr>
              <w:spacing w:line="163" w:lineRule="atLeast"/>
              <w:jc w:val="both"/>
              <w:rPr>
                <w:rFonts w:ascii="Arial" w:eastAsia="Arial" w:hAnsi="Arial" w:cs="Arial"/>
                <w:sz w:val="15"/>
                <w:szCs w:val="15"/>
              </w:rPr>
            </w:pPr>
            <w:r>
              <w:rPr>
                <w:rFonts w:ascii="Arial" w:eastAsia="Arial" w:hAnsi="Arial" w:cs="Arial"/>
                <w:color w:val="000000"/>
                <w:sz w:val="15"/>
                <w:szCs w:val="15"/>
              </w:rPr>
              <w:t>Coppa di testa – Tortella</w:t>
            </w:r>
          </w:p>
        </w:tc>
      </w:tr>
      <w:tr w:rsidR="00725802" w:rsidTr="00A24E31">
        <w:trPr>
          <w:trHeight w:hRule="exact" w:val="182"/>
        </w:trPr>
        <w:tc>
          <w:tcPr>
            <w:tcW w:w="2098" w:type="dxa"/>
            <w:vMerge/>
            <w:tcBorders>
              <w:top w:val="single" w:sz="4" w:space="0" w:color="000000"/>
              <w:left w:val="single" w:sz="4" w:space="0" w:color="000000"/>
              <w:bottom w:val="single" w:sz="4" w:space="0" w:color="000000"/>
              <w:right w:val="single" w:sz="4" w:space="0" w:color="000000"/>
            </w:tcBorders>
            <w:shd w:val="clear" w:color="auto" w:fill="auto"/>
            <w:tcMar>
              <w:left w:w="216" w:type="dxa"/>
              <w:right w:w="93" w:type="dxa"/>
            </w:tcMar>
            <w:vAlign w:val="center"/>
          </w:tcPr>
          <w:p w:rsidR="00725802" w:rsidRDefault="00725802" w:rsidP="00A24E31"/>
        </w:tc>
        <w:tc>
          <w:tcPr>
            <w:tcW w:w="466" w:type="dxa"/>
            <w:tcBorders>
              <w:top w:val="single" w:sz="4" w:space="0" w:color="000000"/>
              <w:left w:val="single" w:sz="4" w:space="0" w:color="000000"/>
              <w:bottom w:val="single" w:sz="4" w:space="0" w:color="000000"/>
              <w:right w:val="single" w:sz="4" w:space="0" w:color="000000"/>
            </w:tcBorders>
            <w:shd w:val="clear" w:color="auto" w:fill="auto"/>
            <w:tcMar>
              <w:left w:w="158" w:type="dxa"/>
              <w:right w:w="44" w:type="dxa"/>
            </w:tcMar>
            <w:vAlign w:val="center"/>
          </w:tcPr>
          <w:p w:rsidR="00725802" w:rsidRDefault="00725802" w:rsidP="00A24E31">
            <w:pPr>
              <w:spacing w:line="163" w:lineRule="atLeast"/>
              <w:jc w:val="both"/>
              <w:rPr>
                <w:rFonts w:ascii="Arial" w:eastAsia="Arial" w:hAnsi="Arial" w:cs="Arial"/>
                <w:sz w:val="15"/>
                <w:szCs w:val="15"/>
              </w:rPr>
            </w:pPr>
            <w:r>
              <w:rPr>
                <w:rFonts w:ascii="Arial" w:eastAsia="Arial" w:hAnsi="Arial" w:cs="Arial"/>
                <w:color w:val="000000"/>
                <w:sz w:val="15"/>
                <w:szCs w:val="15"/>
              </w:rPr>
              <w:t>17</w:t>
            </w:r>
          </w:p>
        </w:tc>
        <w:tc>
          <w:tcPr>
            <w:tcW w:w="6434" w:type="dxa"/>
            <w:tcBorders>
              <w:top w:val="single" w:sz="4" w:space="0" w:color="000000"/>
              <w:left w:val="single" w:sz="4" w:space="0" w:color="000000"/>
              <w:bottom w:val="single" w:sz="4" w:space="0" w:color="000000"/>
              <w:right w:val="single" w:sz="4" w:space="0" w:color="000000"/>
            </w:tcBorders>
            <w:shd w:val="clear" w:color="auto" w:fill="auto"/>
            <w:tcMar>
              <w:left w:w="29" w:type="dxa"/>
              <w:right w:w="5753" w:type="dxa"/>
            </w:tcMar>
            <w:vAlign w:val="center"/>
          </w:tcPr>
          <w:p w:rsidR="00725802" w:rsidRDefault="00725802" w:rsidP="00A24E31">
            <w:pPr>
              <w:spacing w:line="163" w:lineRule="atLeast"/>
              <w:jc w:val="both"/>
              <w:rPr>
                <w:rFonts w:ascii="Arial" w:eastAsia="Arial" w:hAnsi="Arial" w:cs="Arial"/>
                <w:sz w:val="15"/>
                <w:szCs w:val="15"/>
              </w:rPr>
            </w:pPr>
            <w:r>
              <w:rPr>
                <w:rFonts w:ascii="Arial" w:eastAsia="Arial" w:hAnsi="Arial" w:cs="Arial"/>
                <w:color w:val="000000"/>
                <w:sz w:val="15"/>
                <w:szCs w:val="15"/>
              </w:rPr>
              <w:t>Fegatelli</w:t>
            </w:r>
          </w:p>
        </w:tc>
      </w:tr>
      <w:tr w:rsidR="00725802" w:rsidTr="00A24E31">
        <w:trPr>
          <w:trHeight w:hRule="exact" w:val="182"/>
        </w:trPr>
        <w:tc>
          <w:tcPr>
            <w:tcW w:w="2098" w:type="dxa"/>
            <w:vMerge/>
            <w:tcBorders>
              <w:top w:val="single" w:sz="4" w:space="0" w:color="000000"/>
              <w:left w:val="single" w:sz="4" w:space="0" w:color="000000"/>
              <w:bottom w:val="single" w:sz="4" w:space="0" w:color="000000"/>
              <w:right w:val="single" w:sz="4" w:space="0" w:color="000000"/>
            </w:tcBorders>
            <w:shd w:val="clear" w:color="auto" w:fill="auto"/>
            <w:tcMar>
              <w:left w:w="216" w:type="dxa"/>
              <w:right w:w="93" w:type="dxa"/>
            </w:tcMar>
            <w:vAlign w:val="center"/>
          </w:tcPr>
          <w:p w:rsidR="00725802" w:rsidRDefault="00725802" w:rsidP="00A24E31"/>
        </w:tc>
        <w:tc>
          <w:tcPr>
            <w:tcW w:w="466" w:type="dxa"/>
            <w:tcBorders>
              <w:top w:val="single" w:sz="4" w:space="0" w:color="000000"/>
              <w:left w:val="single" w:sz="4" w:space="0" w:color="000000"/>
              <w:bottom w:val="single" w:sz="4" w:space="0" w:color="000000"/>
              <w:right w:val="single" w:sz="4" w:space="0" w:color="000000"/>
            </w:tcBorders>
            <w:shd w:val="clear" w:color="auto" w:fill="auto"/>
            <w:tcMar>
              <w:left w:w="158" w:type="dxa"/>
              <w:right w:w="44" w:type="dxa"/>
            </w:tcMar>
            <w:vAlign w:val="center"/>
          </w:tcPr>
          <w:p w:rsidR="00725802" w:rsidRDefault="00725802" w:rsidP="00A24E31">
            <w:pPr>
              <w:spacing w:line="163" w:lineRule="atLeast"/>
              <w:jc w:val="both"/>
              <w:rPr>
                <w:rFonts w:ascii="Arial" w:eastAsia="Arial" w:hAnsi="Arial" w:cs="Arial"/>
                <w:sz w:val="15"/>
                <w:szCs w:val="15"/>
              </w:rPr>
            </w:pPr>
            <w:r>
              <w:rPr>
                <w:rFonts w:ascii="Arial" w:eastAsia="Arial" w:hAnsi="Arial" w:cs="Arial"/>
                <w:color w:val="000000"/>
                <w:sz w:val="15"/>
                <w:szCs w:val="15"/>
              </w:rPr>
              <w:t>18</w:t>
            </w:r>
          </w:p>
        </w:tc>
        <w:tc>
          <w:tcPr>
            <w:tcW w:w="6434" w:type="dxa"/>
            <w:tcBorders>
              <w:top w:val="single" w:sz="4" w:space="0" w:color="000000"/>
              <w:left w:val="single" w:sz="4" w:space="0" w:color="000000"/>
              <w:bottom w:val="single" w:sz="4" w:space="0" w:color="000000"/>
              <w:right w:val="single" w:sz="4" w:space="0" w:color="000000"/>
            </w:tcBorders>
            <w:shd w:val="clear" w:color="auto" w:fill="auto"/>
            <w:tcMar>
              <w:left w:w="29" w:type="dxa"/>
              <w:right w:w="5679" w:type="dxa"/>
            </w:tcMar>
            <w:vAlign w:val="center"/>
          </w:tcPr>
          <w:p w:rsidR="00725802" w:rsidRDefault="00725802" w:rsidP="00A24E31">
            <w:pPr>
              <w:spacing w:line="163" w:lineRule="atLeast"/>
              <w:jc w:val="both"/>
              <w:rPr>
                <w:rFonts w:ascii="Arial" w:eastAsia="Arial" w:hAnsi="Arial" w:cs="Arial"/>
                <w:sz w:val="15"/>
                <w:szCs w:val="15"/>
              </w:rPr>
            </w:pPr>
            <w:r>
              <w:rPr>
                <w:rFonts w:ascii="Arial" w:eastAsia="Arial" w:hAnsi="Arial" w:cs="Arial"/>
                <w:color w:val="000000"/>
                <w:sz w:val="15"/>
                <w:szCs w:val="15"/>
              </w:rPr>
              <w:t>Galantina</w:t>
            </w:r>
          </w:p>
        </w:tc>
      </w:tr>
      <w:tr w:rsidR="00725802" w:rsidTr="00A24E31">
        <w:trPr>
          <w:trHeight w:hRule="exact" w:val="182"/>
        </w:trPr>
        <w:tc>
          <w:tcPr>
            <w:tcW w:w="2098" w:type="dxa"/>
            <w:vMerge/>
            <w:tcBorders>
              <w:top w:val="single" w:sz="4" w:space="0" w:color="000000"/>
              <w:left w:val="single" w:sz="4" w:space="0" w:color="000000"/>
              <w:bottom w:val="single" w:sz="4" w:space="0" w:color="000000"/>
              <w:right w:val="single" w:sz="4" w:space="0" w:color="000000"/>
            </w:tcBorders>
            <w:shd w:val="clear" w:color="auto" w:fill="auto"/>
            <w:tcMar>
              <w:left w:w="216" w:type="dxa"/>
              <w:right w:w="93" w:type="dxa"/>
            </w:tcMar>
            <w:vAlign w:val="center"/>
          </w:tcPr>
          <w:p w:rsidR="00725802" w:rsidRDefault="00725802" w:rsidP="00A24E31"/>
        </w:tc>
        <w:tc>
          <w:tcPr>
            <w:tcW w:w="466" w:type="dxa"/>
            <w:tcBorders>
              <w:top w:val="single" w:sz="4" w:space="0" w:color="000000"/>
              <w:left w:val="single" w:sz="4" w:space="0" w:color="000000"/>
              <w:bottom w:val="single" w:sz="4" w:space="0" w:color="000000"/>
              <w:right w:val="single" w:sz="4" w:space="0" w:color="000000"/>
            </w:tcBorders>
            <w:shd w:val="clear" w:color="auto" w:fill="auto"/>
            <w:tcMar>
              <w:left w:w="158" w:type="dxa"/>
              <w:right w:w="44" w:type="dxa"/>
            </w:tcMar>
            <w:vAlign w:val="center"/>
          </w:tcPr>
          <w:p w:rsidR="00725802" w:rsidRDefault="00725802" w:rsidP="00A24E31">
            <w:pPr>
              <w:spacing w:line="163" w:lineRule="atLeast"/>
              <w:jc w:val="both"/>
              <w:rPr>
                <w:rFonts w:ascii="Arial" w:eastAsia="Arial" w:hAnsi="Arial" w:cs="Arial"/>
                <w:sz w:val="15"/>
                <w:szCs w:val="15"/>
              </w:rPr>
            </w:pPr>
            <w:r>
              <w:rPr>
                <w:rFonts w:ascii="Arial" w:eastAsia="Arial" w:hAnsi="Arial" w:cs="Arial"/>
                <w:color w:val="000000"/>
                <w:sz w:val="15"/>
                <w:szCs w:val="15"/>
              </w:rPr>
              <w:t>19</w:t>
            </w:r>
          </w:p>
        </w:tc>
        <w:tc>
          <w:tcPr>
            <w:tcW w:w="6434" w:type="dxa"/>
            <w:tcBorders>
              <w:top w:val="single" w:sz="4" w:space="0" w:color="000000"/>
              <w:left w:val="single" w:sz="4" w:space="0" w:color="000000"/>
              <w:bottom w:val="single" w:sz="4" w:space="0" w:color="000000"/>
              <w:right w:val="single" w:sz="4" w:space="0" w:color="000000"/>
            </w:tcBorders>
            <w:shd w:val="clear" w:color="auto" w:fill="auto"/>
            <w:tcMar>
              <w:left w:w="29" w:type="dxa"/>
              <w:right w:w="5354" w:type="dxa"/>
            </w:tcMar>
            <w:vAlign w:val="center"/>
          </w:tcPr>
          <w:p w:rsidR="00725802" w:rsidRDefault="00725802" w:rsidP="00A24E31">
            <w:pPr>
              <w:spacing w:line="163" w:lineRule="atLeast"/>
              <w:jc w:val="both"/>
              <w:rPr>
                <w:rFonts w:ascii="Arial" w:eastAsia="Arial" w:hAnsi="Arial" w:cs="Arial"/>
                <w:sz w:val="15"/>
                <w:szCs w:val="15"/>
              </w:rPr>
            </w:pPr>
            <w:r>
              <w:rPr>
                <w:rFonts w:ascii="Arial" w:eastAsia="Arial" w:hAnsi="Arial" w:cs="Arial"/>
                <w:color w:val="000000"/>
                <w:sz w:val="15"/>
                <w:szCs w:val="15"/>
              </w:rPr>
              <w:t>Gallo ruspante</w:t>
            </w:r>
          </w:p>
        </w:tc>
      </w:tr>
      <w:tr w:rsidR="00725802" w:rsidTr="00A24E31">
        <w:trPr>
          <w:trHeight w:hRule="exact" w:val="182"/>
        </w:trPr>
        <w:tc>
          <w:tcPr>
            <w:tcW w:w="2098" w:type="dxa"/>
            <w:vMerge/>
            <w:tcBorders>
              <w:top w:val="single" w:sz="4" w:space="0" w:color="000000"/>
              <w:left w:val="single" w:sz="4" w:space="0" w:color="000000"/>
              <w:bottom w:val="single" w:sz="4" w:space="0" w:color="000000"/>
              <w:right w:val="single" w:sz="4" w:space="0" w:color="000000"/>
            </w:tcBorders>
            <w:shd w:val="clear" w:color="auto" w:fill="auto"/>
            <w:tcMar>
              <w:left w:w="216" w:type="dxa"/>
              <w:right w:w="93" w:type="dxa"/>
            </w:tcMar>
            <w:vAlign w:val="center"/>
          </w:tcPr>
          <w:p w:rsidR="00725802" w:rsidRDefault="00725802" w:rsidP="00A24E31"/>
        </w:tc>
        <w:tc>
          <w:tcPr>
            <w:tcW w:w="466" w:type="dxa"/>
            <w:tcBorders>
              <w:top w:val="single" w:sz="4" w:space="0" w:color="000000"/>
              <w:left w:val="single" w:sz="4" w:space="0" w:color="000000"/>
              <w:bottom w:val="single" w:sz="4" w:space="0" w:color="000000"/>
              <w:right w:val="single" w:sz="4" w:space="0" w:color="000000"/>
            </w:tcBorders>
            <w:shd w:val="clear" w:color="auto" w:fill="auto"/>
            <w:tcMar>
              <w:left w:w="158" w:type="dxa"/>
              <w:right w:w="44" w:type="dxa"/>
            </w:tcMar>
            <w:vAlign w:val="center"/>
          </w:tcPr>
          <w:p w:rsidR="00725802" w:rsidRDefault="00725802" w:rsidP="00A24E31">
            <w:pPr>
              <w:spacing w:line="163" w:lineRule="atLeast"/>
              <w:jc w:val="both"/>
              <w:rPr>
                <w:rFonts w:ascii="Arial" w:eastAsia="Arial" w:hAnsi="Arial" w:cs="Arial"/>
                <w:sz w:val="15"/>
                <w:szCs w:val="15"/>
              </w:rPr>
            </w:pPr>
            <w:r>
              <w:rPr>
                <w:rFonts w:ascii="Arial" w:eastAsia="Arial" w:hAnsi="Arial" w:cs="Arial"/>
                <w:color w:val="000000"/>
                <w:sz w:val="15"/>
                <w:szCs w:val="15"/>
              </w:rPr>
              <w:t>20</w:t>
            </w:r>
          </w:p>
        </w:tc>
        <w:tc>
          <w:tcPr>
            <w:tcW w:w="6434" w:type="dxa"/>
            <w:tcBorders>
              <w:top w:val="single" w:sz="4" w:space="0" w:color="000000"/>
              <w:left w:val="single" w:sz="4" w:space="0" w:color="000000"/>
              <w:bottom w:val="single" w:sz="4" w:space="0" w:color="000000"/>
              <w:right w:val="single" w:sz="4" w:space="0" w:color="000000"/>
            </w:tcBorders>
            <w:shd w:val="clear" w:color="auto" w:fill="auto"/>
            <w:tcMar>
              <w:left w:w="29" w:type="dxa"/>
              <w:right w:w="4923" w:type="dxa"/>
            </w:tcMar>
            <w:vAlign w:val="center"/>
          </w:tcPr>
          <w:p w:rsidR="00725802" w:rsidRDefault="00725802" w:rsidP="00A24E31">
            <w:pPr>
              <w:spacing w:line="163" w:lineRule="atLeast"/>
              <w:jc w:val="both"/>
              <w:rPr>
                <w:rFonts w:ascii="Arial" w:eastAsia="Arial" w:hAnsi="Arial" w:cs="Arial"/>
                <w:sz w:val="15"/>
                <w:szCs w:val="15"/>
              </w:rPr>
            </w:pPr>
            <w:r>
              <w:rPr>
                <w:rFonts w:ascii="Arial" w:eastAsia="Arial" w:hAnsi="Arial" w:cs="Arial"/>
                <w:color w:val="000000"/>
                <w:sz w:val="15"/>
                <w:szCs w:val="15"/>
              </w:rPr>
              <w:t>Lardo del Montefeltro</w:t>
            </w:r>
          </w:p>
        </w:tc>
      </w:tr>
      <w:tr w:rsidR="00725802" w:rsidTr="00A24E31">
        <w:trPr>
          <w:trHeight w:hRule="exact" w:val="182"/>
        </w:trPr>
        <w:tc>
          <w:tcPr>
            <w:tcW w:w="2098" w:type="dxa"/>
            <w:vMerge/>
            <w:tcBorders>
              <w:top w:val="single" w:sz="4" w:space="0" w:color="000000"/>
              <w:left w:val="single" w:sz="4" w:space="0" w:color="000000"/>
              <w:bottom w:val="single" w:sz="4" w:space="0" w:color="000000"/>
              <w:right w:val="single" w:sz="4" w:space="0" w:color="000000"/>
            </w:tcBorders>
            <w:shd w:val="clear" w:color="auto" w:fill="auto"/>
            <w:tcMar>
              <w:left w:w="216" w:type="dxa"/>
              <w:right w:w="93" w:type="dxa"/>
            </w:tcMar>
            <w:vAlign w:val="center"/>
          </w:tcPr>
          <w:p w:rsidR="00725802" w:rsidRDefault="00725802" w:rsidP="00A24E31"/>
        </w:tc>
        <w:tc>
          <w:tcPr>
            <w:tcW w:w="466" w:type="dxa"/>
            <w:tcBorders>
              <w:top w:val="single" w:sz="4" w:space="0" w:color="000000"/>
              <w:left w:val="single" w:sz="4" w:space="0" w:color="000000"/>
              <w:bottom w:val="single" w:sz="4" w:space="0" w:color="000000"/>
              <w:right w:val="single" w:sz="4" w:space="0" w:color="000000"/>
            </w:tcBorders>
            <w:shd w:val="clear" w:color="auto" w:fill="auto"/>
            <w:tcMar>
              <w:left w:w="158" w:type="dxa"/>
              <w:right w:w="44" w:type="dxa"/>
            </w:tcMar>
            <w:vAlign w:val="center"/>
          </w:tcPr>
          <w:p w:rsidR="00725802" w:rsidRDefault="00725802" w:rsidP="00A24E31">
            <w:pPr>
              <w:spacing w:line="163" w:lineRule="atLeast"/>
              <w:jc w:val="both"/>
              <w:rPr>
                <w:rFonts w:ascii="Arial" w:eastAsia="Arial" w:hAnsi="Arial" w:cs="Arial"/>
                <w:sz w:val="15"/>
                <w:szCs w:val="15"/>
              </w:rPr>
            </w:pPr>
            <w:r>
              <w:rPr>
                <w:rFonts w:ascii="Arial" w:eastAsia="Arial" w:hAnsi="Arial" w:cs="Arial"/>
                <w:color w:val="000000"/>
                <w:sz w:val="15"/>
                <w:szCs w:val="15"/>
              </w:rPr>
              <w:t>21</w:t>
            </w:r>
          </w:p>
        </w:tc>
        <w:tc>
          <w:tcPr>
            <w:tcW w:w="6434" w:type="dxa"/>
            <w:tcBorders>
              <w:top w:val="single" w:sz="4" w:space="0" w:color="000000"/>
              <w:left w:val="single" w:sz="4" w:space="0" w:color="000000"/>
              <w:bottom w:val="single" w:sz="4" w:space="0" w:color="000000"/>
              <w:right w:val="single" w:sz="4" w:space="0" w:color="000000"/>
            </w:tcBorders>
            <w:shd w:val="clear" w:color="auto" w:fill="auto"/>
            <w:tcMar>
              <w:left w:w="29" w:type="dxa"/>
              <w:right w:w="4240" w:type="dxa"/>
            </w:tcMar>
            <w:vAlign w:val="center"/>
          </w:tcPr>
          <w:p w:rsidR="00725802" w:rsidRDefault="00725802" w:rsidP="00A24E31">
            <w:pPr>
              <w:spacing w:line="163" w:lineRule="atLeast"/>
              <w:jc w:val="both"/>
              <w:rPr>
                <w:rFonts w:ascii="Arial" w:eastAsia="Arial" w:hAnsi="Arial" w:cs="Arial"/>
                <w:sz w:val="15"/>
                <w:szCs w:val="15"/>
              </w:rPr>
            </w:pPr>
            <w:r>
              <w:rPr>
                <w:rFonts w:ascii="Arial" w:eastAsia="Arial" w:hAnsi="Arial" w:cs="Arial"/>
                <w:color w:val="000000"/>
                <w:sz w:val="15"/>
                <w:szCs w:val="15"/>
              </w:rPr>
              <w:t xml:space="preserve">Lonza – Capocollo – </w:t>
            </w:r>
            <w:proofErr w:type="spellStart"/>
            <w:r>
              <w:rPr>
                <w:rFonts w:ascii="Arial" w:eastAsia="Arial" w:hAnsi="Arial" w:cs="Arial"/>
                <w:color w:val="000000"/>
                <w:sz w:val="15"/>
                <w:szCs w:val="15"/>
              </w:rPr>
              <w:t>Scalmarita</w:t>
            </w:r>
            <w:proofErr w:type="spellEnd"/>
          </w:p>
        </w:tc>
      </w:tr>
      <w:tr w:rsidR="00725802" w:rsidTr="00A24E31">
        <w:trPr>
          <w:trHeight w:hRule="exact" w:val="182"/>
        </w:trPr>
        <w:tc>
          <w:tcPr>
            <w:tcW w:w="2098" w:type="dxa"/>
            <w:vMerge/>
            <w:tcBorders>
              <w:top w:val="single" w:sz="4" w:space="0" w:color="000000"/>
              <w:left w:val="single" w:sz="4" w:space="0" w:color="000000"/>
              <w:bottom w:val="single" w:sz="4" w:space="0" w:color="000000"/>
              <w:right w:val="single" w:sz="4" w:space="0" w:color="000000"/>
            </w:tcBorders>
            <w:shd w:val="clear" w:color="auto" w:fill="auto"/>
            <w:tcMar>
              <w:left w:w="216" w:type="dxa"/>
              <w:right w:w="93" w:type="dxa"/>
            </w:tcMar>
            <w:vAlign w:val="center"/>
          </w:tcPr>
          <w:p w:rsidR="00725802" w:rsidRDefault="00725802" w:rsidP="00A24E31"/>
        </w:tc>
        <w:tc>
          <w:tcPr>
            <w:tcW w:w="466" w:type="dxa"/>
            <w:tcBorders>
              <w:top w:val="single" w:sz="4" w:space="0" w:color="000000"/>
              <w:left w:val="single" w:sz="4" w:space="0" w:color="000000"/>
              <w:bottom w:val="single" w:sz="4" w:space="0" w:color="000000"/>
              <w:right w:val="single" w:sz="4" w:space="0" w:color="000000"/>
            </w:tcBorders>
            <w:shd w:val="clear" w:color="auto" w:fill="auto"/>
            <w:tcMar>
              <w:left w:w="158" w:type="dxa"/>
              <w:right w:w="44" w:type="dxa"/>
            </w:tcMar>
            <w:vAlign w:val="center"/>
          </w:tcPr>
          <w:p w:rsidR="00725802" w:rsidRDefault="00725802" w:rsidP="00A24E31">
            <w:pPr>
              <w:spacing w:line="163" w:lineRule="atLeast"/>
              <w:jc w:val="both"/>
              <w:rPr>
                <w:rFonts w:ascii="Arial" w:eastAsia="Arial" w:hAnsi="Arial" w:cs="Arial"/>
                <w:sz w:val="15"/>
                <w:szCs w:val="15"/>
              </w:rPr>
            </w:pPr>
            <w:r>
              <w:rPr>
                <w:rFonts w:ascii="Arial" w:eastAsia="Arial" w:hAnsi="Arial" w:cs="Arial"/>
                <w:color w:val="000000"/>
                <w:sz w:val="15"/>
                <w:szCs w:val="15"/>
              </w:rPr>
              <w:t>22</w:t>
            </w:r>
          </w:p>
        </w:tc>
        <w:tc>
          <w:tcPr>
            <w:tcW w:w="6434" w:type="dxa"/>
            <w:tcBorders>
              <w:top w:val="single" w:sz="4" w:space="0" w:color="000000"/>
              <w:left w:val="single" w:sz="4" w:space="0" w:color="000000"/>
              <w:bottom w:val="single" w:sz="4" w:space="0" w:color="000000"/>
              <w:right w:val="single" w:sz="4" w:space="0" w:color="000000"/>
            </w:tcBorders>
            <w:shd w:val="clear" w:color="auto" w:fill="auto"/>
            <w:tcMar>
              <w:left w:w="29" w:type="dxa"/>
              <w:right w:w="4882" w:type="dxa"/>
            </w:tcMar>
            <w:vAlign w:val="center"/>
          </w:tcPr>
          <w:p w:rsidR="00725802" w:rsidRDefault="00725802" w:rsidP="00A24E31">
            <w:pPr>
              <w:spacing w:line="163" w:lineRule="atLeast"/>
              <w:jc w:val="both"/>
              <w:rPr>
                <w:rFonts w:ascii="Arial" w:eastAsia="Arial" w:hAnsi="Arial" w:cs="Arial"/>
                <w:sz w:val="15"/>
                <w:szCs w:val="15"/>
              </w:rPr>
            </w:pPr>
            <w:r>
              <w:rPr>
                <w:rFonts w:ascii="Arial" w:eastAsia="Arial" w:hAnsi="Arial" w:cs="Arial"/>
                <w:color w:val="000000"/>
                <w:sz w:val="15"/>
                <w:szCs w:val="15"/>
              </w:rPr>
              <w:t xml:space="preserve">Lonzino – </w:t>
            </w:r>
            <w:proofErr w:type="spellStart"/>
            <w:r>
              <w:rPr>
                <w:rFonts w:ascii="Arial" w:eastAsia="Arial" w:hAnsi="Arial" w:cs="Arial"/>
                <w:color w:val="000000"/>
                <w:sz w:val="15"/>
                <w:szCs w:val="15"/>
              </w:rPr>
              <w:t>Capolombo</w:t>
            </w:r>
            <w:proofErr w:type="spellEnd"/>
          </w:p>
        </w:tc>
      </w:tr>
      <w:tr w:rsidR="00725802" w:rsidTr="00A24E31">
        <w:trPr>
          <w:trHeight w:hRule="exact" w:val="182"/>
        </w:trPr>
        <w:tc>
          <w:tcPr>
            <w:tcW w:w="2098" w:type="dxa"/>
            <w:vMerge/>
            <w:tcBorders>
              <w:top w:val="single" w:sz="4" w:space="0" w:color="000000"/>
              <w:left w:val="single" w:sz="4" w:space="0" w:color="000000"/>
              <w:bottom w:val="single" w:sz="4" w:space="0" w:color="000000"/>
              <w:right w:val="single" w:sz="4" w:space="0" w:color="000000"/>
            </w:tcBorders>
            <w:shd w:val="clear" w:color="auto" w:fill="auto"/>
            <w:tcMar>
              <w:left w:w="216" w:type="dxa"/>
              <w:right w:w="93" w:type="dxa"/>
            </w:tcMar>
            <w:vAlign w:val="center"/>
          </w:tcPr>
          <w:p w:rsidR="00725802" w:rsidRDefault="00725802" w:rsidP="00A24E31"/>
        </w:tc>
        <w:tc>
          <w:tcPr>
            <w:tcW w:w="466" w:type="dxa"/>
            <w:tcBorders>
              <w:top w:val="single" w:sz="4" w:space="0" w:color="000000"/>
              <w:left w:val="single" w:sz="4" w:space="0" w:color="000000"/>
              <w:bottom w:val="single" w:sz="4" w:space="0" w:color="000000"/>
              <w:right w:val="single" w:sz="4" w:space="0" w:color="000000"/>
            </w:tcBorders>
            <w:shd w:val="clear" w:color="auto" w:fill="auto"/>
            <w:tcMar>
              <w:left w:w="158" w:type="dxa"/>
              <w:right w:w="44" w:type="dxa"/>
            </w:tcMar>
            <w:vAlign w:val="center"/>
          </w:tcPr>
          <w:p w:rsidR="00725802" w:rsidRDefault="00725802" w:rsidP="00A24E31">
            <w:pPr>
              <w:spacing w:line="163" w:lineRule="atLeast"/>
              <w:jc w:val="both"/>
              <w:rPr>
                <w:rFonts w:ascii="Arial" w:eastAsia="Arial" w:hAnsi="Arial" w:cs="Arial"/>
                <w:sz w:val="15"/>
                <w:szCs w:val="15"/>
              </w:rPr>
            </w:pPr>
            <w:r>
              <w:rPr>
                <w:rFonts w:ascii="Arial" w:eastAsia="Arial" w:hAnsi="Arial" w:cs="Arial"/>
                <w:color w:val="000000"/>
                <w:sz w:val="15"/>
                <w:szCs w:val="15"/>
              </w:rPr>
              <w:t>23</w:t>
            </w:r>
          </w:p>
        </w:tc>
        <w:tc>
          <w:tcPr>
            <w:tcW w:w="6434" w:type="dxa"/>
            <w:tcBorders>
              <w:top w:val="single" w:sz="4" w:space="0" w:color="000000"/>
              <w:left w:val="single" w:sz="4" w:space="0" w:color="000000"/>
              <w:bottom w:val="single" w:sz="4" w:space="0" w:color="000000"/>
              <w:right w:val="single" w:sz="4" w:space="0" w:color="000000"/>
            </w:tcBorders>
            <w:shd w:val="clear" w:color="auto" w:fill="auto"/>
            <w:tcMar>
              <w:left w:w="29" w:type="dxa"/>
              <w:right w:w="4321" w:type="dxa"/>
            </w:tcMar>
            <w:vAlign w:val="center"/>
          </w:tcPr>
          <w:p w:rsidR="00725802" w:rsidRDefault="00725802" w:rsidP="00A24E31">
            <w:pPr>
              <w:spacing w:line="163" w:lineRule="atLeast"/>
              <w:jc w:val="both"/>
              <w:rPr>
                <w:rFonts w:ascii="Arial" w:eastAsia="Arial" w:hAnsi="Arial" w:cs="Arial"/>
                <w:sz w:val="15"/>
                <w:szCs w:val="15"/>
              </w:rPr>
            </w:pPr>
            <w:proofErr w:type="spellStart"/>
            <w:r>
              <w:rPr>
                <w:rFonts w:ascii="Arial" w:eastAsia="Arial" w:hAnsi="Arial" w:cs="Arial"/>
                <w:color w:val="000000"/>
                <w:sz w:val="15"/>
                <w:szCs w:val="15"/>
              </w:rPr>
              <w:t>Mazzafegato</w:t>
            </w:r>
            <w:proofErr w:type="spellEnd"/>
            <w:r>
              <w:rPr>
                <w:rFonts w:ascii="Arial" w:eastAsia="Arial" w:hAnsi="Arial" w:cs="Arial"/>
                <w:color w:val="000000"/>
                <w:sz w:val="15"/>
                <w:szCs w:val="15"/>
              </w:rPr>
              <w:t xml:space="preserve"> – Salsiccia matta</w:t>
            </w:r>
          </w:p>
        </w:tc>
      </w:tr>
      <w:tr w:rsidR="00725802" w:rsidTr="00A24E31">
        <w:trPr>
          <w:trHeight w:hRule="exact" w:val="182"/>
        </w:trPr>
        <w:tc>
          <w:tcPr>
            <w:tcW w:w="2098" w:type="dxa"/>
            <w:vMerge/>
            <w:tcBorders>
              <w:top w:val="single" w:sz="4" w:space="0" w:color="000000"/>
              <w:left w:val="single" w:sz="4" w:space="0" w:color="000000"/>
              <w:bottom w:val="single" w:sz="4" w:space="0" w:color="000000"/>
              <w:right w:val="single" w:sz="4" w:space="0" w:color="000000"/>
            </w:tcBorders>
            <w:shd w:val="clear" w:color="auto" w:fill="auto"/>
            <w:tcMar>
              <w:left w:w="216" w:type="dxa"/>
              <w:right w:w="93" w:type="dxa"/>
            </w:tcMar>
            <w:vAlign w:val="center"/>
          </w:tcPr>
          <w:p w:rsidR="00725802" w:rsidRDefault="00725802" w:rsidP="00A24E31"/>
        </w:tc>
        <w:tc>
          <w:tcPr>
            <w:tcW w:w="466" w:type="dxa"/>
            <w:tcBorders>
              <w:top w:val="single" w:sz="4" w:space="0" w:color="000000"/>
              <w:left w:val="single" w:sz="4" w:space="0" w:color="000000"/>
              <w:bottom w:val="single" w:sz="4" w:space="0" w:color="000000"/>
              <w:right w:val="single" w:sz="4" w:space="0" w:color="000000"/>
            </w:tcBorders>
            <w:shd w:val="clear" w:color="auto" w:fill="auto"/>
            <w:tcMar>
              <w:left w:w="158" w:type="dxa"/>
              <w:right w:w="44" w:type="dxa"/>
            </w:tcMar>
            <w:vAlign w:val="center"/>
          </w:tcPr>
          <w:p w:rsidR="00725802" w:rsidRDefault="00725802" w:rsidP="00A24E31">
            <w:pPr>
              <w:spacing w:line="163" w:lineRule="atLeast"/>
              <w:jc w:val="both"/>
              <w:rPr>
                <w:rFonts w:ascii="Arial" w:eastAsia="Arial" w:hAnsi="Arial" w:cs="Arial"/>
                <w:sz w:val="15"/>
                <w:szCs w:val="15"/>
              </w:rPr>
            </w:pPr>
            <w:r>
              <w:rPr>
                <w:rFonts w:ascii="Arial" w:eastAsia="Arial" w:hAnsi="Arial" w:cs="Arial"/>
                <w:color w:val="000000"/>
                <w:sz w:val="15"/>
                <w:szCs w:val="15"/>
              </w:rPr>
              <w:t>24</w:t>
            </w:r>
          </w:p>
        </w:tc>
        <w:tc>
          <w:tcPr>
            <w:tcW w:w="6434" w:type="dxa"/>
            <w:tcBorders>
              <w:top w:val="single" w:sz="4" w:space="0" w:color="000000"/>
              <w:left w:val="single" w:sz="4" w:space="0" w:color="000000"/>
              <w:bottom w:val="single" w:sz="4" w:space="0" w:color="000000"/>
              <w:right w:val="single" w:sz="4" w:space="0" w:color="000000"/>
            </w:tcBorders>
            <w:shd w:val="clear" w:color="auto" w:fill="auto"/>
            <w:tcMar>
              <w:left w:w="29" w:type="dxa"/>
              <w:right w:w="4330" w:type="dxa"/>
            </w:tcMar>
            <w:vAlign w:val="center"/>
          </w:tcPr>
          <w:p w:rsidR="00725802" w:rsidRDefault="00725802" w:rsidP="00A24E31">
            <w:pPr>
              <w:spacing w:line="163" w:lineRule="atLeast"/>
              <w:jc w:val="both"/>
              <w:rPr>
                <w:rFonts w:ascii="Arial" w:eastAsia="Arial" w:hAnsi="Arial" w:cs="Arial"/>
                <w:sz w:val="15"/>
                <w:szCs w:val="15"/>
              </w:rPr>
            </w:pPr>
            <w:proofErr w:type="spellStart"/>
            <w:r>
              <w:rPr>
                <w:rFonts w:ascii="Arial" w:eastAsia="Arial" w:hAnsi="Arial" w:cs="Arial"/>
                <w:color w:val="000000"/>
                <w:sz w:val="15"/>
                <w:szCs w:val="15"/>
              </w:rPr>
              <w:t>Miaccio</w:t>
            </w:r>
            <w:proofErr w:type="spellEnd"/>
            <w:r>
              <w:rPr>
                <w:rFonts w:ascii="Arial" w:eastAsia="Arial" w:hAnsi="Arial" w:cs="Arial"/>
                <w:color w:val="000000"/>
                <w:sz w:val="15"/>
                <w:szCs w:val="15"/>
              </w:rPr>
              <w:t xml:space="preserve"> – </w:t>
            </w:r>
            <w:proofErr w:type="spellStart"/>
            <w:r>
              <w:rPr>
                <w:rFonts w:ascii="Arial" w:eastAsia="Arial" w:hAnsi="Arial" w:cs="Arial"/>
                <w:color w:val="000000"/>
                <w:sz w:val="15"/>
                <w:szCs w:val="15"/>
              </w:rPr>
              <w:t>Miaggio</w:t>
            </w:r>
            <w:proofErr w:type="spellEnd"/>
            <w:r>
              <w:rPr>
                <w:rFonts w:ascii="Arial" w:eastAsia="Arial" w:hAnsi="Arial" w:cs="Arial"/>
                <w:color w:val="000000"/>
                <w:sz w:val="15"/>
                <w:szCs w:val="15"/>
              </w:rPr>
              <w:t xml:space="preserve"> – Migliaccio</w:t>
            </w:r>
          </w:p>
        </w:tc>
      </w:tr>
      <w:tr w:rsidR="00725802" w:rsidTr="00A24E31">
        <w:trPr>
          <w:trHeight w:hRule="exact" w:val="182"/>
        </w:trPr>
        <w:tc>
          <w:tcPr>
            <w:tcW w:w="2098" w:type="dxa"/>
            <w:vMerge/>
            <w:tcBorders>
              <w:top w:val="single" w:sz="4" w:space="0" w:color="000000"/>
              <w:left w:val="single" w:sz="4" w:space="0" w:color="000000"/>
              <w:bottom w:val="single" w:sz="4" w:space="0" w:color="000000"/>
              <w:right w:val="single" w:sz="4" w:space="0" w:color="000000"/>
            </w:tcBorders>
            <w:shd w:val="clear" w:color="auto" w:fill="auto"/>
            <w:tcMar>
              <w:left w:w="216" w:type="dxa"/>
              <w:right w:w="93" w:type="dxa"/>
            </w:tcMar>
            <w:vAlign w:val="center"/>
          </w:tcPr>
          <w:p w:rsidR="00725802" w:rsidRDefault="00725802" w:rsidP="00A24E31"/>
        </w:tc>
        <w:tc>
          <w:tcPr>
            <w:tcW w:w="466" w:type="dxa"/>
            <w:tcBorders>
              <w:top w:val="single" w:sz="4" w:space="0" w:color="000000"/>
              <w:left w:val="single" w:sz="4" w:space="0" w:color="000000"/>
              <w:bottom w:val="single" w:sz="4" w:space="0" w:color="000000"/>
              <w:right w:val="single" w:sz="4" w:space="0" w:color="000000"/>
            </w:tcBorders>
            <w:shd w:val="clear" w:color="auto" w:fill="auto"/>
            <w:tcMar>
              <w:left w:w="158" w:type="dxa"/>
              <w:right w:w="44" w:type="dxa"/>
            </w:tcMar>
            <w:vAlign w:val="center"/>
          </w:tcPr>
          <w:p w:rsidR="00725802" w:rsidRDefault="00725802" w:rsidP="00A24E31">
            <w:pPr>
              <w:spacing w:line="163" w:lineRule="atLeast"/>
              <w:jc w:val="both"/>
              <w:rPr>
                <w:rFonts w:ascii="Arial" w:eastAsia="Arial" w:hAnsi="Arial" w:cs="Arial"/>
                <w:sz w:val="15"/>
                <w:szCs w:val="15"/>
              </w:rPr>
            </w:pPr>
            <w:r>
              <w:rPr>
                <w:rFonts w:ascii="Arial" w:eastAsia="Arial" w:hAnsi="Arial" w:cs="Arial"/>
                <w:color w:val="000000"/>
                <w:sz w:val="15"/>
                <w:szCs w:val="15"/>
              </w:rPr>
              <w:t>25</w:t>
            </w:r>
          </w:p>
        </w:tc>
        <w:tc>
          <w:tcPr>
            <w:tcW w:w="6434" w:type="dxa"/>
            <w:tcBorders>
              <w:top w:val="single" w:sz="4" w:space="0" w:color="000000"/>
              <w:left w:val="single" w:sz="4" w:space="0" w:color="000000"/>
              <w:bottom w:val="single" w:sz="4" w:space="0" w:color="000000"/>
              <w:right w:val="single" w:sz="4" w:space="0" w:color="000000"/>
            </w:tcBorders>
            <w:shd w:val="clear" w:color="auto" w:fill="auto"/>
            <w:tcMar>
              <w:left w:w="29" w:type="dxa"/>
              <w:right w:w="5069" w:type="dxa"/>
            </w:tcMar>
            <w:vAlign w:val="center"/>
          </w:tcPr>
          <w:p w:rsidR="00725802" w:rsidRDefault="00725802" w:rsidP="00A24E31">
            <w:pPr>
              <w:spacing w:line="163" w:lineRule="atLeast"/>
              <w:jc w:val="both"/>
              <w:rPr>
                <w:rFonts w:ascii="Arial" w:eastAsia="Arial" w:hAnsi="Arial" w:cs="Arial"/>
                <w:sz w:val="15"/>
                <w:szCs w:val="15"/>
              </w:rPr>
            </w:pPr>
            <w:r>
              <w:rPr>
                <w:rFonts w:ascii="Arial" w:eastAsia="Arial" w:hAnsi="Arial" w:cs="Arial"/>
                <w:color w:val="000000"/>
                <w:sz w:val="15"/>
                <w:szCs w:val="15"/>
              </w:rPr>
              <w:t>Pancetta arrotolata</w:t>
            </w:r>
          </w:p>
        </w:tc>
      </w:tr>
      <w:tr w:rsidR="00725802" w:rsidTr="00A24E31">
        <w:trPr>
          <w:trHeight w:hRule="exact" w:val="182"/>
        </w:trPr>
        <w:tc>
          <w:tcPr>
            <w:tcW w:w="2098" w:type="dxa"/>
            <w:vMerge/>
            <w:tcBorders>
              <w:top w:val="single" w:sz="4" w:space="0" w:color="000000"/>
              <w:left w:val="single" w:sz="4" w:space="0" w:color="000000"/>
              <w:bottom w:val="single" w:sz="4" w:space="0" w:color="000000"/>
              <w:right w:val="single" w:sz="4" w:space="0" w:color="000000"/>
            </w:tcBorders>
            <w:shd w:val="clear" w:color="auto" w:fill="auto"/>
            <w:tcMar>
              <w:left w:w="216" w:type="dxa"/>
              <w:right w:w="93" w:type="dxa"/>
            </w:tcMar>
            <w:vAlign w:val="center"/>
          </w:tcPr>
          <w:p w:rsidR="00725802" w:rsidRDefault="00725802" w:rsidP="00A24E31"/>
        </w:tc>
        <w:tc>
          <w:tcPr>
            <w:tcW w:w="466" w:type="dxa"/>
            <w:tcBorders>
              <w:top w:val="single" w:sz="4" w:space="0" w:color="000000"/>
              <w:left w:val="single" w:sz="4" w:space="0" w:color="000000"/>
              <w:bottom w:val="single" w:sz="4" w:space="0" w:color="000000"/>
              <w:right w:val="single" w:sz="4" w:space="0" w:color="000000"/>
            </w:tcBorders>
            <w:shd w:val="clear" w:color="auto" w:fill="auto"/>
            <w:tcMar>
              <w:left w:w="158" w:type="dxa"/>
              <w:right w:w="44" w:type="dxa"/>
            </w:tcMar>
            <w:vAlign w:val="center"/>
          </w:tcPr>
          <w:p w:rsidR="00725802" w:rsidRDefault="00725802" w:rsidP="00A24E31">
            <w:pPr>
              <w:spacing w:line="163" w:lineRule="atLeast"/>
              <w:jc w:val="both"/>
              <w:rPr>
                <w:rFonts w:ascii="Arial" w:eastAsia="Arial" w:hAnsi="Arial" w:cs="Arial"/>
                <w:sz w:val="15"/>
                <w:szCs w:val="15"/>
              </w:rPr>
            </w:pPr>
            <w:r>
              <w:rPr>
                <w:rFonts w:ascii="Arial" w:eastAsia="Arial" w:hAnsi="Arial" w:cs="Arial"/>
                <w:color w:val="000000"/>
                <w:sz w:val="15"/>
                <w:szCs w:val="15"/>
              </w:rPr>
              <w:t>26</w:t>
            </w:r>
          </w:p>
        </w:tc>
        <w:tc>
          <w:tcPr>
            <w:tcW w:w="6434" w:type="dxa"/>
            <w:tcBorders>
              <w:top w:val="single" w:sz="4" w:space="0" w:color="000000"/>
              <w:left w:val="single" w:sz="4" w:space="0" w:color="000000"/>
              <w:bottom w:val="single" w:sz="4" w:space="0" w:color="000000"/>
              <w:right w:val="single" w:sz="4" w:space="0" w:color="000000"/>
            </w:tcBorders>
            <w:shd w:val="clear" w:color="auto" w:fill="auto"/>
            <w:tcMar>
              <w:left w:w="29" w:type="dxa"/>
              <w:right w:w="5679" w:type="dxa"/>
            </w:tcMar>
            <w:vAlign w:val="center"/>
          </w:tcPr>
          <w:p w:rsidR="00725802" w:rsidRDefault="00725802" w:rsidP="00A24E31">
            <w:pPr>
              <w:spacing w:line="163" w:lineRule="atLeast"/>
              <w:jc w:val="both"/>
              <w:rPr>
                <w:rFonts w:ascii="Arial" w:eastAsia="Arial" w:hAnsi="Arial" w:cs="Arial"/>
                <w:sz w:val="15"/>
                <w:szCs w:val="15"/>
              </w:rPr>
            </w:pPr>
            <w:r>
              <w:rPr>
                <w:rFonts w:ascii="Arial" w:eastAsia="Arial" w:hAnsi="Arial" w:cs="Arial"/>
                <w:color w:val="000000"/>
                <w:sz w:val="15"/>
                <w:szCs w:val="15"/>
              </w:rPr>
              <w:t>Porchetta</w:t>
            </w:r>
          </w:p>
        </w:tc>
      </w:tr>
      <w:tr w:rsidR="00725802" w:rsidTr="00A24E31">
        <w:trPr>
          <w:trHeight w:hRule="exact" w:val="182"/>
        </w:trPr>
        <w:tc>
          <w:tcPr>
            <w:tcW w:w="2098" w:type="dxa"/>
            <w:vMerge/>
            <w:tcBorders>
              <w:top w:val="single" w:sz="4" w:space="0" w:color="000000"/>
              <w:left w:val="single" w:sz="4" w:space="0" w:color="000000"/>
              <w:bottom w:val="single" w:sz="4" w:space="0" w:color="000000"/>
              <w:right w:val="single" w:sz="4" w:space="0" w:color="000000"/>
            </w:tcBorders>
            <w:shd w:val="clear" w:color="auto" w:fill="auto"/>
            <w:tcMar>
              <w:left w:w="216" w:type="dxa"/>
              <w:right w:w="93" w:type="dxa"/>
            </w:tcMar>
            <w:vAlign w:val="center"/>
          </w:tcPr>
          <w:p w:rsidR="00725802" w:rsidRDefault="00725802" w:rsidP="00A24E31"/>
        </w:tc>
        <w:tc>
          <w:tcPr>
            <w:tcW w:w="466" w:type="dxa"/>
            <w:tcBorders>
              <w:top w:val="single" w:sz="4" w:space="0" w:color="000000"/>
              <w:left w:val="single" w:sz="4" w:space="0" w:color="000000"/>
              <w:bottom w:val="single" w:sz="4" w:space="0" w:color="000000"/>
              <w:right w:val="single" w:sz="4" w:space="0" w:color="000000"/>
            </w:tcBorders>
            <w:shd w:val="clear" w:color="auto" w:fill="auto"/>
            <w:tcMar>
              <w:left w:w="158" w:type="dxa"/>
              <w:right w:w="44" w:type="dxa"/>
            </w:tcMar>
            <w:vAlign w:val="center"/>
          </w:tcPr>
          <w:p w:rsidR="00725802" w:rsidRDefault="00725802" w:rsidP="00A24E31">
            <w:pPr>
              <w:spacing w:line="163" w:lineRule="atLeast"/>
              <w:jc w:val="both"/>
              <w:rPr>
                <w:rFonts w:ascii="Arial" w:eastAsia="Arial" w:hAnsi="Arial" w:cs="Arial"/>
                <w:sz w:val="15"/>
                <w:szCs w:val="15"/>
              </w:rPr>
            </w:pPr>
            <w:r>
              <w:rPr>
                <w:rFonts w:ascii="Arial" w:eastAsia="Arial" w:hAnsi="Arial" w:cs="Arial"/>
                <w:color w:val="000000"/>
                <w:sz w:val="15"/>
                <w:szCs w:val="15"/>
              </w:rPr>
              <w:t>27</w:t>
            </w:r>
          </w:p>
        </w:tc>
        <w:tc>
          <w:tcPr>
            <w:tcW w:w="6434" w:type="dxa"/>
            <w:tcBorders>
              <w:top w:val="single" w:sz="4" w:space="0" w:color="000000"/>
              <w:left w:val="single" w:sz="4" w:space="0" w:color="000000"/>
              <w:bottom w:val="single" w:sz="4" w:space="0" w:color="000000"/>
              <w:right w:val="single" w:sz="4" w:space="0" w:color="000000"/>
            </w:tcBorders>
            <w:shd w:val="clear" w:color="auto" w:fill="auto"/>
            <w:tcMar>
              <w:left w:w="29" w:type="dxa"/>
              <w:right w:w="3768" w:type="dxa"/>
            </w:tcMar>
            <w:vAlign w:val="center"/>
          </w:tcPr>
          <w:p w:rsidR="00725802" w:rsidRDefault="00725802" w:rsidP="00A24E31">
            <w:pPr>
              <w:spacing w:line="163" w:lineRule="atLeast"/>
              <w:jc w:val="both"/>
              <w:rPr>
                <w:rFonts w:ascii="Arial" w:eastAsia="Arial" w:hAnsi="Arial" w:cs="Arial"/>
                <w:sz w:val="15"/>
                <w:szCs w:val="15"/>
              </w:rPr>
            </w:pPr>
            <w:r>
              <w:rPr>
                <w:rFonts w:ascii="Arial" w:eastAsia="Arial" w:hAnsi="Arial" w:cs="Arial"/>
                <w:color w:val="000000"/>
                <w:sz w:val="15"/>
                <w:szCs w:val="15"/>
              </w:rPr>
              <w:t>Prosciutto aromatizzato del Montefeltro</w:t>
            </w:r>
          </w:p>
        </w:tc>
      </w:tr>
      <w:tr w:rsidR="00725802" w:rsidTr="00A24E31">
        <w:trPr>
          <w:trHeight w:hRule="exact" w:val="182"/>
        </w:trPr>
        <w:tc>
          <w:tcPr>
            <w:tcW w:w="2098" w:type="dxa"/>
            <w:vMerge/>
            <w:tcBorders>
              <w:top w:val="single" w:sz="4" w:space="0" w:color="000000"/>
              <w:left w:val="single" w:sz="4" w:space="0" w:color="000000"/>
              <w:bottom w:val="single" w:sz="4" w:space="0" w:color="000000"/>
              <w:right w:val="single" w:sz="4" w:space="0" w:color="000000"/>
            </w:tcBorders>
            <w:shd w:val="clear" w:color="auto" w:fill="auto"/>
            <w:tcMar>
              <w:left w:w="216" w:type="dxa"/>
              <w:right w:w="93" w:type="dxa"/>
            </w:tcMar>
            <w:vAlign w:val="center"/>
          </w:tcPr>
          <w:p w:rsidR="00725802" w:rsidRDefault="00725802" w:rsidP="00A24E31"/>
        </w:tc>
        <w:tc>
          <w:tcPr>
            <w:tcW w:w="466" w:type="dxa"/>
            <w:tcBorders>
              <w:top w:val="single" w:sz="4" w:space="0" w:color="000000"/>
              <w:left w:val="single" w:sz="4" w:space="0" w:color="000000"/>
              <w:bottom w:val="single" w:sz="4" w:space="0" w:color="000000"/>
              <w:right w:val="single" w:sz="4" w:space="0" w:color="000000"/>
            </w:tcBorders>
            <w:shd w:val="clear" w:color="auto" w:fill="auto"/>
            <w:tcMar>
              <w:left w:w="158" w:type="dxa"/>
              <w:right w:w="44" w:type="dxa"/>
            </w:tcMar>
            <w:vAlign w:val="center"/>
          </w:tcPr>
          <w:p w:rsidR="00725802" w:rsidRDefault="00725802" w:rsidP="00A24E31">
            <w:pPr>
              <w:spacing w:line="163" w:lineRule="atLeast"/>
              <w:jc w:val="both"/>
              <w:rPr>
                <w:rFonts w:ascii="Arial" w:eastAsia="Arial" w:hAnsi="Arial" w:cs="Arial"/>
                <w:sz w:val="15"/>
                <w:szCs w:val="15"/>
              </w:rPr>
            </w:pPr>
            <w:r>
              <w:rPr>
                <w:rFonts w:ascii="Arial" w:eastAsia="Arial" w:hAnsi="Arial" w:cs="Arial"/>
                <w:color w:val="000000"/>
                <w:sz w:val="15"/>
                <w:szCs w:val="15"/>
              </w:rPr>
              <w:t>28</w:t>
            </w:r>
          </w:p>
        </w:tc>
        <w:tc>
          <w:tcPr>
            <w:tcW w:w="6434" w:type="dxa"/>
            <w:tcBorders>
              <w:top w:val="single" w:sz="4" w:space="0" w:color="000000"/>
              <w:left w:val="single" w:sz="4" w:space="0" w:color="000000"/>
              <w:bottom w:val="single" w:sz="4" w:space="0" w:color="000000"/>
              <w:right w:val="single" w:sz="4" w:space="0" w:color="000000"/>
            </w:tcBorders>
            <w:shd w:val="clear" w:color="auto" w:fill="auto"/>
            <w:tcMar>
              <w:left w:w="29" w:type="dxa"/>
              <w:right w:w="4777" w:type="dxa"/>
            </w:tcMar>
            <w:vAlign w:val="center"/>
          </w:tcPr>
          <w:p w:rsidR="00725802" w:rsidRDefault="00725802" w:rsidP="00A24E31">
            <w:pPr>
              <w:spacing w:line="163" w:lineRule="atLeast"/>
              <w:jc w:val="both"/>
              <w:rPr>
                <w:rFonts w:ascii="Arial" w:eastAsia="Arial" w:hAnsi="Arial" w:cs="Arial"/>
                <w:sz w:val="15"/>
                <w:szCs w:val="15"/>
              </w:rPr>
            </w:pPr>
            <w:r>
              <w:rPr>
                <w:rFonts w:ascii="Arial" w:eastAsia="Arial" w:hAnsi="Arial" w:cs="Arial"/>
                <w:color w:val="000000"/>
                <w:sz w:val="15"/>
                <w:szCs w:val="15"/>
              </w:rPr>
              <w:t>Prosciutto delle Marche</w:t>
            </w:r>
          </w:p>
        </w:tc>
      </w:tr>
      <w:tr w:rsidR="00725802" w:rsidTr="00A24E31">
        <w:trPr>
          <w:trHeight w:hRule="exact" w:val="182"/>
        </w:trPr>
        <w:tc>
          <w:tcPr>
            <w:tcW w:w="2098" w:type="dxa"/>
            <w:vMerge/>
            <w:tcBorders>
              <w:top w:val="single" w:sz="4" w:space="0" w:color="000000"/>
              <w:left w:val="single" w:sz="4" w:space="0" w:color="000000"/>
              <w:bottom w:val="single" w:sz="4" w:space="0" w:color="000000"/>
              <w:right w:val="single" w:sz="4" w:space="0" w:color="000000"/>
            </w:tcBorders>
            <w:shd w:val="clear" w:color="auto" w:fill="auto"/>
            <w:tcMar>
              <w:left w:w="216" w:type="dxa"/>
              <w:right w:w="93" w:type="dxa"/>
            </w:tcMar>
            <w:vAlign w:val="center"/>
          </w:tcPr>
          <w:p w:rsidR="00725802" w:rsidRDefault="00725802" w:rsidP="00A24E31"/>
        </w:tc>
        <w:tc>
          <w:tcPr>
            <w:tcW w:w="466" w:type="dxa"/>
            <w:tcBorders>
              <w:top w:val="single" w:sz="4" w:space="0" w:color="000000"/>
              <w:left w:val="single" w:sz="4" w:space="0" w:color="000000"/>
              <w:bottom w:val="single" w:sz="4" w:space="0" w:color="000000"/>
              <w:right w:val="single" w:sz="4" w:space="0" w:color="000000"/>
            </w:tcBorders>
            <w:shd w:val="clear" w:color="auto" w:fill="auto"/>
            <w:tcMar>
              <w:left w:w="158" w:type="dxa"/>
              <w:right w:w="44" w:type="dxa"/>
            </w:tcMar>
            <w:vAlign w:val="center"/>
          </w:tcPr>
          <w:p w:rsidR="00725802" w:rsidRDefault="00725802" w:rsidP="00A24E31">
            <w:pPr>
              <w:spacing w:line="163" w:lineRule="atLeast"/>
              <w:jc w:val="both"/>
              <w:rPr>
                <w:rFonts w:ascii="Arial" w:eastAsia="Arial" w:hAnsi="Arial" w:cs="Arial"/>
                <w:sz w:val="15"/>
                <w:szCs w:val="15"/>
              </w:rPr>
            </w:pPr>
            <w:r>
              <w:rPr>
                <w:rFonts w:ascii="Arial" w:eastAsia="Arial" w:hAnsi="Arial" w:cs="Arial"/>
                <w:color w:val="000000"/>
                <w:sz w:val="15"/>
                <w:szCs w:val="15"/>
              </w:rPr>
              <w:t>29</w:t>
            </w:r>
          </w:p>
        </w:tc>
        <w:tc>
          <w:tcPr>
            <w:tcW w:w="6434" w:type="dxa"/>
            <w:tcBorders>
              <w:top w:val="single" w:sz="4" w:space="0" w:color="000000"/>
              <w:left w:val="single" w:sz="4" w:space="0" w:color="000000"/>
              <w:bottom w:val="single" w:sz="4" w:space="0" w:color="000000"/>
              <w:right w:val="single" w:sz="4" w:space="0" w:color="000000"/>
            </w:tcBorders>
            <w:shd w:val="clear" w:color="auto" w:fill="auto"/>
            <w:tcMar>
              <w:left w:w="29" w:type="dxa"/>
              <w:right w:w="5037" w:type="dxa"/>
            </w:tcMar>
            <w:vAlign w:val="center"/>
          </w:tcPr>
          <w:p w:rsidR="00725802" w:rsidRDefault="00725802" w:rsidP="00A24E31">
            <w:pPr>
              <w:spacing w:line="163" w:lineRule="atLeast"/>
              <w:jc w:val="both"/>
              <w:rPr>
                <w:rFonts w:ascii="Arial" w:eastAsia="Arial" w:hAnsi="Arial" w:cs="Arial"/>
                <w:sz w:val="15"/>
                <w:szCs w:val="15"/>
              </w:rPr>
            </w:pPr>
            <w:r>
              <w:rPr>
                <w:rFonts w:ascii="Arial" w:eastAsia="Arial" w:hAnsi="Arial" w:cs="Arial"/>
                <w:color w:val="000000"/>
                <w:sz w:val="15"/>
                <w:szCs w:val="15"/>
              </w:rPr>
              <w:t>Salame di Fabriano</w:t>
            </w:r>
          </w:p>
        </w:tc>
      </w:tr>
      <w:tr w:rsidR="00725802" w:rsidTr="00A24E31">
        <w:trPr>
          <w:trHeight w:hRule="exact" w:val="182"/>
        </w:trPr>
        <w:tc>
          <w:tcPr>
            <w:tcW w:w="2098" w:type="dxa"/>
            <w:vMerge/>
            <w:tcBorders>
              <w:top w:val="single" w:sz="4" w:space="0" w:color="000000"/>
              <w:left w:val="single" w:sz="4" w:space="0" w:color="000000"/>
              <w:bottom w:val="single" w:sz="4" w:space="0" w:color="000000"/>
              <w:right w:val="single" w:sz="4" w:space="0" w:color="000000"/>
            </w:tcBorders>
            <w:shd w:val="clear" w:color="auto" w:fill="auto"/>
            <w:tcMar>
              <w:left w:w="216" w:type="dxa"/>
              <w:right w:w="93" w:type="dxa"/>
            </w:tcMar>
            <w:vAlign w:val="center"/>
          </w:tcPr>
          <w:p w:rsidR="00725802" w:rsidRDefault="00725802" w:rsidP="00A24E31"/>
        </w:tc>
        <w:tc>
          <w:tcPr>
            <w:tcW w:w="466" w:type="dxa"/>
            <w:tcBorders>
              <w:top w:val="single" w:sz="4" w:space="0" w:color="000000"/>
              <w:left w:val="single" w:sz="4" w:space="0" w:color="000000"/>
              <w:bottom w:val="single" w:sz="4" w:space="0" w:color="000000"/>
              <w:right w:val="single" w:sz="4" w:space="0" w:color="000000"/>
            </w:tcBorders>
            <w:shd w:val="clear" w:color="auto" w:fill="auto"/>
            <w:tcMar>
              <w:left w:w="158" w:type="dxa"/>
              <w:right w:w="44" w:type="dxa"/>
            </w:tcMar>
            <w:vAlign w:val="center"/>
          </w:tcPr>
          <w:p w:rsidR="00725802" w:rsidRDefault="00725802" w:rsidP="00A24E31">
            <w:pPr>
              <w:spacing w:line="163" w:lineRule="atLeast"/>
              <w:jc w:val="both"/>
              <w:rPr>
                <w:rFonts w:ascii="Arial" w:eastAsia="Arial" w:hAnsi="Arial" w:cs="Arial"/>
                <w:sz w:val="15"/>
                <w:szCs w:val="15"/>
              </w:rPr>
            </w:pPr>
            <w:r>
              <w:rPr>
                <w:rFonts w:ascii="Arial" w:eastAsia="Arial" w:hAnsi="Arial" w:cs="Arial"/>
                <w:color w:val="000000"/>
                <w:sz w:val="15"/>
                <w:szCs w:val="15"/>
              </w:rPr>
              <w:t>30</w:t>
            </w:r>
          </w:p>
        </w:tc>
        <w:tc>
          <w:tcPr>
            <w:tcW w:w="6434" w:type="dxa"/>
            <w:tcBorders>
              <w:top w:val="single" w:sz="4" w:space="0" w:color="000000"/>
              <w:left w:val="single" w:sz="4" w:space="0" w:color="000000"/>
              <w:bottom w:val="single" w:sz="4" w:space="0" w:color="000000"/>
              <w:right w:val="single" w:sz="4" w:space="0" w:color="000000"/>
            </w:tcBorders>
            <w:shd w:val="clear" w:color="auto" w:fill="auto"/>
            <w:tcMar>
              <w:left w:w="29" w:type="dxa"/>
              <w:right w:w="5118" w:type="dxa"/>
            </w:tcMar>
            <w:vAlign w:val="center"/>
          </w:tcPr>
          <w:p w:rsidR="00725802" w:rsidRDefault="00725802" w:rsidP="00A24E31">
            <w:pPr>
              <w:spacing w:line="163" w:lineRule="atLeast"/>
              <w:jc w:val="both"/>
              <w:rPr>
                <w:rFonts w:ascii="Arial" w:eastAsia="Arial" w:hAnsi="Arial" w:cs="Arial"/>
                <w:sz w:val="15"/>
                <w:szCs w:val="15"/>
              </w:rPr>
            </w:pPr>
            <w:r>
              <w:rPr>
                <w:rFonts w:ascii="Arial" w:eastAsia="Arial" w:hAnsi="Arial" w:cs="Arial"/>
                <w:color w:val="000000"/>
                <w:sz w:val="15"/>
                <w:szCs w:val="15"/>
              </w:rPr>
              <w:t xml:space="preserve">Salame di </w:t>
            </w:r>
            <w:proofErr w:type="spellStart"/>
            <w:r>
              <w:rPr>
                <w:rFonts w:ascii="Arial" w:eastAsia="Arial" w:hAnsi="Arial" w:cs="Arial"/>
                <w:color w:val="000000"/>
                <w:sz w:val="15"/>
                <w:szCs w:val="15"/>
              </w:rPr>
              <w:t>Frattula</w:t>
            </w:r>
            <w:proofErr w:type="spellEnd"/>
          </w:p>
        </w:tc>
      </w:tr>
      <w:tr w:rsidR="00725802" w:rsidTr="00A24E31">
        <w:trPr>
          <w:trHeight w:hRule="exact" w:val="182"/>
        </w:trPr>
        <w:tc>
          <w:tcPr>
            <w:tcW w:w="2098" w:type="dxa"/>
            <w:vMerge/>
            <w:tcBorders>
              <w:top w:val="single" w:sz="4" w:space="0" w:color="000000"/>
              <w:left w:val="single" w:sz="4" w:space="0" w:color="000000"/>
              <w:bottom w:val="single" w:sz="4" w:space="0" w:color="000000"/>
              <w:right w:val="single" w:sz="4" w:space="0" w:color="000000"/>
            </w:tcBorders>
            <w:shd w:val="clear" w:color="auto" w:fill="auto"/>
            <w:tcMar>
              <w:left w:w="216" w:type="dxa"/>
              <w:right w:w="93" w:type="dxa"/>
            </w:tcMar>
            <w:vAlign w:val="center"/>
          </w:tcPr>
          <w:p w:rsidR="00725802" w:rsidRDefault="00725802" w:rsidP="00A24E31"/>
        </w:tc>
        <w:tc>
          <w:tcPr>
            <w:tcW w:w="466" w:type="dxa"/>
            <w:tcBorders>
              <w:top w:val="single" w:sz="4" w:space="0" w:color="000000"/>
              <w:left w:val="single" w:sz="4" w:space="0" w:color="000000"/>
              <w:bottom w:val="single" w:sz="4" w:space="0" w:color="000000"/>
              <w:right w:val="single" w:sz="4" w:space="0" w:color="000000"/>
            </w:tcBorders>
            <w:shd w:val="clear" w:color="auto" w:fill="auto"/>
            <w:tcMar>
              <w:left w:w="158" w:type="dxa"/>
              <w:right w:w="44" w:type="dxa"/>
            </w:tcMar>
            <w:vAlign w:val="center"/>
          </w:tcPr>
          <w:p w:rsidR="00725802" w:rsidRDefault="00725802" w:rsidP="00A24E31">
            <w:pPr>
              <w:spacing w:line="163" w:lineRule="atLeast"/>
              <w:jc w:val="both"/>
              <w:rPr>
                <w:rFonts w:ascii="Arial" w:eastAsia="Arial" w:hAnsi="Arial" w:cs="Arial"/>
                <w:sz w:val="15"/>
                <w:szCs w:val="15"/>
              </w:rPr>
            </w:pPr>
            <w:r>
              <w:rPr>
                <w:rFonts w:ascii="Arial" w:eastAsia="Arial" w:hAnsi="Arial" w:cs="Arial"/>
                <w:color w:val="000000"/>
                <w:sz w:val="15"/>
                <w:szCs w:val="15"/>
              </w:rPr>
              <w:t>31</w:t>
            </w:r>
          </w:p>
        </w:tc>
        <w:tc>
          <w:tcPr>
            <w:tcW w:w="6434" w:type="dxa"/>
            <w:tcBorders>
              <w:top w:val="single" w:sz="4" w:space="0" w:color="000000"/>
              <w:left w:val="single" w:sz="4" w:space="0" w:color="000000"/>
              <w:bottom w:val="single" w:sz="4" w:space="0" w:color="000000"/>
              <w:right w:val="single" w:sz="4" w:space="0" w:color="000000"/>
            </w:tcBorders>
            <w:shd w:val="clear" w:color="auto" w:fill="auto"/>
            <w:tcMar>
              <w:left w:w="29" w:type="dxa"/>
              <w:right w:w="5167" w:type="dxa"/>
            </w:tcMar>
            <w:vAlign w:val="center"/>
          </w:tcPr>
          <w:p w:rsidR="00725802" w:rsidRDefault="00725802" w:rsidP="00A24E31">
            <w:pPr>
              <w:spacing w:line="163" w:lineRule="atLeast"/>
              <w:jc w:val="both"/>
              <w:rPr>
                <w:rFonts w:ascii="Arial" w:eastAsia="Arial" w:hAnsi="Arial" w:cs="Arial"/>
                <w:sz w:val="15"/>
                <w:szCs w:val="15"/>
              </w:rPr>
            </w:pPr>
            <w:r>
              <w:rPr>
                <w:rFonts w:ascii="Arial" w:eastAsia="Arial" w:hAnsi="Arial" w:cs="Arial"/>
                <w:color w:val="000000"/>
                <w:sz w:val="15"/>
                <w:szCs w:val="15"/>
              </w:rPr>
              <w:t>Salame di pecora</w:t>
            </w:r>
          </w:p>
        </w:tc>
      </w:tr>
      <w:tr w:rsidR="00725802" w:rsidTr="00A24E31">
        <w:trPr>
          <w:trHeight w:hRule="exact" w:val="182"/>
        </w:trPr>
        <w:tc>
          <w:tcPr>
            <w:tcW w:w="2098" w:type="dxa"/>
            <w:vMerge/>
            <w:tcBorders>
              <w:top w:val="single" w:sz="4" w:space="0" w:color="000000"/>
              <w:left w:val="single" w:sz="4" w:space="0" w:color="000000"/>
              <w:bottom w:val="single" w:sz="4" w:space="0" w:color="000000"/>
              <w:right w:val="single" w:sz="4" w:space="0" w:color="000000"/>
            </w:tcBorders>
            <w:shd w:val="clear" w:color="auto" w:fill="auto"/>
            <w:tcMar>
              <w:left w:w="216" w:type="dxa"/>
              <w:right w:w="93" w:type="dxa"/>
            </w:tcMar>
            <w:vAlign w:val="center"/>
          </w:tcPr>
          <w:p w:rsidR="00725802" w:rsidRDefault="00725802" w:rsidP="00A24E31"/>
        </w:tc>
        <w:tc>
          <w:tcPr>
            <w:tcW w:w="466" w:type="dxa"/>
            <w:tcBorders>
              <w:top w:val="single" w:sz="4" w:space="0" w:color="000000"/>
              <w:left w:val="single" w:sz="4" w:space="0" w:color="000000"/>
              <w:bottom w:val="single" w:sz="4" w:space="0" w:color="000000"/>
              <w:right w:val="single" w:sz="4" w:space="0" w:color="000000"/>
            </w:tcBorders>
            <w:shd w:val="clear" w:color="auto" w:fill="auto"/>
            <w:tcMar>
              <w:left w:w="158" w:type="dxa"/>
              <w:right w:w="44" w:type="dxa"/>
            </w:tcMar>
            <w:vAlign w:val="center"/>
          </w:tcPr>
          <w:p w:rsidR="00725802" w:rsidRDefault="00725802" w:rsidP="00A24E31">
            <w:pPr>
              <w:spacing w:line="163" w:lineRule="atLeast"/>
              <w:jc w:val="both"/>
              <w:rPr>
                <w:rFonts w:ascii="Arial" w:eastAsia="Arial" w:hAnsi="Arial" w:cs="Arial"/>
                <w:sz w:val="15"/>
                <w:szCs w:val="15"/>
              </w:rPr>
            </w:pPr>
            <w:r>
              <w:rPr>
                <w:rFonts w:ascii="Arial" w:eastAsia="Arial" w:hAnsi="Arial" w:cs="Arial"/>
                <w:color w:val="000000"/>
                <w:sz w:val="15"/>
                <w:szCs w:val="15"/>
              </w:rPr>
              <w:t>32</w:t>
            </w:r>
          </w:p>
        </w:tc>
        <w:tc>
          <w:tcPr>
            <w:tcW w:w="6434" w:type="dxa"/>
            <w:tcBorders>
              <w:top w:val="single" w:sz="4" w:space="0" w:color="000000"/>
              <w:left w:val="single" w:sz="4" w:space="0" w:color="000000"/>
              <w:bottom w:val="single" w:sz="4" w:space="0" w:color="000000"/>
              <w:right w:val="single" w:sz="4" w:space="0" w:color="000000"/>
            </w:tcBorders>
            <w:shd w:val="clear" w:color="auto" w:fill="auto"/>
            <w:tcMar>
              <w:left w:w="29" w:type="dxa"/>
              <w:right w:w="3939" w:type="dxa"/>
            </w:tcMar>
            <w:vAlign w:val="center"/>
          </w:tcPr>
          <w:p w:rsidR="00725802" w:rsidRDefault="00725802" w:rsidP="00A24E31">
            <w:pPr>
              <w:spacing w:line="163" w:lineRule="atLeast"/>
              <w:jc w:val="both"/>
              <w:rPr>
                <w:rFonts w:ascii="Arial" w:eastAsia="Arial" w:hAnsi="Arial" w:cs="Arial"/>
                <w:sz w:val="15"/>
                <w:szCs w:val="15"/>
              </w:rPr>
            </w:pPr>
            <w:r>
              <w:rPr>
                <w:rFonts w:ascii="Arial" w:eastAsia="Arial" w:hAnsi="Arial" w:cs="Arial"/>
                <w:color w:val="000000"/>
                <w:sz w:val="15"/>
                <w:szCs w:val="15"/>
              </w:rPr>
              <w:t xml:space="preserve">Salame di </w:t>
            </w:r>
            <w:proofErr w:type="spellStart"/>
            <w:r>
              <w:rPr>
                <w:rFonts w:ascii="Arial" w:eastAsia="Arial" w:hAnsi="Arial" w:cs="Arial"/>
                <w:color w:val="000000"/>
                <w:sz w:val="15"/>
                <w:szCs w:val="15"/>
              </w:rPr>
              <w:t>soprassato</w:t>
            </w:r>
            <w:proofErr w:type="spellEnd"/>
            <w:r>
              <w:rPr>
                <w:rFonts w:ascii="Arial" w:eastAsia="Arial" w:hAnsi="Arial" w:cs="Arial"/>
                <w:color w:val="000000"/>
                <w:sz w:val="15"/>
                <w:szCs w:val="15"/>
              </w:rPr>
              <w:t xml:space="preserve"> o soppressato</w:t>
            </w:r>
          </w:p>
        </w:tc>
      </w:tr>
      <w:tr w:rsidR="00725802" w:rsidTr="00A24E31">
        <w:trPr>
          <w:trHeight w:hRule="exact" w:val="182"/>
        </w:trPr>
        <w:tc>
          <w:tcPr>
            <w:tcW w:w="2098" w:type="dxa"/>
            <w:vMerge/>
            <w:tcBorders>
              <w:top w:val="single" w:sz="4" w:space="0" w:color="000000"/>
              <w:left w:val="single" w:sz="4" w:space="0" w:color="000000"/>
              <w:bottom w:val="single" w:sz="4" w:space="0" w:color="000000"/>
              <w:right w:val="single" w:sz="4" w:space="0" w:color="000000"/>
            </w:tcBorders>
            <w:shd w:val="clear" w:color="auto" w:fill="auto"/>
            <w:tcMar>
              <w:left w:w="216" w:type="dxa"/>
              <w:right w:w="93" w:type="dxa"/>
            </w:tcMar>
            <w:vAlign w:val="center"/>
          </w:tcPr>
          <w:p w:rsidR="00725802" w:rsidRDefault="00725802" w:rsidP="00A24E31"/>
        </w:tc>
        <w:tc>
          <w:tcPr>
            <w:tcW w:w="466" w:type="dxa"/>
            <w:tcBorders>
              <w:top w:val="single" w:sz="4" w:space="0" w:color="000000"/>
              <w:left w:val="single" w:sz="4" w:space="0" w:color="000000"/>
              <w:bottom w:val="single" w:sz="4" w:space="0" w:color="000000"/>
              <w:right w:val="single" w:sz="4" w:space="0" w:color="000000"/>
            </w:tcBorders>
            <w:shd w:val="clear" w:color="auto" w:fill="auto"/>
            <w:tcMar>
              <w:left w:w="158" w:type="dxa"/>
              <w:right w:w="44" w:type="dxa"/>
            </w:tcMar>
            <w:vAlign w:val="center"/>
          </w:tcPr>
          <w:p w:rsidR="00725802" w:rsidRDefault="00725802" w:rsidP="00A24E31">
            <w:pPr>
              <w:spacing w:line="163" w:lineRule="atLeast"/>
              <w:jc w:val="both"/>
              <w:rPr>
                <w:rFonts w:ascii="Arial" w:eastAsia="Arial" w:hAnsi="Arial" w:cs="Arial"/>
                <w:sz w:val="15"/>
                <w:szCs w:val="15"/>
              </w:rPr>
            </w:pPr>
            <w:r>
              <w:rPr>
                <w:rFonts w:ascii="Arial" w:eastAsia="Arial" w:hAnsi="Arial" w:cs="Arial"/>
                <w:color w:val="000000"/>
                <w:sz w:val="15"/>
                <w:szCs w:val="15"/>
              </w:rPr>
              <w:t>33</w:t>
            </w:r>
          </w:p>
        </w:tc>
        <w:tc>
          <w:tcPr>
            <w:tcW w:w="6434" w:type="dxa"/>
            <w:tcBorders>
              <w:top w:val="single" w:sz="4" w:space="0" w:color="000000"/>
              <w:left w:val="single" w:sz="4" w:space="0" w:color="000000"/>
              <w:bottom w:val="single" w:sz="4" w:space="0" w:color="000000"/>
              <w:right w:val="single" w:sz="4" w:space="0" w:color="000000"/>
            </w:tcBorders>
            <w:shd w:val="clear" w:color="auto" w:fill="auto"/>
            <w:tcMar>
              <w:left w:w="29" w:type="dxa"/>
              <w:right w:w="5175" w:type="dxa"/>
            </w:tcMar>
            <w:vAlign w:val="center"/>
          </w:tcPr>
          <w:p w:rsidR="00725802" w:rsidRDefault="00725802" w:rsidP="00A24E31">
            <w:pPr>
              <w:spacing w:line="163" w:lineRule="atLeast"/>
              <w:jc w:val="both"/>
              <w:rPr>
                <w:rFonts w:ascii="Arial" w:eastAsia="Arial" w:hAnsi="Arial" w:cs="Arial"/>
                <w:sz w:val="15"/>
                <w:szCs w:val="15"/>
              </w:rPr>
            </w:pPr>
            <w:r>
              <w:rPr>
                <w:rFonts w:ascii="Arial" w:eastAsia="Arial" w:hAnsi="Arial" w:cs="Arial"/>
                <w:color w:val="000000"/>
                <w:sz w:val="15"/>
                <w:szCs w:val="15"/>
              </w:rPr>
              <w:t>Salame lardellato</w:t>
            </w:r>
          </w:p>
        </w:tc>
      </w:tr>
      <w:tr w:rsidR="00725802" w:rsidTr="00A24E31">
        <w:trPr>
          <w:trHeight w:hRule="exact" w:val="182"/>
        </w:trPr>
        <w:tc>
          <w:tcPr>
            <w:tcW w:w="2098" w:type="dxa"/>
            <w:vMerge/>
            <w:tcBorders>
              <w:top w:val="single" w:sz="4" w:space="0" w:color="000000"/>
              <w:left w:val="single" w:sz="4" w:space="0" w:color="000000"/>
              <w:bottom w:val="single" w:sz="4" w:space="0" w:color="000000"/>
              <w:right w:val="single" w:sz="4" w:space="0" w:color="000000"/>
            </w:tcBorders>
            <w:shd w:val="clear" w:color="auto" w:fill="auto"/>
            <w:tcMar>
              <w:left w:w="216" w:type="dxa"/>
              <w:right w:w="93" w:type="dxa"/>
            </w:tcMar>
            <w:vAlign w:val="center"/>
          </w:tcPr>
          <w:p w:rsidR="00725802" w:rsidRDefault="00725802" w:rsidP="00A24E31"/>
        </w:tc>
        <w:tc>
          <w:tcPr>
            <w:tcW w:w="466" w:type="dxa"/>
            <w:tcBorders>
              <w:top w:val="single" w:sz="4" w:space="0" w:color="000000"/>
              <w:left w:val="single" w:sz="4" w:space="0" w:color="000000"/>
              <w:bottom w:val="single" w:sz="4" w:space="0" w:color="000000"/>
              <w:right w:val="single" w:sz="4" w:space="0" w:color="000000"/>
            </w:tcBorders>
            <w:shd w:val="clear" w:color="auto" w:fill="auto"/>
            <w:tcMar>
              <w:left w:w="158" w:type="dxa"/>
              <w:right w:w="44" w:type="dxa"/>
            </w:tcMar>
            <w:vAlign w:val="center"/>
          </w:tcPr>
          <w:p w:rsidR="00725802" w:rsidRDefault="00725802" w:rsidP="00A24E31">
            <w:pPr>
              <w:spacing w:line="163" w:lineRule="atLeast"/>
              <w:jc w:val="both"/>
              <w:rPr>
                <w:rFonts w:ascii="Arial" w:eastAsia="Arial" w:hAnsi="Arial" w:cs="Arial"/>
                <w:sz w:val="15"/>
                <w:szCs w:val="15"/>
              </w:rPr>
            </w:pPr>
            <w:r>
              <w:rPr>
                <w:rFonts w:ascii="Arial" w:eastAsia="Arial" w:hAnsi="Arial" w:cs="Arial"/>
                <w:color w:val="000000"/>
                <w:sz w:val="15"/>
                <w:szCs w:val="15"/>
              </w:rPr>
              <w:t>34</w:t>
            </w:r>
          </w:p>
        </w:tc>
        <w:tc>
          <w:tcPr>
            <w:tcW w:w="6434" w:type="dxa"/>
            <w:tcBorders>
              <w:top w:val="single" w:sz="4" w:space="0" w:color="000000"/>
              <w:left w:val="single" w:sz="4" w:space="0" w:color="000000"/>
              <w:bottom w:val="single" w:sz="4" w:space="0" w:color="000000"/>
              <w:right w:val="single" w:sz="4" w:space="0" w:color="000000"/>
            </w:tcBorders>
            <w:shd w:val="clear" w:color="auto" w:fill="auto"/>
            <w:tcMar>
              <w:left w:w="29" w:type="dxa"/>
              <w:right w:w="5728" w:type="dxa"/>
            </w:tcMar>
            <w:vAlign w:val="center"/>
          </w:tcPr>
          <w:p w:rsidR="00725802" w:rsidRDefault="00725802" w:rsidP="00A24E31">
            <w:pPr>
              <w:spacing w:line="163" w:lineRule="atLeast"/>
              <w:jc w:val="both"/>
              <w:rPr>
                <w:rFonts w:ascii="Arial" w:eastAsia="Arial" w:hAnsi="Arial" w:cs="Arial"/>
                <w:sz w:val="15"/>
                <w:szCs w:val="15"/>
              </w:rPr>
            </w:pPr>
            <w:r>
              <w:rPr>
                <w:rFonts w:ascii="Arial" w:eastAsia="Arial" w:hAnsi="Arial" w:cs="Arial"/>
                <w:color w:val="000000"/>
                <w:sz w:val="15"/>
                <w:szCs w:val="15"/>
              </w:rPr>
              <w:t>Salsiccia</w:t>
            </w:r>
          </w:p>
        </w:tc>
      </w:tr>
      <w:tr w:rsidR="00725802" w:rsidTr="00A24E31">
        <w:trPr>
          <w:trHeight w:hRule="exact" w:val="182"/>
        </w:trPr>
        <w:tc>
          <w:tcPr>
            <w:tcW w:w="2098" w:type="dxa"/>
            <w:vMerge/>
            <w:tcBorders>
              <w:top w:val="single" w:sz="4" w:space="0" w:color="000000"/>
              <w:left w:val="single" w:sz="4" w:space="0" w:color="000000"/>
              <w:bottom w:val="single" w:sz="4" w:space="0" w:color="000000"/>
              <w:right w:val="single" w:sz="4" w:space="0" w:color="000000"/>
            </w:tcBorders>
            <w:shd w:val="clear" w:color="auto" w:fill="auto"/>
            <w:tcMar>
              <w:left w:w="216" w:type="dxa"/>
              <w:right w:w="93" w:type="dxa"/>
            </w:tcMar>
            <w:vAlign w:val="center"/>
          </w:tcPr>
          <w:p w:rsidR="00725802" w:rsidRDefault="00725802" w:rsidP="00A24E31"/>
        </w:tc>
        <w:tc>
          <w:tcPr>
            <w:tcW w:w="466" w:type="dxa"/>
            <w:tcBorders>
              <w:top w:val="single" w:sz="4" w:space="0" w:color="000000"/>
              <w:left w:val="single" w:sz="4" w:space="0" w:color="000000"/>
              <w:bottom w:val="single" w:sz="4" w:space="0" w:color="000000"/>
              <w:right w:val="single" w:sz="4" w:space="0" w:color="000000"/>
            </w:tcBorders>
            <w:shd w:val="clear" w:color="auto" w:fill="auto"/>
            <w:tcMar>
              <w:left w:w="158" w:type="dxa"/>
              <w:right w:w="44" w:type="dxa"/>
            </w:tcMar>
            <w:vAlign w:val="center"/>
          </w:tcPr>
          <w:p w:rsidR="00725802" w:rsidRDefault="00725802" w:rsidP="00A24E31">
            <w:pPr>
              <w:spacing w:line="163" w:lineRule="atLeast"/>
              <w:jc w:val="both"/>
              <w:rPr>
                <w:rFonts w:ascii="Arial" w:eastAsia="Arial" w:hAnsi="Arial" w:cs="Arial"/>
                <w:sz w:val="15"/>
                <w:szCs w:val="15"/>
              </w:rPr>
            </w:pPr>
            <w:r>
              <w:rPr>
                <w:rFonts w:ascii="Arial" w:eastAsia="Arial" w:hAnsi="Arial" w:cs="Arial"/>
                <w:color w:val="000000"/>
                <w:sz w:val="15"/>
                <w:szCs w:val="15"/>
              </w:rPr>
              <w:t>35</w:t>
            </w:r>
          </w:p>
        </w:tc>
        <w:tc>
          <w:tcPr>
            <w:tcW w:w="6434" w:type="dxa"/>
            <w:tcBorders>
              <w:top w:val="single" w:sz="4" w:space="0" w:color="000000"/>
              <w:left w:val="single" w:sz="4" w:space="0" w:color="000000"/>
              <w:bottom w:val="single" w:sz="4" w:space="0" w:color="000000"/>
              <w:right w:val="single" w:sz="4" w:space="0" w:color="000000"/>
            </w:tcBorders>
            <w:shd w:val="clear" w:color="auto" w:fill="auto"/>
            <w:tcMar>
              <w:left w:w="29" w:type="dxa"/>
              <w:right w:w="5086" w:type="dxa"/>
            </w:tcMar>
            <w:vAlign w:val="center"/>
          </w:tcPr>
          <w:p w:rsidR="00725802" w:rsidRDefault="00725802" w:rsidP="00A24E31">
            <w:pPr>
              <w:spacing w:line="163" w:lineRule="atLeast"/>
              <w:jc w:val="both"/>
              <w:rPr>
                <w:rFonts w:ascii="Arial" w:eastAsia="Arial" w:hAnsi="Arial" w:cs="Arial"/>
                <w:sz w:val="15"/>
                <w:szCs w:val="15"/>
              </w:rPr>
            </w:pPr>
            <w:r>
              <w:rPr>
                <w:rFonts w:ascii="Arial" w:eastAsia="Arial" w:hAnsi="Arial" w:cs="Arial"/>
                <w:color w:val="000000"/>
                <w:sz w:val="15"/>
                <w:szCs w:val="15"/>
              </w:rPr>
              <w:t xml:space="preserve">Salsiccia di fegato </w:t>
            </w:r>
          </w:p>
        </w:tc>
      </w:tr>
      <w:tr w:rsidR="00725802" w:rsidTr="00A24E31">
        <w:trPr>
          <w:trHeight w:hRule="exact" w:val="182"/>
        </w:trPr>
        <w:tc>
          <w:tcPr>
            <w:tcW w:w="2098" w:type="dxa"/>
            <w:vMerge/>
            <w:tcBorders>
              <w:top w:val="single" w:sz="4" w:space="0" w:color="000000"/>
              <w:left w:val="single" w:sz="4" w:space="0" w:color="000000"/>
              <w:bottom w:val="single" w:sz="4" w:space="0" w:color="000000"/>
              <w:right w:val="single" w:sz="4" w:space="0" w:color="000000"/>
            </w:tcBorders>
            <w:shd w:val="clear" w:color="auto" w:fill="auto"/>
            <w:tcMar>
              <w:left w:w="216" w:type="dxa"/>
              <w:right w:w="93" w:type="dxa"/>
            </w:tcMar>
            <w:vAlign w:val="center"/>
          </w:tcPr>
          <w:p w:rsidR="00725802" w:rsidRDefault="00725802" w:rsidP="00A24E31"/>
        </w:tc>
        <w:tc>
          <w:tcPr>
            <w:tcW w:w="466" w:type="dxa"/>
            <w:tcBorders>
              <w:top w:val="single" w:sz="4" w:space="0" w:color="000000"/>
              <w:left w:val="single" w:sz="4" w:space="0" w:color="000000"/>
              <w:bottom w:val="single" w:sz="4" w:space="0" w:color="000000"/>
              <w:right w:val="single" w:sz="4" w:space="0" w:color="000000"/>
            </w:tcBorders>
            <w:shd w:val="clear" w:color="auto" w:fill="auto"/>
            <w:tcMar>
              <w:left w:w="158" w:type="dxa"/>
              <w:right w:w="44" w:type="dxa"/>
            </w:tcMar>
            <w:vAlign w:val="center"/>
          </w:tcPr>
          <w:p w:rsidR="00725802" w:rsidRDefault="00725802" w:rsidP="00A24E31">
            <w:pPr>
              <w:spacing w:line="163" w:lineRule="atLeast"/>
              <w:jc w:val="both"/>
              <w:rPr>
                <w:rFonts w:ascii="Arial" w:eastAsia="Arial" w:hAnsi="Arial" w:cs="Arial"/>
                <w:sz w:val="15"/>
                <w:szCs w:val="15"/>
              </w:rPr>
            </w:pPr>
            <w:r>
              <w:rPr>
                <w:rFonts w:ascii="Arial" w:eastAsia="Arial" w:hAnsi="Arial" w:cs="Arial"/>
                <w:color w:val="000000"/>
                <w:sz w:val="15"/>
                <w:szCs w:val="15"/>
              </w:rPr>
              <w:t>36</w:t>
            </w:r>
          </w:p>
        </w:tc>
        <w:tc>
          <w:tcPr>
            <w:tcW w:w="6434" w:type="dxa"/>
            <w:tcBorders>
              <w:top w:val="single" w:sz="4" w:space="0" w:color="000000"/>
              <w:left w:val="single" w:sz="4" w:space="0" w:color="000000"/>
              <w:bottom w:val="single" w:sz="4" w:space="0" w:color="000000"/>
              <w:right w:val="single" w:sz="4" w:space="0" w:color="000000"/>
            </w:tcBorders>
            <w:shd w:val="clear" w:color="auto" w:fill="auto"/>
            <w:tcMar>
              <w:left w:w="29" w:type="dxa"/>
              <w:right w:w="5736" w:type="dxa"/>
            </w:tcMar>
            <w:vAlign w:val="center"/>
          </w:tcPr>
          <w:p w:rsidR="00725802" w:rsidRDefault="00725802" w:rsidP="00A24E31">
            <w:pPr>
              <w:spacing w:line="163" w:lineRule="atLeast"/>
              <w:jc w:val="both"/>
              <w:rPr>
                <w:rFonts w:ascii="Arial" w:eastAsia="Arial" w:hAnsi="Arial" w:cs="Arial"/>
                <w:sz w:val="15"/>
                <w:szCs w:val="15"/>
              </w:rPr>
            </w:pPr>
            <w:r>
              <w:rPr>
                <w:rFonts w:ascii="Arial" w:eastAsia="Arial" w:hAnsi="Arial" w:cs="Arial"/>
                <w:color w:val="000000"/>
                <w:sz w:val="15"/>
                <w:szCs w:val="15"/>
              </w:rPr>
              <w:t>Spalletta</w:t>
            </w:r>
          </w:p>
        </w:tc>
      </w:tr>
      <w:tr w:rsidR="00725802" w:rsidTr="00A24E31">
        <w:trPr>
          <w:trHeight w:hRule="exact" w:val="182"/>
        </w:trPr>
        <w:tc>
          <w:tcPr>
            <w:tcW w:w="2098" w:type="dxa"/>
            <w:vMerge/>
            <w:tcBorders>
              <w:top w:val="single" w:sz="4" w:space="0" w:color="000000"/>
              <w:left w:val="single" w:sz="4" w:space="0" w:color="000000"/>
              <w:bottom w:val="single" w:sz="4" w:space="0" w:color="000000"/>
              <w:right w:val="single" w:sz="4" w:space="0" w:color="000000"/>
            </w:tcBorders>
            <w:shd w:val="clear" w:color="auto" w:fill="auto"/>
            <w:tcMar>
              <w:left w:w="216" w:type="dxa"/>
              <w:right w:w="93" w:type="dxa"/>
            </w:tcMar>
            <w:vAlign w:val="center"/>
          </w:tcPr>
          <w:p w:rsidR="00725802" w:rsidRDefault="00725802" w:rsidP="00A24E31"/>
        </w:tc>
        <w:tc>
          <w:tcPr>
            <w:tcW w:w="466" w:type="dxa"/>
            <w:tcBorders>
              <w:top w:val="single" w:sz="4" w:space="0" w:color="000000"/>
              <w:left w:val="single" w:sz="4" w:space="0" w:color="000000"/>
              <w:bottom w:val="single" w:sz="4" w:space="0" w:color="000000"/>
              <w:right w:val="single" w:sz="4" w:space="0" w:color="000000"/>
            </w:tcBorders>
            <w:shd w:val="clear" w:color="auto" w:fill="auto"/>
            <w:tcMar>
              <w:left w:w="158" w:type="dxa"/>
              <w:right w:w="44" w:type="dxa"/>
            </w:tcMar>
            <w:vAlign w:val="center"/>
          </w:tcPr>
          <w:p w:rsidR="00725802" w:rsidRDefault="00725802" w:rsidP="00A24E31">
            <w:pPr>
              <w:spacing w:line="163" w:lineRule="atLeast"/>
              <w:jc w:val="both"/>
              <w:rPr>
                <w:rFonts w:ascii="Arial" w:eastAsia="Arial" w:hAnsi="Arial" w:cs="Arial"/>
                <w:sz w:val="15"/>
                <w:szCs w:val="15"/>
              </w:rPr>
            </w:pPr>
            <w:r>
              <w:rPr>
                <w:rFonts w:ascii="Arial" w:eastAsia="Arial" w:hAnsi="Arial" w:cs="Arial"/>
                <w:color w:val="000000"/>
                <w:sz w:val="15"/>
                <w:szCs w:val="15"/>
              </w:rPr>
              <w:t>37</w:t>
            </w:r>
          </w:p>
        </w:tc>
        <w:tc>
          <w:tcPr>
            <w:tcW w:w="6434" w:type="dxa"/>
            <w:tcBorders>
              <w:top w:val="single" w:sz="4" w:space="0" w:color="000000"/>
              <w:left w:val="single" w:sz="4" w:space="0" w:color="000000"/>
              <w:bottom w:val="single" w:sz="4" w:space="0" w:color="000000"/>
              <w:right w:val="single" w:sz="4" w:space="0" w:color="000000"/>
            </w:tcBorders>
            <w:shd w:val="clear" w:color="auto" w:fill="auto"/>
            <w:tcMar>
              <w:left w:w="29" w:type="dxa"/>
              <w:right w:w="2841" w:type="dxa"/>
            </w:tcMar>
            <w:vAlign w:val="center"/>
          </w:tcPr>
          <w:p w:rsidR="00725802" w:rsidRDefault="00725802" w:rsidP="00A24E31">
            <w:pPr>
              <w:spacing w:line="163" w:lineRule="atLeast"/>
              <w:jc w:val="both"/>
              <w:rPr>
                <w:rFonts w:ascii="Arial" w:eastAsia="Arial" w:hAnsi="Arial" w:cs="Arial"/>
                <w:sz w:val="15"/>
                <w:szCs w:val="15"/>
              </w:rPr>
            </w:pPr>
            <w:r>
              <w:rPr>
                <w:rFonts w:ascii="Arial" w:eastAsia="Arial" w:hAnsi="Arial" w:cs="Arial"/>
                <w:color w:val="000000"/>
                <w:sz w:val="15"/>
                <w:szCs w:val="15"/>
              </w:rPr>
              <w:t>Tacchino bronzato rustico o  nostrano-</w:t>
            </w:r>
            <w:proofErr w:type="spellStart"/>
            <w:r>
              <w:rPr>
                <w:rFonts w:ascii="Arial" w:eastAsia="Arial" w:hAnsi="Arial" w:cs="Arial"/>
                <w:color w:val="000000"/>
                <w:sz w:val="15"/>
                <w:szCs w:val="15"/>
              </w:rPr>
              <w:t>galnacc</w:t>
            </w:r>
            <w:proofErr w:type="spellEnd"/>
            <w:r>
              <w:rPr>
                <w:rFonts w:ascii="Arial" w:eastAsia="Arial" w:hAnsi="Arial" w:cs="Arial"/>
                <w:color w:val="000000"/>
                <w:sz w:val="15"/>
                <w:szCs w:val="15"/>
              </w:rPr>
              <w:t>–Dindo</w:t>
            </w:r>
          </w:p>
        </w:tc>
      </w:tr>
      <w:tr w:rsidR="00725802" w:rsidTr="00A24E31">
        <w:trPr>
          <w:trHeight w:hRule="exact" w:val="182"/>
        </w:trPr>
        <w:tc>
          <w:tcPr>
            <w:tcW w:w="2098" w:type="dxa"/>
            <w:vMerge w:val="restart"/>
            <w:tcBorders>
              <w:top w:val="single" w:sz="4" w:space="0" w:color="000000"/>
              <w:left w:val="single" w:sz="4" w:space="0" w:color="000000"/>
              <w:bottom w:val="single" w:sz="4" w:space="0" w:color="000000"/>
              <w:right w:val="single" w:sz="4" w:space="0" w:color="000000"/>
            </w:tcBorders>
            <w:shd w:val="clear" w:color="auto" w:fill="auto"/>
            <w:tcMar>
              <w:left w:w="516" w:type="dxa"/>
              <w:right w:w="450" w:type="dxa"/>
            </w:tcMar>
            <w:vAlign w:val="center"/>
          </w:tcPr>
          <w:p w:rsidR="00725802" w:rsidRDefault="00725802" w:rsidP="00A24E31">
            <w:pPr>
              <w:spacing w:line="227" w:lineRule="atLeast"/>
              <w:jc w:val="both"/>
              <w:rPr>
                <w:rFonts w:ascii="Arial" w:eastAsia="Arial" w:hAnsi="Arial" w:cs="Arial"/>
                <w:sz w:val="20"/>
                <w:szCs w:val="20"/>
              </w:rPr>
            </w:pPr>
            <w:r>
              <w:rPr>
                <w:rFonts w:ascii="Arial" w:eastAsia="Arial" w:hAnsi="Arial" w:cs="Arial"/>
                <w:i/>
                <w:iCs/>
                <w:color w:val="000000"/>
                <w:sz w:val="20"/>
                <w:szCs w:val="20"/>
              </w:rPr>
              <w:t>Condimenti</w:t>
            </w:r>
          </w:p>
        </w:tc>
        <w:tc>
          <w:tcPr>
            <w:tcW w:w="466" w:type="dxa"/>
            <w:tcBorders>
              <w:top w:val="single" w:sz="4" w:space="0" w:color="000000"/>
              <w:left w:val="single" w:sz="4" w:space="0" w:color="000000"/>
              <w:bottom w:val="single" w:sz="4" w:space="0" w:color="000000"/>
              <w:right w:val="single" w:sz="4" w:space="0" w:color="000000"/>
            </w:tcBorders>
            <w:shd w:val="clear" w:color="auto" w:fill="auto"/>
            <w:tcMar>
              <w:left w:w="158" w:type="dxa"/>
              <w:right w:w="44" w:type="dxa"/>
            </w:tcMar>
            <w:vAlign w:val="center"/>
          </w:tcPr>
          <w:p w:rsidR="00725802" w:rsidRDefault="00725802" w:rsidP="00A24E31">
            <w:pPr>
              <w:spacing w:before="1" w:line="163" w:lineRule="atLeast"/>
              <w:jc w:val="both"/>
              <w:rPr>
                <w:rFonts w:ascii="Arial" w:eastAsia="Arial" w:hAnsi="Arial" w:cs="Arial"/>
                <w:sz w:val="15"/>
                <w:szCs w:val="15"/>
              </w:rPr>
            </w:pPr>
            <w:r>
              <w:rPr>
                <w:rFonts w:ascii="Arial" w:eastAsia="Arial" w:hAnsi="Arial" w:cs="Arial"/>
                <w:color w:val="000000"/>
                <w:sz w:val="15"/>
                <w:szCs w:val="15"/>
              </w:rPr>
              <w:t>38</w:t>
            </w:r>
          </w:p>
        </w:tc>
        <w:tc>
          <w:tcPr>
            <w:tcW w:w="6434" w:type="dxa"/>
            <w:tcBorders>
              <w:top w:val="single" w:sz="4" w:space="0" w:color="000000"/>
              <w:left w:val="single" w:sz="4" w:space="0" w:color="000000"/>
              <w:bottom w:val="single" w:sz="4" w:space="0" w:color="000000"/>
              <w:right w:val="single" w:sz="4" w:space="0" w:color="000000"/>
            </w:tcBorders>
            <w:shd w:val="clear" w:color="auto" w:fill="auto"/>
            <w:tcMar>
              <w:left w:w="29" w:type="dxa"/>
              <w:right w:w="4874" w:type="dxa"/>
            </w:tcMar>
            <w:vAlign w:val="center"/>
          </w:tcPr>
          <w:p w:rsidR="00725802" w:rsidRDefault="00725802" w:rsidP="00A24E31">
            <w:pPr>
              <w:spacing w:line="163" w:lineRule="atLeast"/>
              <w:jc w:val="both"/>
              <w:rPr>
                <w:rFonts w:ascii="Arial" w:eastAsia="Arial" w:hAnsi="Arial" w:cs="Arial"/>
                <w:sz w:val="15"/>
                <w:szCs w:val="15"/>
              </w:rPr>
            </w:pPr>
            <w:r>
              <w:rPr>
                <w:rFonts w:ascii="Arial" w:eastAsia="Arial" w:hAnsi="Arial" w:cs="Arial"/>
                <w:color w:val="000000"/>
                <w:sz w:val="15"/>
                <w:szCs w:val="15"/>
              </w:rPr>
              <w:t>Conserva di pomodori</w:t>
            </w:r>
          </w:p>
        </w:tc>
      </w:tr>
      <w:tr w:rsidR="00725802" w:rsidTr="00A24E31">
        <w:trPr>
          <w:trHeight w:hRule="exact" w:val="182"/>
        </w:trPr>
        <w:tc>
          <w:tcPr>
            <w:tcW w:w="2098" w:type="dxa"/>
            <w:vMerge/>
            <w:tcBorders>
              <w:top w:val="single" w:sz="4" w:space="0" w:color="000000"/>
              <w:left w:val="single" w:sz="4" w:space="0" w:color="000000"/>
              <w:bottom w:val="single" w:sz="4" w:space="0" w:color="000000"/>
              <w:right w:val="single" w:sz="4" w:space="0" w:color="000000"/>
            </w:tcBorders>
            <w:shd w:val="clear" w:color="auto" w:fill="auto"/>
            <w:tcMar>
              <w:left w:w="516" w:type="dxa"/>
              <w:right w:w="450" w:type="dxa"/>
            </w:tcMar>
            <w:vAlign w:val="center"/>
          </w:tcPr>
          <w:p w:rsidR="00725802" w:rsidRDefault="00725802" w:rsidP="00A24E31"/>
        </w:tc>
        <w:tc>
          <w:tcPr>
            <w:tcW w:w="466" w:type="dxa"/>
            <w:tcBorders>
              <w:top w:val="single" w:sz="4" w:space="0" w:color="000000"/>
              <w:left w:val="single" w:sz="4" w:space="0" w:color="000000"/>
              <w:bottom w:val="single" w:sz="4" w:space="0" w:color="000000"/>
              <w:right w:val="single" w:sz="4" w:space="0" w:color="000000"/>
            </w:tcBorders>
            <w:shd w:val="clear" w:color="auto" w:fill="auto"/>
            <w:tcMar>
              <w:left w:w="158" w:type="dxa"/>
              <w:right w:w="44" w:type="dxa"/>
            </w:tcMar>
            <w:vAlign w:val="center"/>
          </w:tcPr>
          <w:p w:rsidR="00725802" w:rsidRDefault="00725802" w:rsidP="00A24E31">
            <w:pPr>
              <w:spacing w:line="163" w:lineRule="atLeast"/>
              <w:jc w:val="both"/>
              <w:rPr>
                <w:rFonts w:ascii="Arial" w:eastAsia="Arial" w:hAnsi="Arial" w:cs="Arial"/>
                <w:sz w:val="15"/>
                <w:szCs w:val="15"/>
              </w:rPr>
            </w:pPr>
            <w:r>
              <w:rPr>
                <w:rFonts w:ascii="Arial" w:eastAsia="Arial" w:hAnsi="Arial" w:cs="Arial"/>
                <w:color w:val="000000"/>
                <w:sz w:val="15"/>
                <w:szCs w:val="15"/>
              </w:rPr>
              <w:t>39</w:t>
            </w:r>
          </w:p>
        </w:tc>
        <w:tc>
          <w:tcPr>
            <w:tcW w:w="6434" w:type="dxa"/>
            <w:tcBorders>
              <w:top w:val="single" w:sz="4" w:space="0" w:color="000000"/>
              <w:left w:val="single" w:sz="4" w:space="0" w:color="000000"/>
              <w:bottom w:val="single" w:sz="4" w:space="0" w:color="000000"/>
              <w:right w:val="single" w:sz="4" w:space="0" w:color="000000"/>
            </w:tcBorders>
            <w:shd w:val="clear" w:color="auto" w:fill="auto"/>
            <w:tcMar>
              <w:left w:w="29" w:type="dxa"/>
              <w:right w:w="4850" w:type="dxa"/>
            </w:tcMar>
            <w:vAlign w:val="center"/>
          </w:tcPr>
          <w:p w:rsidR="00725802" w:rsidRDefault="00725802" w:rsidP="00A24E31">
            <w:pPr>
              <w:spacing w:line="163" w:lineRule="atLeast"/>
              <w:jc w:val="both"/>
              <w:rPr>
                <w:rFonts w:ascii="Arial" w:eastAsia="Arial" w:hAnsi="Arial" w:cs="Arial"/>
                <w:sz w:val="15"/>
                <w:szCs w:val="15"/>
              </w:rPr>
            </w:pPr>
            <w:r>
              <w:rPr>
                <w:rFonts w:ascii="Arial" w:eastAsia="Arial" w:hAnsi="Arial" w:cs="Arial"/>
                <w:color w:val="000000"/>
                <w:sz w:val="15"/>
                <w:szCs w:val="15"/>
              </w:rPr>
              <w:t>Pasta di tartufo bianco</w:t>
            </w:r>
          </w:p>
        </w:tc>
      </w:tr>
      <w:tr w:rsidR="00725802" w:rsidTr="00A24E31">
        <w:trPr>
          <w:trHeight w:hRule="exact" w:val="182"/>
        </w:trPr>
        <w:tc>
          <w:tcPr>
            <w:tcW w:w="2098" w:type="dxa"/>
            <w:vMerge/>
            <w:tcBorders>
              <w:top w:val="single" w:sz="4" w:space="0" w:color="000000"/>
              <w:left w:val="single" w:sz="4" w:space="0" w:color="000000"/>
              <w:bottom w:val="single" w:sz="4" w:space="0" w:color="000000"/>
              <w:right w:val="single" w:sz="4" w:space="0" w:color="000000"/>
            </w:tcBorders>
            <w:shd w:val="clear" w:color="auto" w:fill="auto"/>
            <w:tcMar>
              <w:left w:w="516" w:type="dxa"/>
              <w:right w:w="450" w:type="dxa"/>
            </w:tcMar>
            <w:vAlign w:val="center"/>
          </w:tcPr>
          <w:p w:rsidR="00725802" w:rsidRDefault="00725802" w:rsidP="00A24E31"/>
        </w:tc>
        <w:tc>
          <w:tcPr>
            <w:tcW w:w="466" w:type="dxa"/>
            <w:tcBorders>
              <w:top w:val="single" w:sz="4" w:space="0" w:color="000000"/>
              <w:left w:val="single" w:sz="4" w:space="0" w:color="000000"/>
              <w:bottom w:val="single" w:sz="4" w:space="0" w:color="000000"/>
              <w:right w:val="single" w:sz="4" w:space="0" w:color="000000"/>
            </w:tcBorders>
            <w:shd w:val="clear" w:color="auto" w:fill="auto"/>
            <w:tcMar>
              <w:left w:w="158" w:type="dxa"/>
              <w:right w:w="44" w:type="dxa"/>
            </w:tcMar>
            <w:vAlign w:val="center"/>
          </w:tcPr>
          <w:p w:rsidR="00725802" w:rsidRDefault="00725802" w:rsidP="00A24E31">
            <w:pPr>
              <w:spacing w:line="163" w:lineRule="atLeast"/>
              <w:jc w:val="both"/>
              <w:rPr>
                <w:rFonts w:ascii="Arial" w:eastAsia="Arial" w:hAnsi="Arial" w:cs="Arial"/>
                <w:sz w:val="15"/>
                <w:szCs w:val="15"/>
              </w:rPr>
            </w:pPr>
            <w:r>
              <w:rPr>
                <w:rFonts w:ascii="Arial" w:eastAsia="Arial" w:hAnsi="Arial" w:cs="Arial"/>
                <w:color w:val="000000"/>
                <w:sz w:val="15"/>
                <w:szCs w:val="15"/>
              </w:rPr>
              <w:t>40</w:t>
            </w:r>
          </w:p>
        </w:tc>
        <w:tc>
          <w:tcPr>
            <w:tcW w:w="6434" w:type="dxa"/>
            <w:tcBorders>
              <w:top w:val="single" w:sz="4" w:space="0" w:color="000000"/>
              <w:left w:val="single" w:sz="4" w:space="0" w:color="000000"/>
              <w:bottom w:val="single" w:sz="4" w:space="0" w:color="000000"/>
              <w:right w:val="single" w:sz="4" w:space="0" w:color="000000"/>
            </w:tcBorders>
            <w:shd w:val="clear" w:color="auto" w:fill="auto"/>
            <w:tcMar>
              <w:left w:w="29" w:type="dxa"/>
              <w:right w:w="4825" w:type="dxa"/>
            </w:tcMar>
            <w:vAlign w:val="center"/>
          </w:tcPr>
          <w:p w:rsidR="00725802" w:rsidRDefault="00725802" w:rsidP="00A24E31">
            <w:pPr>
              <w:spacing w:line="163" w:lineRule="atLeast"/>
              <w:jc w:val="both"/>
              <w:rPr>
                <w:rFonts w:ascii="Arial" w:eastAsia="Arial" w:hAnsi="Arial" w:cs="Arial"/>
                <w:sz w:val="15"/>
                <w:szCs w:val="15"/>
              </w:rPr>
            </w:pPr>
            <w:proofErr w:type="spellStart"/>
            <w:r>
              <w:rPr>
                <w:rFonts w:ascii="Arial" w:eastAsia="Arial" w:hAnsi="Arial" w:cs="Arial"/>
                <w:color w:val="000000"/>
                <w:sz w:val="15"/>
                <w:szCs w:val="15"/>
              </w:rPr>
              <w:t>Salamora</w:t>
            </w:r>
            <w:proofErr w:type="spellEnd"/>
            <w:r>
              <w:rPr>
                <w:rFonts w:ascii="Arial" w:eastAsia="Arial" w:hAnsi="Arial" w:cs="Arial"/>
                <w:color w:val="000000"/>
                <w:sz w:val="15"/>
                <w:szCs w:val="15"/>
              </w:rPr>
              <w:t xml:space="preserve"> di Belvedere</w:t>
            </w:r>
          </w:p>
        </w:tc>
      </w:tr>
      <w:tr w:rsidR="00725802" w:rsidTr="00A24E31">
        <w:trPr>
          <w:trHeight w:hRule="exact" w:val="182"/>
        </w:trPr>
        <w:tc>
          <w:tcPr>
            <w:tcW w:w="2098" w:type="dxa"/>
            <w:vMerge/>
            <w:tcBorders>
              <w:top w:val="single" w:sz="4" w:space="0" w:color="000000"/>
              <w:left w:val="single" w:sz="4" w:space="0" w:color="000000"/>
              <w:bottom w:val="single" w:sz="4" w:space="0" w:color="000000"/>
              <w:right w:val="single" w:sz="4" w:space="0" w:color="000000"/>
            </w:tcBorders>
            <w:shd w:val="clear" w:color="auto" w:fill="auto"/>
            <w:tcMar>
              <w:left w:w="516" w:type="dxa"/>
              <w:right w:w="450" w:type="dxa"/>
            </w:tcMar>
            <w:vAlign w:val="center"/>
          </w:tcPr>
          <w:p w:rsidR="00725802" w:rsidRDefault="00725802" w:rsidP="00A24E31"/>
        </w:tc>
        <w:tc>
          <w:tcPr>
            <w:tcW w:w="466" w:type="dxa"/>
            <w:tcBorders>
              <w:top w:val="single" w:sz="4" w:space="0" w:color="000000"/>
              <w:left w:val="single" w:sz="4" w:space="0" w:color="000000"/>
              <w:bottom w:val="single" w:sz="4" w:space="0" w:color="000000"/>
              <w:right w:val="single" w:sz="4" w:space="0" w:color="000000"/>
            </w:tcBorders>
            <w:shd w:val="clear" w:color="auto" w:fill="auto"/>
            <w:tcMar>
              <w:left w:w="158" w:type="dxa"/>
              <w:right w:w="44" w:type="dxa"/>
            </w:tcMar>
            <w:vAlign w:val="center"/>
          </w:tcPr>
          <w:p w:rsidR="00725802" w:rsidRDefault="00725802" w:rsidP="00A24E31">
            <w:pPr>
              <w:spacing w:line="163" w:lineRule="atLeast"/>
              <w:jc w:val="both"/>
              <w:rPr>
                <w:rFonts w:ascii="Arial" w:eastAsia="Arial" w:hAnsi="Arial" w:cs="Arial"/>
                <w:sz w:val="15"/>
                <w:szCs w:val="15"/>
              </w:rPr>
            </w:pPr>
            <w:r>
              <w:rPr>
                <w:rFonts w:ascii="Arial" w:eastAsia="Arial" w:hAnsi="Arial" w:cs="Arial"/>
                <w:color w:val="000000"/>
                <w:sz w:val="15"/>
                <w:szCs w:val="15"/>
              </w:rPr>
              <w:t>41</w:t>
            </w:r>
          </w:p>
        </w:tc>
        <w:tc>
          <w:tcPr>
            <w:tcW w:w="6434" w:type="dxa"/>
            <w:tcBorders>
              <w:top w:val="single" w:sz="4" w:space="0" w:color="000000"/>
              <w:left w:val="single" w:sz="4" w:space="0" w:color="000000"/>
              <w:bottom w:val="single" w:sz="4" w:space="0" w:color="000000"/>
              <w:right w:val="single" w:sz="4" w:space="0" w:color="000000"/>
            </w:tcBorders>
            <w:shd w:val="clear" w:color="auto" w:fill="auto"/>
            <w:tcMar>
              <w:left w:w="29" w:type="dxa"/>
              <w:right w:w="5443" w:type="dxa"/>
            </w:tcMar>
            <w:vAlign w:val="center"/>
          </w:tcPr>
          <w:p w:rsidR="00725802" w:rsidRDefault="00725802" w:rsidP="00A24E31">
            <w:pPr>
              <w:spacing w:line="163" w:lineRule="atLeast"/>
              <w:jc w:val="both"/>
              <w:rPr>
                <w:rFonts w:ascii="Arial" w:eastAsia="Arial" w:hAnsi="Arial" w:cs="Arial"/>
                <w:sz w:val="15"/>
                <w:szCs w:val="15"/>
              </w:rPr>
            </w:pPr>
            <w:r>
              <w:rPr>
                <w:rFonts w:ascii="Arial" w:eastAsia="Arial" w:hAnsi="Arial" w:cs="Arial"/>
                <w:color w:val="000000"/>
                <w:sz w:val="15"/>
                <w:szCs w:val="15"/>
              </w:rPr>
              <w:t>Salsa di olive</w:t>
            </w:r>
          </w:p>
        </w:tc>
      </w:tr>
      <w:tr w:rsidR="00725802" w:rsidTr="00A24E31">
        <w:trPr>
          <w:trHeight w:hRule="exact" w:val="182"/>
        </w:trPr>
        <w:tc>
          <w:tcPr>
            <w:tcW w:w="2098" w:type="dxa"/>
            <w:vMerge w:val="restart"/>
            <w:tcBorders>
              <w:top w:val="single" w:sz="4" w:space="0" w:color="000000"/>
              <w:left w:val="single" w:sz="4" w:space="0" w:color="000000"/>
              <w:bottom w:val="single" w:sz="4" w:space="0" w:color="000000"/>
              <w:right w:val="single" w:sz="4" w:space="0" w:color="000000"/>
            </w:tcBorders>
            <w:shd w:val="clear" w:color="auto" w:fill="auto"/>
            <w:tcMar>
              <w:left w:w="602" w:type="dxa"/>
              <w:right w:w="534" w:type="dxa"/>
            </w:tcMar>
            <w:vAlign w:val="center"/>
          </w:tcPr>
          <w:p w:rsidR="00725802" w:rsidRDefault="00725802" w:rsidP="00A24E31">
            <w:pPr>
              <w:spacing w:line="227" w:lineRule="atLeast"/>
              <w:jc w:val="both"/>
              <w:rPr>
                <w:rFonts w:ascii="Arial" w:eastAsia="Arial" w:hAnsi="Arial" w:cs="Arial"/>
                <w:sz w:val="20"/>
                <w:szCs w:val="20"/>
              </w:rPr>
            </w:pPr>
            <w:r>
              <w:rPr>
                <w:rFonts w:ascii="Arial" w:eastAsia="Arial" w:hAnsi="Arial" w:cs="Arial"/>
                <w:i/>
                <w:iCs/>
                <w:color w:val="000000"/>
                <w:sz w:val="20"/>
                <w:szCs w:val="20"/>
              </w:rPr>
              <w:t>Formaggi</w:t>
            </w:r>
          </w:p>
        </w:tc>
        <w:tc>
          <w:tcPr>
            <w:tcW w:w="466" w:type="dxa"/>
            <w:tcBorders>
              <w:top w:val="single" w:sz="4" w:space="0" w:color="000000"/>
              <w:left w:val="single" w:sz="4" w:space="0" w:color="000000"/>
              <w:bottom w:val="single" w:sz="4" w:space="0" w:color="000000"/>
              <w:right w:val="single" w:sz="4" w:space="0" w:color="000000"/>
            </w:tcBorders>
            <w:shd w:val="clear" w:color="auto" w:fill="auto"/>
            <w:tcMar>
              <w:left w:w="158" w:type="dxa"/>
              <w:right w:w="44" w:type="dxa"/>
            </w:tcMar>
            <w:vAlign w:val="center"/>
          </w:tcPr>
          <w:p w:rsidR="00725802" w:rsidRDefault="00725802" w:rsidP="00A24E31">
            <w:pPr>
              <w:spacing w:before="1" w:line="163" w:lineRule="atLeast"/>
              <w:jc w:val="both"/>
              <w:rPr>
                <w:rFonts w:ascii="Arial" w:eastAsia="Arial" w:hAnsi="Arial" w:cs="Arial"/>
                <w:sz w:val="15"/>
                <w:szCs w:val="15"/>
              </w:rPr>
            </w:pPr>
            <w:r>
              <w:rPr>
                <w:rFonts w:ascii="Arial" w:eastAsia="Arial" w:hAnsi="Arial" w:cs="Arial"/>
                <w:color w:val="000000"/>
                <w:sz w:val="15"/>
                <w:szCs w:val="15"/>
              </w:rPr>
              <w:t>42</w:t>
            </w:r>
          </w:p>
        </w:tc>
        <w:tc>
          <w:tcPr>
            <w:tcW w:w="6434" w:type="dxa"/>
            <w:tcBorders>
              <w:top w:val="single" w:sz="4" w:space="0" w:color="000000"/>
              <w:left w:val="single" w:sz="4" w:space="0" w:color="000000"/>
              <w:bottom w:val="single" w:sz="4" w:space="0" w:color="000000"/>
              <w:right w:val="single" w:sz="4" w:space="0" w:color="000000"/>
            </w:tcBorders>
            <w:shd w:val="clear" w:color="auto" w:fill="auto"/>
            <w:tcMar>
              <w:left w:w="29" w:type="dxa"/>
              <w:right w:w="4736" w:type="dxa"/>
            </w:tcMar>
            <w:vAlign w:val="center"/>
          </w:tcPr>
          <w:p w:rsidR="00725802" w:rsidRDefault="00725802" w:rsidP="00A24E31">
            <w:pPr>
              <w:spacing w:line="163" w:lineRule="atLeast"/>
              <w:jc w:val="both"/>
              <w:rPr>
                <w:rFonts w:ascii="Arial" w:eastAsia="Arial" w:hAnsi="Arial" w:cs="Arial"/>
                <w:sz w:val="15"/>
                <w:szCs w:val="15"/>
              </w:rPr>
            </w:pPr>
            <w:r>
              <w:rPr>
                <w:rFonts w:ascii="Arial" w:eastAsia="Arial" w:hAnsi="Arial" w:cs="Arial"/>
                <w:color w:val="000000"/>
                <w:sz w:val="15"/>
                <w:szCs w:val="15"/>
              </w:rPr>
              <w:t>Cacio in forma di limone</w:t>
            </w:r>
          </w:p>
        </w:tc>
      </w:tr>
      <w:tr w:rsidR="00725802" w:rsidTr="00A24E31">
        <w:trPr>
          <w:trHeight w:hRule="exact" w:val="182"/>
        </w:trPr>
        <w:tc>
          <w:tcPr>
            <w:tcW w:w="2098" w:type="dxa"/>
            <w:vMerge/>
            <w:tcBorders>
              <w:top w:val="single" w:sz="4" w:space="0" w:color="000000"/>
              <w:left w:val="single" w:sz="4" w:space="0" w:color="000000"/>
              <w:bottom w:val="single" w:sz="4" w:space="0" w:color="000000"/>
              <w:right w:val="single" w:sz="4" w:space="0" w:color="000000"/>
            </w:tcBorders>
            <w:shd w:val="clear" w:color="auto" w:fill="auto"/>
            <w:tcMar>
              <w:left w:w="602" w:type="dxa"/>
              <w:right w:w="534" w:type="dxa"/>
            </w:tcMar>
            <w:vAlign w:val="center"/>
          </w:tcPr>
          <w:p w:rsidR="00725802" w:rsidRDefault="00725802" w:rsidP="00A24E31"/>
        </w:tc>
        <w:tc>
          <w:tcPr>
            <w:tcW w:w="466" w:type="dxa"/>
            <w:tcBorders>
              <w:top w:val="single" w:sz="4" w:space="0" w:color="000000"/>
              <w:left w:val="single" w:sz="4" w:space="0" w:color="000000"/>
              <w:bottom w:val="single" w:sz="4" w:space="0" w:color="000000"/>
              <w:right w:val="single" w:sz="4" w:space="0" w:color="000000"/>
            </w:tcBorders>
            <w:shd w:val="clear" w:color="auto" w:fill="auto"/>
            <w:tcMar>
              <w:left w:w="158" w:type="dxa"/>
              <w:right w:w="44" w:type="dxa"/>
            </w:tcMar>
            <w:vAlign w:val="center"/>
          </w:tcPr>
          <w:p w:rsidR="00725802" w:rsidRDefault="00725802" w:rsidP="00A24E31">
            <w:pPr>
              <w:spacing w:line="163" w:lineRule="atLeast"/>
              <w:jc w:val="both"/>
              <w:rPr>
                <w:rFonts w:ascii="Arial" w:eastAsia="Arial" w:hAnsi="Arial" w:cs="Arial"/>
                <w:sz w:val="15"/>
                <w:szCs w:val="15"/>
              </w:rPr>
            </w:pPr>
            <w:r>
              <w:rPr>
                <w:rFonts w:ascii="Arial" w:eastAsia="Arial" w:hAnsi="Arial" w:cs="Arial"/>
                <w:color w:val="000000"/>
                <w:sz w:val="15"/>
                <w:szCs w:val="15"/>
              </w:rPr>
              <w:t>43</w:t>
            </w:r>
          </w:p>
        </w:tc>
        <w:tc>
          <w:tcPr>
            <w:tcW w:w="6434" w:type="dxa"/>
            <w:tcBorders>
              <w:top w:val="single" w:sz="4" w:space="0" w:color="000000"/>
              <w:left w:val="single" w:sz="4" w:space="0" w:color="000000"/>
              <w:bottom w:val="single" w:sz="4" w:space="0" w:color="000000"/>
              <w:right w:val="single" w:sz="4" w:space="0" w:color="000000"/>
            </w:tcBorders>
            <w:shd w:val="clear" w:color="auto" w:fill="auto"/>
            <w:tcMar>
              <w:left w:w="29" w:type="dxa"/>
              <w:right w:w="5769" w:type="dxa"/>
            </w:tcMar>
            <w:vAlign w:val="center"/>
          </w:tcPr>
          <w:p w:rsidR="00725802" w:rsidRDefault="00725802" w:rsidP="00A24E31">
            <w:pPr>
              <w:spacing w:line="163" w:lineRule="atLeast"/>
              <w:jc w:val="both"/>
              <w:rPr>
                <w:rFonts w:ascii="Arial" w:eastAsia="Arial" w:hAnsi="Arial" w:cs="Arial"/>
                <w:sz w:val="15"/>
                <w:szCs w:val="15"/>
              </w:rPr>
            </w:pPr>
            <w:r>
              <w:rPr>
                <w:rFonts w:ascii="Arial" w:eastAsia="Arial" w:hAnsi="Arial" w:cs="Arial"/>
                <w:color w:val="000000"/>
                <w:sz w:val="15"/>
                <w:szCs w:val="15"/>
              </w:rPr>
              <w:t>Caciotta</w:t>
            </w:r>
          </w:p>
        </w:tc>
      </w:tr>
      <w:tr w:rsidR="00725802" w:rsidTr="00A24E31">
        <w:trPr>
          <w:trHeight w:hRule="exact" w:val="182"/>
        </w:trPr>
        <w:tc>
          <w:tcPr>
            <w:tcW w:w="2098" w:type="dxa"/>
            <w:vMerge/>
            <w:tcBorders>
              <w:top w:val="single" w:sz="4" w:space="0" w:color="000000"/>
              <w:left w:val="single" w:sz="4" w:space="0" w:color="000000"/>
              <w:bottom w:val="single" w:sz="4" w:space="0" w:color="000000"/>
              <w:right w:val="single" w:sz="4" w:space="0" w:color="000000"/>
            </w:tcBorders>
            <w:shd w:val="clear" w:color="auto" w:fill="auto"/>
            <w:tcMar>
              <w:left w:w="602" w:type="dxa"/>
              <w:right w:w="534" w:type="dxa"/>
            </w:tcMar>
            <w:vAlign w:val="center"/>
          </w:tcPr>
          <w:p w:rsidR="00725802" w:rsidRDefault="00725802" w:rsidP="00A24E31"/>
        </w:tc>
        <w:tc>
          <w:tcPr>
            <w:tcW w:w="466" w:type="dxa"/>
            <w:tcBorders>
              <w:top w:val="single" w:sz="4" w:space="0" w:color="000000"/>
              <w:left w:val="single" w:sz="4" w:space="0" w:color="000000"/>
              <w:bottom w:val="single" w:sz="4" w:space="0" w:color="000000"/>
              <w:right w:val="single" w:sz="4" w:space="0" w:color="000000"/>
            </w:tcBorders>
            <w:shd w:val="clear" w:color="auto" w:fill="auto"/>
            <w:tcMar>
              <w:left w:w="158" w:type="dxa"/>
              <w:right w:w="44" w:type="dxa"/>
            </w:tcMar>
            <w:vAlign w:val="center"/>
          </w:tcPr>
          <w:p w:rsidR="00725802" w:rsidRDefault="00725802" w:rsidP="00A24E31">
            <w:pPr>
              <w:spacing w:line="163" w:lineRule="atLeast"/>
              <w:jc w:val="both"/>
              <w:rPr>
                <w:rFonts w:ascii="Arial" w:eastAsia="Arial" w:hAnsi="Arial" w:cs="Arial"/>
                <w:sz w:val="15"/>
                <w:szCs w:val="15"/>
              </w:rPr>
            </w:pPr>
            <w:r>
              <w:rPr>
                <w:rFonts w:ascii="Arial" w:eastAsia="Arial" w:hAnsi="Arial" w:cs="Arial"/>
                <w:color w:val="000000"/>
                <w:sz w:val="15"/>
                <w:szCs w:val="15"/>
              </w:rPr>
              <w:t>44</w:t>
            </w:r>
          </w:p>
        </w:tc>
        <w:tc>
          <w:tcPr>
            <w:tcW w:w="6434" w:type="dxa"/>
            <w:tcBorders>
              <w:top w:val="single" w:sz="4" w:space="0" w:color="000000"/>
              <w:left w:val="single" w:sz="4" w:space="0" w:color="000000"/>
              <w:bottom w:val="single" w:sz="4" w:space="0" w:color="000000"/>
              <w:right w:val="single" w:sz="4" w:space="0" w:color="000000"/>
            </w:tcBorders>
            <w:shd w:val="clear" w:color="auto" w:fill="auto"/>
            <w:tcMar>
              <w:left w:w="29" w:type="dxa"/>
              <w:right w:w="4061" w:type="dxa"/>
            </w:tcMar>
            <w:vAlign w:val="center"/>
          </w:tcPr>
          <w:p w:rsidR="00725802" w:rsidRDefault="00725802" w:rsidP="00A24E31">
            <w:pPr>
              <w:spacing w:line="163" w:lineRule="atLeast"/>
              <w:jc w:val="both"/>
              <w:rPr>
                <w:rFonts w:ascii="Arial" w:eastAsia="Arial" w:hAnsi="Arial" w:cs="Arial"/>
                <w:sz w:val="15"/>
                <w:szCs w:val="15"/>
              </w:rPr>
            </w:pPr>
            <w:r>
              <w:rPr>
                <w:rFonts w:ascii="Arial" w:eastAsia="Arial" w:hAnsi="Arial" w:cs="Arial"/>
                <w:color w:val="000000"/>
                <w:sz w:val="15"/>
                <w:szCs w:val="15"/>
              </w:rPr>
              <w:t>Caciotta vaccina al caglio vegetale</w:t>
            </w:r>
          </w:p>
        </w:tc>
      </w:tr>
      <w:tr w:rsidR="00725802" w:rsidTr="00A24E31">
        <w:trPr>
          <w:trHeight w:hRule="exact" w:val="182"/>
        </w:trPr>
        <w:tc>
          <w:tcPr>
            <w:tcW w:w="2098" w:type="dxa"/>
            <w:vMerge/>
            <w:tcBorders>
              <w:top w:val="single" w:sz="4" w:space="0" w:color="000000"/>
              <w:left w:val="single" w:sz="4" w:space="0" w:color="000000"/>
              <w:bottom w:val="single" w:sz="4" w:space="0" w:color="000000"/>
              <w:right w:val="single" w:sz="4" w:space="0" w:color="000000"/>
            </w:tcBorders>
            <w:shd w:val="clear" w:color="auto" w:fill="auto"/>
            <w:tcMar>
              <w:left w:w="602" w:type="dxa"/>
              <w:right w:w="534" w:type="dxa"/>
            </w:tcMar>
            <w:vAlign w:val="center"/>
          </w:tcPr>
          <w:p w:rsidR="00725802" w:rsidRDefault="00725802" w:rsidP="00A24E31"/>
        </w:tc>
        <w:tc>
          <w:tcPr>
            <w:tcW w:w="466" w:type="dxa"/>
            <w:tcBorders>
              <w:top w:val="single" w:sz="4" w:space="0" w:color="000000"/>
              <w:left w:val="single" w:sz="4" w:space="0" w:color="000000"/>
              <w:bottom w:val="single" w:sz="4" w:space="0" w:color="000000"/>
              <w:right w:val="single" w:sz="4" w:space="0" w:color="000000"/>
            </w:tcBorders>
            <w:shd w:val="clear" w:color="auto" w:fill="auto"/>
            <w:tcMar>
              <w:left w:w="158" w:type="dxa"/>
              <w:right w:w="44" w:type="dxa"/>
            </w:tcMar>
            <w:vAlign w:val="center"/>
          </w:tcPr>
          <w:p w:rsidR="00725802" w:rsidRDefault="00725802" w:rsidP="00A24E31">
            <w:pPr>
              <w:spacing w:line="163" w:lineRule="atLeast"/>
              <w:jc w:val="both"/>
              <w:rPr>
                <w:rFonts w:ascii="Arial" w:eastAsia="Arial" w:hAnsi="Arial" w:cs="Arial"/>
                <w:sz w:val="15"/>
                <w:szCs w:val="15"/>
              </w:rPr>
            </w:pPr>
            <w:r>
              <w:rPr>
                <w:rFonts w:ascii="Arial" w:eastAsia="Arial" w:hAnsi="Arial" w:cs="Arial"/>
                <w:color w:val="000000"/>
                <w:sz w:val="15"/>
                <w:szCs w:val="15"/>
              </w:rPr>
              <w:t>45</w:t>
            </w:r>
          </w:p>
        </w:tc>
        <w:tc>
          <w:tcPr>
            <w:tcW w:w="6434" w:type="dxa"/>
            <w:tcBorders>
              <w:top w:val="single" w:sz="4" w:space="0" w:color="000000"/>
              <w:left w:val="single" w:sz="4" w:space="0" w:color="000000"/>
              <w:bottom w:val="single" w:sz="4" w:space="0" w:color="000000"/>
              <w:right w:val="single" w:sz="4" w:space="0" w:color="000000"/>
            </w:tcBorders>
            <w:shd w:val="clear" w:color="auto" w:fill="auto"/>
            <w:tcMar>
              <w:left w:w="29" w:type="dxa"/>
              <w:right w:w="5793" w:type="dxa"/>
            </w:tcMar>
            <w:vAlign w:val="center"/>
          </w:tcPr>
          <w:p w:rsidR="00725802" w:rsidRDefault="00725802" w:rsidP="00A24E31">
            <w:pPr>
              <w:spacing w:line="163" w:lineRule="atLeast"/>
              <w:jc w:val="both"/>
              <w:rPr>
                <w:rFonts w:ascii="Arial" w:eastAsia="Arial" w:hAnsi="Arial" w:cs="Arial"/>
                <w:sz w:val="15"/>
                <w:szCs w:val="15"/>
              </w:rPr>
            </w:pPr>
            <w:r>
              <w:rPr>
                <w:rFonts w:ascii="Arial" w:eastAsia="Arial" w:hAnsi="Arial" w:cs="Arial"/>
                <w:color w:val="000000"/>
                <w:sz w:val="15"/>
                <w:szCs w:val="15"/>
              </w:rPr>
              <w:t>Caprino</w:t>
            </w:r>
          </w:p>
        </w:tc>
      </w:tr>
      <w:tr w:rsidR="00725802" w:rsidTr="00A24E31">
        <w:trPr>
          <w:trHeight w:hRule="exact" w:val="182"/>
        </w:trPr>
        <w:tc>
          <w:tcPr>
            <w:tcW w:w="2098" w:type="dxa"/>
            <w:vMerge/>
            <w:tcBorders>
              <w:top w:val="single" w:sz="4" w:space="0" w:color="000000"/>
              <w:left w:val="single" w:sz="4" w:space="0" w:color="000000"/>
              <w:bottom w:val="single" w:sz="4" w:space="0" w:color="000000"/>
              <w:right w:val="single" w:sz="4" w:space="0" w:color="000000"/>
            </w:tcBorders>
            <w:shd w:val="clear" w:color="auto" w:fill="auto"/>
            <w:tcMar>
              <w:left w:w="602" w:type="dxa"/>
              <w:right w:w="534" w:type="dxa"/>
            </w:tcMar>
            <w:vAlign w:val="center"/>
          </w:tcPr>
          <w:p w:rsidR="00725802" w:rsidRDefault="00725802" w:rsidP="00A24E31"/>
        </w:tc>
        <w:tc>
          <w:tcPr>
            <w:tcW w:w="466" w:type="dxa"/>
            <w:tcBorders>
              <w:top w:val="single" w:sz="4" w:space="0" w:color="000000"/>
              <w:left w:val="single" w:sz="4" w:space="0" w:color="000000"/>
              <w:bottom w:val="single" w:sz="4" w:space="0" w:color="000000"/>
              <w:right w:val="single" w:sz="4" w:space="0" w:color="000000"/>
            </w:tcBorders>
            <w:shd w:val="clear" w:color="auto" w:fill="auto"/>
            <w:tcMar>
              <w:left w:w="158" w:type="dxa"/>
              <w:right w:w="44" w:type="dxa"/>
            </w:tcMar>
            <w:vAlign w:val="center"/>
          </w:tcPr>
          <w:p w:rsidR="00725802" w:rsidRDefault="00725802" w:rsidP="00A24E31">
            <w:pPr>
              <w:spacing w:line="163" w:lineRule="atLeast"/>
              <w:jc w:val="both"/>
              <w:rPr>
                <w:rFonts w:ascii="Arial" w:eastAsia="Arial" w:hAnsi="Arial" w:cs="Arial"/>
                <w:sz w:val="15"/>
                <w:szCs w:val="15"/>
              </w:rPr>
            </w:pPr>
            <w:r>
              <w:rPr>
                <w:rFonts w:ascii="Arial" w:eastAsia="Arial" w:hAnsi="Arial" w:cs="Arial"/>
                <w:color w:val="000000"/>
                <w:sz w:val="15"/>
                <w:szCs w:val="15"/>
              </w:rPr>
              <w:t>46</w:t>
            </w:r>
          </w:p>
        </w:tc>
        <w:tc>
          <w:tcPr>
            <w:tcW w:w="6434" w:type="dxa"/>
            <w:tcBorders>
              <w:top w:val="single" w:sz="4" w:space="0" w:color="000000"/>
              <w:left w:val="single" w:sz="4" w:space="0" w:color="000000"/>
              <w:bottom w:val="single" w:sz="4" w:space="0" w:color="000000"/>
              <w:right w:val="single" w:sz="4" w:space="0" w:color="000000"/>
            </w:tcBorders>
            <w:shd w:val="clear" w:color="auto" w:fill="auto"/>
            <w:tcMar>
              <w:left w:w="29" w:type="dxa"/>
              <w:right w:w="4793" w:type="dxa"/>
            </w:tcMar>
            <w:vAlign w:val="center"/>
          </w:tcPr>
          <w:p w:rsidR="00725802" w:rsidRDefault="00725802" w:rsidP="00A24E31">
            <w:pPr>
              <w:spacing w:line="163" w:lineRule="atLeast"/>
              <w:jc w:val="both"/>
              <w:rPr>
                <w:rFonts w:ascii="Arial" w:eastAsia="Arial" w:hAnsi="Arial" w:cs="Arial"/>
                <w:sz w:val="15"/>
                <w:szCs w:val="15"/>
              </w:rPr>
            </w:pPr>
            <w:r>
              <w:rPr>
                <w:rFonts w:ascii="Arial" w:eastAsia="Arial" w:hAnsi="Arial" w:cs="Arial"/>
                <w:color w:val="000000"/>
                <w:sz w:val="15"/>
                <w:szCs w:val="15"/>
              </w:rPr>
              <w:t>Caprino al lattice di fico</w:t>
            </w:r>
          </w:p>
        </w:tc>
      </w:tr>
      <w:tr w:rsidR="00725802" w:rsidTr="00A24E31">
        <w:trPr>
          <w:trHeight w:hRule="exact" w:val="182"/>
        </w:trPr>
        <w:tc>
          <w:tcPr>
            <w:tcW w:w="2098" w:type="dxa"/>
            <w:vMerge/>
            <w:tcBorders>
              <w:top w:val="single" w:sz="4" w:space="0" w:color="000000"/>
              <w:left w:val="single" w:sz="4" w:space="0" w:color="000000"/>
              <w:bottom w:val="single" w:sz="4" w:space="0" w:color="000000"/>
              <w:right w:val="single" w:sz="4" w:space="0" w:color="000000"/>
            </w:tcBorders>
            <w:shd w:val="clear" w:color="auto" w:fill="auto"/>
            <w:tcMar>
              <w:left w:w="602" w:type="dxa"/>
              <w:right w:w="534" w:type="dxa"/>
            </w:tcMar>
            <w:vAlign w:val="center"/>
          </w:tcPr>
          <w:p w:rsidR="00725802" w:rsidRDefault="00725802" w:rsidP="00A24E31"/>
        </w:tc>
        <w:tc>
          <w:tcPr>
            <w:tcW w:w="466" w:type="dxa"/>
            <w:tcBorders>
              <w:top w:val="single" w:sz="4" w:space="0" w:color="000000"/>
              <w:left w:val="single" w:sz="4" w:space="0" w:color="000000"/>
              <w:bottom w:val="single" w:sz="4" w:space="0" w:color="000000"/>
              <w:right w:val="single" w:sz="4" w:space="0" w:color="000000"/>
            </w:tcBorders>
            <w:shd w:val="clear" w:color="auto" w:fill="auto"/>
            <w:tcMar>
              <w:left w:w="158" w:type="dxa"/>
              <w:right w:w="44" w:type="dxa"/>
            </w:tcMar>
            <w:vAlign w:val="center"/>
          </w:tcPr>
          <w:p w:rsidR="00725802" w:rsidRDefault="00725802" w:rsidP="00A24E31">
            <w:pPr>
              <w:spacing w:line="163" w:lineRule="atLeast"/>
              <w:jc w:val="both"/>
              <w:rPr>
                <w:rFonts w:ascii="Arial" w:eastAsia="Arial" w:hAnsi="Arial" w:cs="Arial"/>
                <w:sz w:val="15"/>
                <w:szCs w:val="15"/>
              </w:rPr>
            </w:pPr>
            <w:r>
              <w:rPr>
                <w:rFonts w:ascii="Arial" w:eastAsia="Arial" w:hAnsi="Arial" w:cs="Arial"/>
                <w:color w:val="000000"/>
                <w:sz w:val="15"/>
                <w:szCs w:val="15"/>
              </w:rPr>
              <w:t>47</w:t>
            </w:r>
          </w:p>
        </w:tc>
        <w:tc>
          <w:tcPr>
            <w:tcW w:w="6434" w:type="dxa"/>
            <w:tcBorders>
              <w:top w:val="single" w:sz="4" w:space="0" w:color="000000"/>
              <w:left w:val="single" w:sz="4" w:space="0" w:color="000000"/>
              <w:bottom w:val="single" w:sz="4" w:space="0" w:color="000000"/>
              <w:right w:val="single" w:sz="4" w:space="0" w:color="000000"/>
            </w:tcBorders>
            <w:shd w:val="clear" w:color="auto" w:fill="auto"/>
            <w:tcMar>
              <w:left w:w="29" w:type="dxa"/>
              <w:right w:w="2746" w:type="dxa"/>
            </w:tcMar>
            <w:vAlign w:val="center"/>
          </w:tcPr>
          <w:p w:rsidR="00725802" w:rsidRDefault="00725802" w:rsidP="00A24E31">
            <w:pPr>
              <w:spacing w:line="163" w:lineRule="atLeast"/>
              <w:jc w:val="both"/>
              <w:rPr>
                <w:rFonts w:ascii="Arial" w:eastAsia="Arial" w:hAnsi="Arial" w:cs="Arial"/>
                <w:sz w:val="15"/>
                <w:szCs w:val="15"/>
              </w:rPr>
            </w:pPr>
            <w:r>
              <w:rPr>
                <w:rFonts w:ascii="Arial" w:eastAsia="Arial" w:hAnsi="Arial" w:cs="Arial"/>
                <w:color w:val="000000"/>
                <w:sz w:val="15"/>
                <w:szCs w:val="15"/>
              </w:rPr>
              <w:t>Cascio pecorino lievito - Pecorino fresco "a latte crudo"</w:t>
            </w:r>
          </w:p>
        </w:tc>
      </w:tr>
      <w:tr w:rsidR="00725802" w:rsidTr="00A24E31">
        <w:trPr>
          <w:trHeight w:hRule="exact" w:val="182"/>
        </w:trPr>
        <w:tc>
          <w:tcPr>
            <w:tcW w:w="2098" w:type="dxa"/>
            <w:vMerge/>
            <w:tcBorders>
              <w:top w:val="single" w:sz="4" w:space="0" w:color="000000"/>
              <w:left w:val="single" w:sz="4" w:space="0" w:color="000000"/>
              <w:bottom w:val="single" w:sz="4" w:space="0" w:color="000000"/>
              <w:right w:val="single" w:sz="4" w:space="0" w:color="000000"/>
            </w:tcBorders>
            <w:shd w:val="clear" w:color="auto" w:fill="auto"/>
            <w:tcMar>
              <w:left w:w="602" w:type="dxa"/>
              <w:right w:w="534" w:type="dxa"/>
            </w:tcMar>
            <w:vAlign w:val="center"/>
          </w:tcPr>
          <w:p w:rsidR="00725802" w:rsidRDefault="00725802" w:rsidP="00A24E31"/>
        </w:tc>
        <w:tc>
          <w:tcPr>
            <w:tcW w:w="466" w:type="dxa"/>
            <w:tcBorders>
              <w:top w:val="single" w:sz="4" w:space="0" w:color="000000"/>
              <w:left w:val="single" w:sz="4" w:space="0" w:color="000000"/>
              <w:bottom w:val="single" w:sz="4" w:space="0" w:color="000000"/>
              <w:right w:val="single" w:sz="4" w:space="0" w:color="000000"/>
            </w:tcBorders>
            <w:shd w:val="clear" w:color="auto" w:fill="auto"/>
            <w:tcMar>
              <w:left w:w="158" w:type="dxa"/>
              <w:right w:w="44" w:type="dxa"/>
            </w:tcMar>
            <w:vAlign w:val="center"/>
          </w:tcPr>
          <w:p w:rsidR="00725802" w:rsidRDefault="00725802" w:rsidP="00A24E31">
            <w:pPr>
              <w:spacing w:line="163" w:lineRule="atLeast"/>
              <w:jc w:val="both"/>
              <w:rPr>
                <w:rFonts w:ascii="Arial" w:eastAsia="Arial" w:hAnsi="Arial" w:cs="Arial"/>
                <w:sz w:val="15"/>
                <w:szCs w:val="15"/>
              </w:rPr>
            </w:pPr>
            <w:r>
              <w:rPr>
                <w:rFonts w:ascii="Arial" w:eastAsia="Arial" w:hAnsi="Arial" w:cs="Arial"/>
                <w:color w:val="000000"/>
                <w:sz w:val="15"/>
                <w:szCs w:val="15"/>
              </w:rPr>
              <w:t>48</w:t>
            </w:r>
          </w:p>
        </w:tc>
        <w:tc>
          <w:tcPr>
            <w:tcW w:w="6434" w:type="dxa"/>
            <w:tcBorders>
              <w:top w:val="single" w:sz="4" w:space="0" w:color="000000"/>
              <w:left w:val="single" w:sz="4" w:space="0" w:color="000000"/>
              <w:bottom w:val="single" w:sz="4" w:space="0" w:color="000000"/>
              <w:right w:val="single" w:sz="4" w:space="0" w:color="000000"/>
            </w:tcBorders>
            <w:shd w:val="clear" w:color="auto" w:fill="auto"/>
            <w:tcMar>
              <w:left w:w="29" w:type="dxa"/>
              <w:right w:w="5818" w:type="dxa"/>
            </w:tcMar>
            <w:vAlign w:val="center"/>
          </w:tcPr>
          <w:p w:rsidR="00725802" w:rsidRDefault="00725802" w:rsidP="00A24E31">
            <w:pPr>
              <w:spacing w:line="163" w:lineRule="atLeast"/>
              <w:jc w:val="both"/>
              <w:rPr>
                <w:rFonts w:ascii="Arial" w:eastAsia="Arial" w:hAnsi="Arial" w:cs="Arial"/>
                <w:sz w:val="15"/>
                <w:szCs w:val="15"/>
              </w:rPr>
            </w:pPr>
            <w:proofErr w:type="spellStart"/>
            <w:r>
              <w:rPr>
                <w:rFonts w:ascii="Arial" w:eastAsia="Arial" w:hAnsi="Arial" w:cs="Arial"/>
                <w:color w:val="000000"/>
                <w:sz w:val="15"/>
                <w:szCs w:val="15"/>
              </w:rPr>
              <w:t>Casecc</w:t>
            </w:r>
            <w:proofErr w:type="spellEnd"/>
          </w:p>
        </w:tc>
      </w:tr>
      <w:tr w:rsidR="00725802" w:rsidTr="00A24E31">
        <w:trPr>
          <w:trHeight w:hRule="exact" w:val="182"/>
        </w:trPr>
        <w:tc>
          <w:tcPr>
            <w:tcW w:w="2098" w:type="dxa"/>
            <w:vMerge/>
            <w:tcBorders>
              <w:top w:val="single" w:sz="4" w:space="0" w:color="000000"/>
              <w:left w:val="single" w:sz="4" w:space="0" w:color="000000"/>
              <w:bottom w:val="single" w:sz="4" w:space="0" w:color="000000"/>
              <w:right w:val="single" w:sz="4" w:space="0" w:color="000000"/>
            </w:tcBorders>
            <w:shd w:val="clear" w:color="auto" w:fill="auto"/>
            <w:tcMar>
              <w:left w:w="602" w:type="dxa"/>
              <w:right w:w="534" w:type="dxa"/>
            </w:tcMar>
            <w:vAlign w:val="center"/>
          </w:tcPr>
          <w:p w:rsidR="00725802" w:rsidRDefault="00725802" w:rsidP="00A24E31"/>
        </w:tc>
        <w:tc>
          <w:tcPr>
            <w:tcW w:w="466" w:type="dxa"/>
            <w:tcBorders>
              <w:top w:val="single" w:sz="4" w:space="0" w:color="000000"/>
              <w:left w:val="single" w:sz="4" w:space="0" w:color="000000"/>
              <w:bottom w:val="single" w:sz="4" w:space="0" w:color="000000"/>
              <w:right w:val="single" w:sz="4" w:space="0" w:color="000000"/>
            </w:tcBorders>
            <w:shd w:val="clear" w:color="auto" w:fill="auto"/>
            <w:tcMar>
              <w:left w:w="158" w:type="dxa"/>
              <w:right w:w="44" w:type="dxa"/>
            </w:tcMar>
            <w:vAlign w:val="center"/>
          </w:tcPr>
          <w:p w:rsidR="00725802" w:rsidRDefault="00725802" w:rsidP="00A24E31">
            <w:pPr>
              <w:spacing w:line="163" w:lineRule="atLeast"/>
              <w:jc w:val="both"/>
              <w:rPr>
                <w:rFonts w:ascii="Arial" w:eastAsia="Arial" w:hAnsi="Arial" w:cs="Arial"/>
                <w:sz w:val="15"/>
                <w:szCs w:val="15"/>
              </w:rPr>
            </w:pPr>
            <w:r>
              <w:rPr>
                <w:rFonts w:ascii="Arial" w:eastAsia="Arial" w:hAnsi="Arial" w:cs="Arial"/>
                <w:color w:val="000000"/>
                <w:sz w:val="15"/>
                <w:szCs w:val="15"/>
              </w:rPr>
              <w:t>49</w:t>
            </w:r>
          </w:p>
        </w:tc>
        <w:tc>
          <w:tcPr>
            <w:tcW w:w="6434" w:type="dxa"/>
            <w:tcBorders>
              <w:top w:val="single" w:sz="4" w:space="0" w:color="000000"/>
              <w:left w:val="single" w:sz="4" w:space="0" w:color="000000"/>
              <w:bottom w:val="single" w:sz="4" w:space="0" w:color="000000"/>
              <w:right w:val="single" w:sz="4" w:space="0" w:color="000000"/>
            </w:tcBorders>
            <w:shd w:val="clear" w:color="auto" w:fill="auto"/>
            <w:tcMar>
              <w:left w:w="29" w:type="dxa"/>
              <w:right w:w="2914" w:type="dxa"/>
            </w:tcMar>
            <w:vAlign w:val="center"/>
          </w:tcPr>
          <w:p w:rsidR="00725802" w:rsidRDefault="00725802" w:rsidP="00A24E31">
            <w:pPr>
              <w:spacing w:line="163" w:lineRule="atLeast"/>
              <w:jc w:val="both"/>
              <w:rPr>
                <w:rFonts w:ascii="Arial" w:eastAsia="Arial" w:hAnsi="Arial" w:cs="Arial"/>
                <w:sz w:val="15"/>
                <w:szCs w:val="15"/>
              </w:rPr>
            </w:pPr>
            <w:r>
              <w:rPr>
                <w:rFonts w:ascii="Arial" w:eastAsia="Arial" w:hAnsi="Arial" w:cs="Arial"/>
                <w:color w:val="000000"/>
                <w:sz w:val="15"/>
                <w:szCs w:val="15"/>
              </w:rPr>
              <w:t>Formaggio in fossa - Formaggio stagionato in fossa*</w:t>
            </w:r>
          </w:p>
        </w:tc>
      </w:tr>
      <w:tr w:rsidR="00725802" w:rsidTr="00A24E31">
        <w:trPr>
          <w:trHeight w:hRule="exact" w:val="182"/>
        </w:trPr>
        <w:tc>
          <w:tcPr>
            <w:tcW w:w="2098" w:type="dxa"/>
            <w:vMerge/>
            <w:tcBorders>
              <w:top w:val="single" w:sz="4" w:space="0" w:color="000000"/>
              <w:left w:val="single" w:sz="4" w:space="0" w:color="000000"/>
              <w:bottom w:val="single" w:sz="4" w:space="0" w:color="000000"/>
              <w:right w:val="single" w:sz="4" w:space="0" w:color="000000"/>
            </w:tcBorders>
            <w:shd w:val="clear" w:color="auto" w:fill="auto"/>
            <w:tcMar>
              <w:left w:w="602" w:type="dxa"/>
              <w:right w:w="534" w:type="dxa"/>
            </w:tcMar>
            <w:vAlign w:val="center"/>
          </w:tcPr>
          <w:p w:rsidR="00725802" w:rsidRDefault="00725802" w:rsidP="00A24E31"/>
        </w:tc>
        <w:tc>
          <w:tcPr>
            <w:tcW w:w="466" w:type="dxa"/>
            <w:tcBorders>
              <w:top w:val="single" w:sz="4" w:space="0" w:color="000000"/>
              <w:left w:val="single" w:sz="4" w:space="0" w:color="000000"/>
              <w:bottom w:val="single" w:sz="4" w:space="0" w:color="000000"/>
              <w:right w:val="single" w:sz="4" w:space="0" w:color="000000"/>
            </w:tcBorders>
            <w:shd w:val="clear" w:color="auto" w:fill="auto"/>
            <w:tcMar>
              <w:left w:w="158" w:type="dxa"/>
              <w:right w:w="44" w:type="dxa"/>
            </w:tcMar>
            <w:vAlign w:val="center"/>
          </w:tcPr>
          <w:p w:rsidR="00725802" w:rsidRDefault="00725802" w:rsidP="00A24E31">
            <w:pPr>
              <w:spacing w:line="163" w:lineRule="atLeast"/>
              <w:jc w:val="both"/>
              <w:rPr>
                <w:rFonts w:ascii="Arial" w:eastAsia="Arial" w:hAnsi="Arial" w:cs="Arial"/>
                <w:sz w:val="15"/>
                <w:szCs w:val="15"/>
              </w:rPr>
            </w:pPr>
            <w:r>
              <w:rPr>
                <w:rFonts w:ascii="Arial" w:eastAsia="Arial" w:hAnsi="Arial" w:cs="Arial"/>
                <w:color w:val="000000"/>
                <w:sz w:val="15"/>
                <w:szCs w:val="15"/>
              </w:rPr>
              <w:t>50</w:t>
            </w:r>
          </w:p>
        </w:tc>
        <w:tc>
          <w:tcPr>
            <w:tcW w:w="6434" w:type="dxa"/>
            <w:tcBorders>
              <w:top w:val="single" w:sz="4" w:space="0" w:color="000000"/>
              <w:left w:val="single" w:sz="4" w:space="0" w:color="000000"/>
              <w:bottom w:val="single" w:sz="4" w:space="0" w:color="000000"/>
              <w:right w:val="single" w:sz="4" w:space="0" w:color="000000"/>
            </w:tcBorders>
            <w:shd w:val="clear" w:color="auto" w:fill="auto"/>
            <w:tcMar>
              <w:left w:w="29" w:type="dxa"/>
              <w:right w:w="5728" w:type="dxa"/>
            </w:tcMar>
            <w:vAlign w:val="center"/>
          </w:tcPr>
          <w:p w:rsidR="00725802" w:rsidRDefault="00725802" w:rsidP="00A24E31">
            <w:pPr>
              <w:spacing w:line="163" w:lineRule="atLeast"/>
              <w:jc w:val="both"/>
              <w:rPr>
                <w:rFonts w:ascii="Arial" w:eastAsia="Arial" w:hAnsi="Arial" w:cs="Arial"/>
                <w:sz w:val="15"/>
                <w:szCs w:val="15"/>
              </w:rPr>
            </w:pPr>
            <w:r>
              <w:rPr>
                <w:rFonts w:ascii="Arial" w:eastAsia="Arial" w:hAnsi="Arial" w:cs="Arial"/>
                <w:color w:val="000000"/>
                <w:sz w:val="15"/>
                <w:szCs w:val="15"/>
              </w:rPr>
              <w:t>Pecorino</w:t>
            </w:r>
          </w:p>
        </w:tc>
      </w:tr>
      <w:tr w:rsidR="00725802" w:rsidTr="00A24E31">
        <w:trPr>
          <w:trHeight w:hRule="exact" w:val="182"/>
        </w:trPr>
        <w:tc>
          <w:tcPr>
            <w:tcW w:w="2098" w:type="dxa"/>
            <w:vMerge/>
            <w:tcBorders>
              <w:top w:val="single" w:sz="4" w:space="0" w:color="000000"/>
              <w:left w:val="single" w:sz="4" w:space="0" w:color="000000"/>
              <w:bottom w:val="single" w:sz="4" w:space="0" w:color="000000"/>
              <w:right w:val="single" w:sz="4" w:space="0" w:color="000000"/>
            </w:tcBorders>
            <w:shd w:val="clear" w:color="auto" w:fill="auto"/>
            <w:tcMar>
              <w:left w:w="602" w:type="dxa"/>
              <w:right w:w="534" w:type="dxa"/>
            </w:tcMar>
            <w:vAlign w:val="center"/>
          </w:tcPr>
          <w:p w:rsidR="00725802" w:rsidRDefault="00725802" w:rsidP="00A24E31"/>
        </w:tc>
        <w:tc>
          <w:tcPr>
            <w:tcW w:w="466" w:type="dxa"/>
            <w:tcBorders>
              <w:top w:val="single" w:sz="4" w:space="0" w:color="000000"/>
              <w:left w:val="single" w:sz="4" w:space="0" w:color="000000"/>
              <w:bottom w:val="single" w:sz="4" w:space="0" w:color="000000"/>
              <w:right w:val="single" w:sz="4" w:space="0" w:color="000000"/>
            </w:tcBorders>
            <w:shd w:val="clear" w:color="auto" w:fill="auto"/>
            <w:tcMar>
              <w:left w:w="158" w:type="dxa"/>
              <w:right w:w="44" w:type="dxa"/>
            </w:tcMar>
            <w:vAlign w:val="center"/>
          </w:tcPr>
          <w:p w:rsidR="00725802" w:rsidRDefault="00725802" w:rsidP="00A24E31">
            <w:pPr>
              <w:spacing w:line="163" w:lineRule="atLeast"/>
              <w:jc w:val="both"/>
              <w:rPr>
                <w:rFonts w:ascii="Arial" w:eastAsia="Arial" w:hAnsi="Arial" w:cs="Arial"/>
                <w:sz w:val="15"/>
                <w:szCs w:val="15"/>
              </w:rPr>
            </w:pPr>
            <w:r>
              <w:rPr>
                <w:rFonts w:ascii="Arial" w:eastAsia="Arial" w:hAnsi="Arial" w:cs="Arial"/>
                <w:color w:val="000000"/>
                <w:sz w:val="15"/>
                <w:szCs w:val="15"/>
              </w:rPr>
              <w:t>51</w:t>
            </w:r>
          </w:p>
        </w:tc>
        <w:tc>
          <w:tcPr>
            <w:tcW w:w="6434" w:type="dxa"/>
            <w:tcBorders>
              <w:top w:val="single" w:sz="4" w:space="0" w:color="000000"/>
              <w:left w:val="single" w:sz="4" w:space="0" w:color="000000"/>
              <w:bottom w:val="single" w:sz="4" w:space="0" w:color="000000"/>
              <w:right w:val="single" w:sz="4" w:space="0" w:color="000000"/>
            </w:tcBorders>
            <w:shd w:val="clear" w:color="auto" w:fill="auto"/>
            <w:tcMar>
              <w:left w:w="29" w:type="dxa"/>
              <w:right w:w="5208" w:type="dxa"/>
            </w:tcMar>
            <w:vAlign w:val="center"/>
          </w:tcPr>
          <w:p w:rsidR="00725802" w:rsidRDefault="00725802" w:rsidP="00A24E31">
            <w:pPr>
              <w:spacing w:line="163" w:lineRule="atLeast"/>
              <w:jc w:val="both"/>
              <w:rPr>
                <w:rFonts w:ascii="Arial" w:eastAsia="Arial" w:hAnsi="Arial" w:cs="Arial"/>
                <w:sz w:val="15"/>
                <w:szCs w:val="15"/>
              </w:rPr>
            </w:pPr>
            <w:r>
              <w:rPr>
                <w:rFonts w:ascii="Arial" w:eastAsia="Arial" w:hAnsi="Arial" w:cs="Arial"/>
                <w:color w:val="000000"/>
                <w:sz w:val="15"/>
                <w:szCs w:val="15"/>
              </w:rPr>
              <w:t>Pecorino in botte</w:t>
            </w:r>
          </w:p>
        </w:tc>
      </w:tr>
      <w:tr w:rsidR="00725802" w:rsidTr="00A24E31">
        <w:trPr>
          <w:trHeight w:hRule="exact" w:val="182"/>
        </w:trPr>
        <w:tc>
          <w:tcPr>
            <w:tcW w:w="2098" w:type="dxa"/>
            <w:vMerge/>
            <w:tcBorders>
              <w:top w:val="single" w:sz="4" w:space="0" w:color="000000"/>
              <w:left w:val="single" w:sz="4" w:space="0" w:color="000000"/>
              <w:bottom w:val="single" w:sz="4" w:space="0" w:color="000000"/>
              <w:right w:val="single" w:sz="4" w:space="0" w:color="000000"/>
            </w:tcBorders>
            <w:shd w:val="clear" w:color="auto" w:fill="auto"/>
            <w:tcMar>
              <w:left w:w="602" w:type="dxa"/>
              <w:right w:w="534" w:type="dxa"/>
            </w:tcMar>
            <w:vAlign w:val="center"/>
          </w:tcPr>
          <w:p w:rsidR="00725802" w:rsidRDefault="00725802" w:rsidP="00A24E31"/>
        </w:tc>
        <w:tc>
          <w:tcPr>
            <w:tcW w:w="466" w:type="dxa"/>
            <w:tcBorders>
              <w:top w:val="single" w:sz="4" w:space="0" w:color="000000"/>
              <w:left w:val="single" w:sz="4" w:space="0" w:color="000000"/>
              <w:bottom w:val="single" w:sz="4" w:space="0" w:color="000000"/>
              <w:right w:val="single" w:sz="4" w:space="0" w:color="000000"/>
            </w:tcBorders>
            <w:shd w:val="clear" w:color="auto" w:fill="auto"/>
            <w:tcMar>
              <w:left w:w="158" w:type="dxa"/>
              <w:right w:w="44" w:type="dxa"/>
            </w:tcMar>
            <w:vAlign w:val="center"/>
          </w:tcPr>
          <w:p w:rsidR="00725802" w:rsidRDefault="00725802" w:rsidP="00A24E31">
            <w:pPr>
              <w:spacing w:line="163" w:lineRule="atLeast"/>
              <w:jc w:val="both"/>
              <w:rPr>
                <w:rFonts w:ascii="Arial" w:eastAsia="Arial" w:hAnsi="Arial" w:cs="Arial"/>
                <w:sz w:val="15"/>
                <w:szCs w:val="15"/>
              </w:rPr>
            </w:pPr>
            <w:r>
              <w:rPr>
                <w:rFonts w:ascii="Arial" w:eastAsia="Arial" w:hAnsi="Arial" w:cs="Arial"/>
                <w:color w:val="000000"/>
                <w:sz w:val="15"/>
                <w:szCs w:val="15"/>
              </w:rPr>
              <w:t>52</w:t>
            </w:r>
          </w:p>
        </w:tc>
        <w:tc>
          <w:tcPr>
            <w:tcW w:w="6434" w:type="dxa"/>
            <w:tcBorders>
              <w:top w:val="single" w:sz="4" w:space="0" w:color="000000"/>
              <w:left w:val="single" w:sz="4" w:space="0" w:color="000000"/>
              <w:bottom w:val="single" w:sz="4" w:space="0" w:color="000000"/>
              <w:right w:val="single" w:sz="4" w:space="0" w:color="000000"/>
            </w:tcBorders>
            <w:shd w:val="clear" w:color="auto" w:fill="auto"/>
            <w:tcMar>
              <w:left w:w="29" w:type="dxa"/>
              <w:right w:w="5622" w:type="dxa"/>
            </w:tcMar>
            <w:vAlign w:val="center"/>
          </w:tcPr>
          <w:p w:rsidR="00725802" w:rsidRDefault="00725802" w:rsidP="00A24E31">
            <w:pPr>
              <w:spacing w:line="163" w:lineRule="atLeast"/>
              <w:jc w:val="both"/>
              <w:rPr>
                <w:rFonts w:ascii="Arial" w:eastAsia="Arial" w:hAnsi="Arial" w:cs="Arial"/>
                <w:sz w:val="15"/>
                <w:szCs w:val="15"/>
              </w:rPr>
            </w:pPr>
            <w:proofErr w:type="spellStart"/>
            <w:r>
              <w:rPr>
                <w:rFonts w:ascii="Arial" w:eastAsia="Arial" w:hAnsi="Arial" w:cs="Arial"/>
                <w:color w:val="000000"/>
                <w:sz w:val="15"/>
                <w:szCs w:val="15"/>
              </w:rPr>
              <w:t>Raviggiolo</w:t>
            </w:r>
            <w:proofErr w:type="spellEnd"/>
          </w:p>
        </w:tc>
      </w:tr>
      <w:tr w:rsidR="00725802" w:rsidTr="00A24E31">
        <w:trPr>
          <w:trHeight w:hRule="exact" w:val="182"/>
        </w:trPr>
        <w:tc>
          <w:tcPr>
            <w:tcW w:w="2098" w:type="dxa"/>
            <w:vMerge/>
            <w:tcBorders>
              <w:top w:val="single" w:sz="4" w:space="0" w:color="000000"/>
              <w:left w:val="single" w:sz="4" w:space="0" w:color="000000"/>
              <w:bottom w:val="single" w:sz="4" w:space="0" w:color="000000"/>
              <w:right w:val="single" w:sz="4" w:space="0" w:color="000000"/>
            </w:tcBorders>
            <w:shd w:val="clear" w:color="auto" w:fill="auto"/>
            <w:tcMar>
              <w:left w:w="602" w:type="dxa"/>
              <w:right w:w="534" w:type="dxa"/>
            </w:tcMar>
            <w:vAlign w:val="center"/>
          </w:tcPr>
          <w:p w:rsidR="00725802" w:rsidRDefault="00725802" w:rsidP="00A24E31"/>
        </w:tc>
        <w:tc>
          <w:tcPr>
            <w:tcW w:w="466" w:type="dxa"/>
            <w:tcBorders>
              <w:top w:val="single" w:sz="4" w:space="0" w:color="000000"/>
              <w:left w:val="single" w:sz="4" w:space="0" w:color="000000"/>
              <w:bottom w:val="single" w:sz="4" w:space="0" w:color="000000"/>
              <w:right w:val="single" w:sz="4" w:space="0" w:color="000000"/>
            </w:tcBorders>
            <w:shd w:val="clear" w:color="auto" w:fill="auto"/>
            <w:tcMar>
              <w:left w:w="158" w:type="dxa"/>
              <w:right w:w="44" w:type="dxa"/>
            </w:tcMar>
            <w:vAlign w:val="center"/>
          </w:tcPr>
          <w:p w:rsidR="00725802" w:rsidRDefault="00725802" w:rsidP="00A24E31">
            <w:pPr>
              <w:spacing w:line="163" w:lineRule="atLeast"/>
              <w:jc w:val="both"/>
              <w:rPr>
                <w:rFonts w:ascii="Arial" w:eastAsia="Arial" w:hAnsi="Arial" w:cs="Arial"/>
                <w:sz w:val="15"/>
                <w:szCs w:val="15"/>
              </w:rPr>
            </w:pPr>
            <w:r>
              <w:rPr>
                <w:rFonts w:ascii="Arial" w:eastAsia="Arial" w:hAnsi="Arial" w:cs="Arial"/>
                <w:color w:val="000000"/>
                <w:sz w:val="15"/>
                <w:szCs w:val="15"/>
              </w:rPr>
              <w:t>53</w:t>
            </w:r>
          </w:p>
        </w:tc>
        <w:tc>
          <w:tcPr>
            <w:tcW w:w="6434" w:type="dxa"/>
            <w:tcBorders>
              <w:top w:val="single" w:sz="4" w:space="0" w:color="000000"/>
              <w:left w:val="single" w:sz="4" w:space="0" w:color="000000"/>
              <w:bottom w:val="single" w:sz="4" w:space="0" w:color="000000"/>
              <w:right w:val="single" w:sz="4" w:space="0" w:color="000000"/>
            </w:tcBorders>
            <w:shd w:val="clear" w:color="auto" w:fill="auto"/>
            <w:tcMar>
              <w:left w:w="29" w:type="dxa"/>
              <w:right w:w="5809" w:type="dxa"/>
            </w:tcMar>
            <w:vAlign w:val="center"/>
          </w:tcPr>
          <w:p w:rsidR="00725802" w:rsidRDefault="00725802" w:rsidP="00A24E31">
            <w:pPr>
              <w:spacing w:line="163" w:lineRule="atLeast"/>
              <w:jc w:val="both"/>
              <w:rPr>
                <w:rFonts w:ascii="Arial" w:eastAsia="Arial" w:hAnsi="Arial" w:cs="Arial"/>
                <w:sz w:val="15"/>
                <w:szCs w:val="15"/>
              </w:rPr>
            </w:pPr>
            <w:r>
              <w:rPr>
                <w:rFonts w:ascii="Arial" w:eastAsia="Arial" w:hAnsi="Arial" w:cs="Arial"/>
                <w:color w:val="000000"/>
                <w:sz w:val="15"/>
                <w:szCs w:val="15"/>
              </w:rPr>
              <w:t>Slattato</w:t>
            </w:r>
          </w:p>
        </w:tc>
      </w:tr>
      <w:tr w:rsidR="00725802" w:rsidTr="00A24E31">
        <w:trPr>
          <w:trHeight w:hRule="exact" w:val="182"/>
        </w:trPr>
        <w:tc>
          <w:tcPr>
            <w:tcW w:w="2098" w:type="dxa"/>
            <w:vMerge w:val="restart"/>
            <w:tcBorders>
              <w:top w:val="single" w:sz="4" w:space="0" w:color="000000"/>
              <w:left w:val="single" w:sz="4" w:space="0" w:color="000000"/>
              <w:bottom w:val="single" w:sz="4" w:space="0" w:color="000000"/>
              <w:right w:val="single" w:sz="4" w:space="0" w:color="000000"/>
            </w:tcBorders>
            <w:shd w:val="clear" w:color="auto" w:fill="auto"/>
            <w:tcMar>
              <w:left w:w="55" w:type="dxa"/>
              <w:right w:w="0" w:type="dxa"/>
            </w:tcMar>
          </w:tcPr>
          <w:p w:rsidR="00725802" w:rsidRDefault="00725802" w:rsidP="00A24E31">
            <w:pPr>
              <w:spacing w:before="506" w:line="216" w:lineRule="atLeast"/>
              <w:jc w:val="center"/>
              <w:rPr>
                <w:rFonts w:ascii="Arial" w:eastAsia="Arial" w:hAnsi="Arial" w:cs="Arial"/>
                <w:sz w:val="18"/>
                <w:szCs w:val="18"/>
              </w:rPr>
            </w:pPr>
            <w:r>
              <w:rPr>
                <w:rFonts w:ascii="Arial" w:eastAsia="Arial" w:hAnsi="Arial" w:cs="Arial"/>
                <w:i/>
                <w:iCs/>
                <w:color w:val="000000"/>
                <w:sz w:val="18"/>
                <w:szCs w:val="18"/>
              </w:rPr>
              <w:t>Grassi (burro, margarina, oli)</w:t>
            </w:r>
          </w:p>
        </w:tc>
        <w:tc>
          <w:tcPr>
            <w:tcW w:w="466" w:type="dxa"/>
            <w:tcBorders>
              <w:top w:val="single" w:sz="4" w:space="0" w:color="000000"/>
              <w:left w:val="single" w:sz="4" w:space="0" w:color="000000"/>
              <w:bottom w:val="single" w:sz="4" w:space="0" w:color="000000"/>
              <w:right w:val="single" w:sz="4" w:space="0" w:color="000000"/>
            </w:tcBorders>
            <w:shd w:val="clear" w:color="auto" w:fill="auto"/>
            <w:tcMar>
              <w:left w:w="158" w:type="dxa"/>
              <w:right w:w="44" w:type="dxa"/>
            </w:tcMar>
            <w:vAlign w:val="center"/>
          </w:tcPr>
          <w:p w:rsidR="00725802" w:rsidRDefault="00725802" w:rsidP="00A24E31">
            <w:pPr>
              <w:spacing w:line="163" w:lineRule="atLeast"/>
              <w:jc w:val="both"/>
              <w:rPr>
                <w:rFonts w:ascii="Arial" w:eastAsia="Arial" w:hAnsi="Arial" w:cs="Arial"/>
                <w:sz w:val="15"/>
                <w:szCs w:val="15"/>
              </w:rPr>
            </w:pPr>
            <w:r>
              <w:rPr>
                <w:rFonts w:ascii="Arial" w:eastAsia="Arial" w:hAnsi="Arial" w:cs="Arial"/>
                <w:color w:val="000000"/>
                <w:sz w:val="15"/>
                <w:szCs w:val="15"/>
              </w:rPr>
              <w:t>54</w:t>
            </w:r>
          </w:p>
        </w:tc>
        <w:tc>
          <w:tcPr>
            <w:tcW w:w="6434" w:type="dxa"/>
            <w:tcBorders>
              <w:top w:val="single" w:sz="4" w:space="0" w:color="000000"/>
              <w:left w:val="single" w:sz="4" w:space="0" w:color="000000"/>
              <w:bottom w:val="single" w:sz="4" w:space="0" w:color="000000"/>
              <w:right w:val="single" w:sz="4" w:space="0" w:color="000000"/>
            </w:tcBorders>
            <w:shd w:val="clear" w:color="auto" w:fill="auto"/>
            <w:tcMar>
              <w:left w:w="29" w:type="dxa"/>
              <w:right w:w="3037" w:type="dxa"/>
            </w:tcMar>
            <w:vAlign w:val="center"/>
          </w:tcPr>
          <w:p w:rsidR="00725802" w:rsidRDefault="00725802" w:rsidP="00A24E31">
            <w:pPr>
              <w:spacing w:line="163" w:lineRule="atLeast"/>
              <w:jc w:val="both"/>
              <w:rPr>
                <w:rFonts w:ascii="Arial" w:eastAsia="Arial" w:hAnsi="Arial" w:cs="Arial"/>
                <w:sz w:val="15"/>
                <w:szCs w:val="15"/>
              </w:rPr>
            </w:pPr>
            <w:r>
              <w:rPr>
                <w:rFonts w:ascii="Arial" w:eastAsia="Arial" w:hAnsi="Arial" w:cs="Arial"/>
                <w:color w:val="000000"/>
                <w:sz w:val="15"/>
                <w:szCs w:val="15"/>
              </w:rPr>
              <w:t xml:space="preserve">Olio extravergine di oliva </w:t>
            </w:r>
            <w:proofErr w:type="spellStart"/>
            <w:r>
              <w:rPr>
                <w:rFonts w:ascii="Arial" w:eastAsia="Arial" w:hAnsi="Arial" w:cs="Arial"/>
                <w:color w:val="000000"/>
                <w:sz w:val="15"/>
                <w:szCs w:val="15"/>
              </w:rPr>
              <w:t>monovarietale</w:t>
            </w:r>
            <w:proofErr w:type="spellEnd"/>
            <w:r>
              <w:rPr>
                <w:rFonts w:ascii="Arial" w:eastAsia="Arial" w:hAnsi="Arial" w:cs="Arial"/>
                <w:color w:val="000000"/>
                <w:sz w:val="15"/>
                <w:szCs w:val="15"/>
              </w:rPr>
              <w:t xml:space="preserve"> Coroncina</w:t>
            </w:r>
          </w:p>
        </w:tc>
      </w:tr>
      <w:tr w:rsidR="00725802" w:rsidTr="00A24E31">
        <w:trPr>
          <w:trHeight w:hRule="exact" w:val="182"/>
        </w:trPr>
        <w:tc>
          <w:tcPr>
            <w:tcW w:w="2098" w:type="dxa"/>
            <w:vMerge/>
            <w:tcBorders>
              <w:top w:val="single" w:sz="4" w:space="0" w:color="000000"/>
              <w:left w:val="single" w:sz="4" w:space="0" w:color="000000"/>
              <w:bottom w:val="single" w:sz="4" w:space="0" w:color="000000"/>
              <w:right w:val="single" w:sz="4" w:space="0" w:color="000000"/>
            </w:tcBorders>
            <w:shd w:val="clear" w:color="auto" w:fill="auto"/>
            <w:tcMar>
              <w:left w:w="55" w:type="dxa"/>
              <w:right w:w="0" w:type="dxa"/>
            </w:tcMar>
          </w:tcPr>
          <w:p w:rsidR="00725802" w:rsidRDefault="00725802" w:rsidP="00A24E31"/>
        </w:tc>
        <w:tc>
          <w:tcPr>
            <w:tcW w:w="466" w:type="dxa"/>
            <w:tcBorders>
              <w:top w:val="single" w:sz="4" w:space="0" w:color="000000"/>
              <w:left w:val="single" w:sz="4" w:space="0" w:color="000000"/>
              <w:bottom w:val="single" w:sz="4" w:space="0" w:color="000000"/>
              <w:right w:val="single" w:sz="4" w:space="0" w:color="000000"/>
            </w:tcBorders>
            <w:shd w:val="clear" w:color="auto" w:fill="auto"/>
            <w:tcMar>
              <w:left w:w="158" w:type="dxa"/>
              <w:right w:w="44" w:type="dxa"/>
            </w:tcMar>
            <w:vAlign w:val="center"/>
          </w:tcPr>
          <w:p w:rsidR="00725802" w:rsidRDefault="00725802" w:rsidP="00A24E31">
            <w:pPr>
              <w:spacing w:line="163" w:lineRule="atLeast"/>
              <w:jc w:val="both"/>
              <w:rPr>
                <w:rFonts w:ascii="Arial" w:eastAsia="Arial" w:hAnsi="Arial" w:cs="Arial"/>
                <w:sz w:val="15"/>
                <w:szCs w:val="15"/>
              </w:rPr>
            </w:pPr>
            <w:r>
              <w:rPr>
                <w:rFonts w:ascii="Arial" w:eastAsia="Arial" w:hAnsi="Arial" w:cs="Arial"/>
                <w:color w:val="000000"/>
                <w:sz w:val="15"/>
                <w:szCs w:val="15"/>
              </w:rPr>
              <w:t>55</w:t>
            </w:r>
          </w:p>
        </w:tc>
        <w:tc>
          <w:tcPr>
            <w:tcW w:w="6434" w:type="dxa"/>
            <w:tcBorders>
              <w:top w:val="single" w:sz="4" w:space="0" w:color="000000"/>
              <w:left w:val="single" w:sz="4" w:space="0" w:color="000000"/>
              <w:bottom w:val="single" w:sz="4" w:space="0" w:color="000000"/>
              <w:right w:val="single" w:sz="4" w:space="0" w:color="000000"/>
            </w:tcBorders>
            <w:shd w:val="clear" w:color="auto" w:fill="auto"/>
            <w:tcMar>
              <w:left w:w="29" w:type="dxa"/>
              <w:right w:w="3191" w:type="dxa"/>
            </w:tcMar>
            <w:vAlign w:val="center"/>
          </w:tcPr>
          <w:p w:rsidR="00725802" w:rsidRDefault="00725802" w:rsidP="00A24E31">
            <w:pPr>
              <w:spacing w:line="163" w:lineRule="atLeast"/>
              <w:jc w:val="both"/>
              <w:rPr>
                <w:rFonts w:ascii="Arial" w:eastAsia="Arial" w:hAnsi="Arial" w:cs="Arial"/>
                <w:sz w:val="15"/>
                <w:szCs w:val="15"/>
              </w:rPr>
            </w:pPr>
            <w:r>
              <w:rPr>
                <w:rFonts w:ascii="Arial" w:eastAsia="Arial" w:hAnsi="Arial" w:cs="Arial"/>
                <w:color w:val="000000"/>
                <w:sz w:val="15"/>
                <w:szCs w:val="15"/>
              </w:rPr>
              <w:t xml:space="preserve">Olio extravergine di oliva </w:t>
            </w:r>
            <w:proofErr w:type="spellStart"/>
            <w:r>
              <w:rPr>
                <w:rFonts w:ascii="Arial" w:eastAsia="Arial" w:hAnsi="Arial" w:cs="Arial"/>
                <w:color w:val="000000"/>
                <w:sz w:val="15"/>
                <w:szCs w:val="15"/>
              </w:rPr>
              <w:t>monovarietale</w:t>
            </w:r>
            <w:proofErr w:type="spellEnd"/>
            <w:r>
              <w:rPr>
                <w:rFonts w:ascii="Arial" w:eastAsia="Arial" w:hAnsi="Arial" w:cs="Arial"/>
                <w:color w:val="000000"/>
                <w:sz w:val="15"/>
                <w:szCs w:val="15"/>
              </w:rPr>
              <w:t xml:space="preserve"> Mignola</w:t>
            </w:r>
          </w:p>
        </w:tc>
      </w:tr>
      <w:tr w:rsidR="00725802" w:rsidTr="00A24E31">
        <w:trPr>
          <w:trHeight w:hRule="exact" w:val="170"/>
        </w:trPr>
        <w:tc>
          <w:tcPr>
            <w:tcW w:w="2098" w:type="dxa"/>
            <w:vMerge/>
            <w:tcBorders>
              <w:top w:val="single" w:sz="4" w:space="0" w:color="000000"/>
              <w:left w:val="single" w:sz="4" w:space="0" w:color="000000"/>
              <w:bottom w:val="single" w:sz="4" w:space="0" w:color="000000"/>
              <w:right w:val="single" w:sz="4" w:space="0" w:color="000000"/>
            </w:tcBorders>
            <w:shd w:val="clear" w:color="auto" w:fill="auto"/>
            <w:tcMar>
              <w:left w:w="55" w:type="dxa"/>
              <w:right w:w="0" w:type="dxa"/>
            </w:tcMar>
          </w:tcPr>
          <w:p w:rsidR="00725802" w:rsidRDefault="00725802" w:rsidP="00A24E31"/>
        </w:tc>
        <w:tc>
          <w:tcPr>
            <w:tcW w:w="466" w:type="dxa"/>
            <w:tcBorders>
              <w:top w:val="single" w:sz="4" w:space="0" w:color="000000"/>
              <w:left w:val="single" w:sz="4" w:space="0" w:color="000000"/>
              <w:bottom w:val="single" w:sz="4" w:space="0" w:color="000000"/>
              <w:right w:val="single" w:sz="4" w:space="0" w:color="000000"/>
            </w:tcBorders>
            <w:shd w:val="clear" w:color="auto" w:fill="auto"/>
            <w:tcMar>
              <w:left w:w="158" w:type="dxa"/>
              <w:right w:w="44" w:type="dxa"/>
            </w:tcMar>
            <w:vAlign w:val="center"/>
          </w:tcPr>
          <w:p w:rsidR="00725802" w:rsidRDefault="00725802" w:rsidP="00A24E31">
            <w:pPr>
              <w:spacing w:line="163" w:lineRule="atLeast"/>
              <w:jc w:val="both"/>
              <w:rPr>
                <w:rFonts w:ascii="Arial" w:eastAsia="Arial" w:hAnsi="Arial" w:cs="Arial"/>
                <w:sz w:val="15"/>
                <w:szCs w:val="15"/>
              </w:rPr>
            </w:pPr>
            <w:r>
              <w:rPr>
                <w:rFonts w:ascii="Arial" w:eastAsia="Arial" w:hAnsi="Arial" w:cs="Arial"/>
                <w:color w:val="000000"/>
                <w:sz w:val="15"/>
                <w:szCs w:val="15"/>
              </w:rPr>
              <w:t>56</w:t>
            </w:r>
          </w:p>
        </w:tc>
        <w:tc>
          <w:tcPr>
            <w:tcW w:w="6434" w:type="dxa"/>
            <w:tcBorders>
              <w:top w:val="single" w:sz="4" w:space="0" w:color="000000"/>
              <w:left w:val="single" w:sz="4" w:space="0" w:color="000000"/>
              <w:bottom w:val="single" w:sz="4" w:space="0" w:color="000000"/>
              <w:right w:val="single" w:sz="4" w:space="0" w:color="000000"/>
            </w:tcBorders>
            <w:shd w:val="clear" w:color="auto" w:fill="auto"/>
            <w:tcMar>
              <w:left w:w="29" w:type="dxa"/>
              <w:right w:w="2353" w:type="dxa"/>
            </w:tcMar>
            <w:vAlign w:val="center"/>
          </w:tcPr>
          <w:p w:rsidR="00725802" w:rsidRDefault="00725802" w:rsidP="00A24E31">
            <w:pPr>
              <w:spacing w:line="163" w:lineRule="atLeast"/>
              <w:jc w:val="both"/>
              <w:rPr>
                <w:rFonts w:ascii="Arial" w:eastAsia="Arial" w:hAnsi="Arial" w:cs="Arial"/>
                <w:sz w:val="15"/>
                <w:szCs w:val="15"/>
              </w:rPr>
            </w:pPr>
            <w:r>
              <w:rPr>
                <w:rFonts w:ascii="Arial" w:eastAsia="Arial" w:hAnsi="Arial" w:cs="Arial"/>
                <w:color w:val="000000"/>
                <w:sz w:val="15"/>
                <w:szCs w:val="15"/>
              </w:rPr>
              <w:t xml:space="preserve">Olio extravergine di oliva </w:t>
            </w:r>
            <w:proofErr w:type="spellStart"/>
            <w:r>
              <w:rPr>
                <w:rFonts w:ascii="Arial" w:eastAsia="Arial" w:hAnsi="Arial" w:cs="Arial"/>
                <w:color w:val="000000"/>
                <w:sz w:val="15"/>
                <w:szCs w:val="15"/>
              </w:rPr>
              <w:t>monovarietale</w:t>
            </w:r>
            <w:proofErr w:type="spellEnd"/>
            <w:r>
              <w:rPr>
                <w:rFonts w:ascii="Arial" w:eastAsia="Arial" w:hAnsi="Arial" w:cs="Arial"/>
                <w:color w:val="000000"/>
                <w:sz w:val="15"/>
                <w:szCs w:val="15"/>
              </w:rPr>
              <w:t xml:space="preserve"> Piantone di Falerone</w:t>
            </w:r>
          </w:p>
        </w:tc>
      </w:tr>
      <w:tr w:rsidR="00725802" w:rsidTr="00A24E31">
        <w:trPr>
          <w:trHeight w:hRule="exact" w:val="182"/>
        </w:trPr>
        <w:tc>
          <w:tcPr>
            <w:tcW w:w="2098" w:type="dxa"/>
            <w:vMerge/>
            <w:tcBorders>
              <w:top w:val="single" w:sz="4" w:space="0" w:color="000000"/>
              <w:left w:val="single" w:sz="4" w:space="0" w:color="000000"/>
              <w:bottom w:val="single" w:sz="4" w:space="0" w:color="000000"/>
              <w:right w:val="single" w:sz="4" w:space="0" w:color="000000"/>
            </w:tcBorders>
            <w:shd w:val="clear" w:color="auto" w:fill="auto"/>
            <w:tcMar>
              <w:left w:w="55" w:type="dxa"/>
              <w:right w:w="0" w:type="dxa"/>
            </w:tcMar>
          </w:tcPr>
          <w:p w:rsidR="00725802" w:rsidRDefault="00725802" w:rsidP="00A24E31"/>
        </w:tc>
        <w:tc>
          <w:tcPr>
            <w:tcW w:w="466" w:type="dxa"/>
            <w:tcBorders>
              <w:top w:val="single" w:sz="4" w:space="0" w:color="000000"/>
              <w:left w:val="single" w:sz="4" w:space="0" w:color="000000"/>
              <w:bottom w:val="single" w:sz="4" w:space="0" w:color="000000"/>
              <w:right w:val="single" w:sz="4" w:space="0" w:color="000000"/>
            </w:tcBorders>
            <w:shd w:val="clear" w:color="auto" w:fill="auto"/>
            <w:tcMar>
              <w:left w:w="158" w:type="dxa"/>
              <w:right w:w="44" w:type="dxa"/>
            </w:tcMar>
            <w:vAlign w:val="center"/>
          </w:tcPr>
          <w:p w:rsidR="00725802" w:rsidRDefault="00725802" w:rsidP="00A24E31">
            <w:pPr>
              <w:spacing w:line="163" w:lineRule="atLeast"/>
              <w:jc w:val="both"/>
              <w:rPr>
                <w:rFonts w:ascii="Arial" w:eastAsia="Arial" w:hAnsi="Arial" w:cs="Arial"/>
                <w:sz w:val="15"/>
                <w:szCs w:val="15"/>
              </w:rPr>
            </w:pPr>
            <w:r>
              <w:rPr>
                <w:rFonts w:ascii="Arial" w:eastAsia="Arial" w:hAnsi="Arial" w:cs="Arial"/>
                <w:color w:val="000000"/>
                <w:sz w:val="15"/>
                <w:szCs w:val="15"/>
              </w:rPr>
              <w:t>57</w:t>
            </w:r>
          </w:p>
        </w:tc>
        <w:tc>
          <w:tcPr>
            <w:tcW w:w="6434" w:type="dxa"/>
            <w:tcBorders>
              <w:top w:val="single" w:sz="4" w:space="0" w:color="000000"/>
              <w:left w:val="single" w:sz="4" w:space="0" w:color="000000"/>
              <w:bottom w:val="single" w:sz="4" w:space="0" w:color="000000"/>
              <w:right w:val="single" w:sz="4" w:space="0" w:color="000000"/>
            </w:tcBorders>
            <w:shd w:val="clear" w:color="auto" w:fill="auto"/>
            <w:tcMar>
              <w:left w:w="29" w:type="dxa"/>
              <w:right w:w="2337" w:type="dxa"/>
            </w:tcMar>
            <w:vAlign w:val="center"/>
          </w:tcPr>
          <w:p w:rsidR="00725802" w:rsidRDefault="00725802" w:rsidP="00A24E31">
            <w:pPr>
              <w:spacing w:line="163" w:lineRule="atLeast"/>
              <w:jc w:val="both"/>
              <w:rPr>
                <w:rFonts w:ascii="Arial" w:eastAsia="Arial" w:hAnsi="Arial" w:cs="Arial"/>
                <w:sz w:val="15"/>
                <w:szCs w:val="15"/>
              </w:rPr>
            </w:pPr>
            <w:r>
              <w:rPr>
                <w:rFonts w:ascii="Arial" w:eastAsia="Arial" w:hAnsi="Arial" w:cs="Arial"/>
                <w:color w:val="000000"/>
                <w:sz w:val="15"/>
                <w:szCs w:val="15"/>
              </w:rPr>
              <w:t xml:space="preserve">Olio extravergine di oliva </w:t>
            </w:r>
            <w:proofErr w:type="spellStart"/>
            <w:r>
              <w:rPr>
                <w:rFonts w:ascii="Arial" w:eastAsia="Arial" w:hAnsi="Arial" w:cs="Arial"/>
                <w:color w:val="000000"/>
                <w:sz w:val="15"/>
                <w:szCs w:val="15"/>
              </w:rPr>
              <w:t>monovarietale</w:t>
            </w:r>
            <w:proofErr w:type="spellEnd"/>
            <w:r>
              <w:rPr>
                <w:rFonts w:ascii="Arial" w:eastAsia="Arial" w:hAnsi="Arial" w:cs="Arial"/>
                <w:color w:val="000000"/>
                <w:sz w:val="15"/>
                <w:szCs w:val="15"/>
              </w:rPr>
              <w:t xml:space="preserve"> Piantone di Mogliano</w:t>
            </w:r>
          </w:p>
        </w:tc>
      </w:tr>
      <w:tr w:rsidR="00725802" w:rsidTr="00A24E31">
        <w:trPr>
          <w:trHeight w:hRule="exact" w:val="182"/>
        </w:trPr>
        <w:tc>
          <w:tcPr>
            <w:tcW w:w="2098" w:type="dxa"/>
            <w:vMerge/>
            <w:tcBorders>
              <w:top w:val="single" w:sz="4" w:space="0" w:color="000000"/>
              <w:left w:val="single" w:sz="4" w:space="0" w:color="000000"/>
              <w:bottom w:val="single" w:sz="4" w:space="0" w:color="000000"/>
              <w:right w:val="single" w:sz="4" w:space="0" w:color="000000"/>
            </w:tcBorders>
            <w:shd w:val="clear" w:color="auto" w:fill="auto"/>
            <w:tcMar>
              <w:left w:w="55" w:type="dxa"/>
              <w:right w:w="0" w:type="dxa"/>
            </w:tcMar>
          </w:tcPr>
          <w:p w:rsidR="00725802" w:rsidRDefault="00725802" w:rsidP="00A24E31"/>
        </w:tc>
        <w:tc>
          <w:tcPr>
            <w:tcW w:w="466" w:type="dxa"/>
            <w:tcBorders>
              <w:top w:val="single" w:sz="4" w:space="0" w:color="000000"/>
              <w:left w:val="single" w:sz="4" w:space="0" w:color="000000"/>
              <w:bottom w:val="single" w:sz="4" w:space="0" w:color="000000"/>
              <w:right w:val="single" w:sz="4" w:space="0" w:color="000000"/>
            </w:tcBorders>
            <w:shd w:val="clear" w:color="auto" w:fill="auto"/>
            <w:tcMar>
              <w:left w:w="158" w:type="dxa"/>
              <w:right w:w="44" w:type="dxa"/>
            </w:tcMar>
            <w:vAlign w:val="center"/>
          </w:tcPr>
          <w:p w:rsidR="00725802" w:rsidRDefault="00725802" w:rsidP="00A24E31">
            <w:pPr>
              <w:spacing w:line="163" w:lineRule="atLeast"/>
              <w:jc w:val="both"/>
              <w:rPr>
                <w:rFonts w:ascii="Arial" w:eastAsia="Arial" w:hAnsi="Arial" w:cs="Arial"/>
                <w:sz w:val="15"/>
                <w:szCs w:val="15"/>
              </w:rPr>
            </w:pPr>
            <w:r>
              <w:rPr>
                <w:rFonts w:ascii="Arial" w:eastAsia="Arial" w:hAnsi="Arial" w:cs="Arial"/>
                <w:color w:val="000000"/>
                <w:sz w:val="15"/>
                <w:szCs w:val="15"/>
              </w:rPr>
              <w:t>58</w:t>
            </w:r>
          </w:p>
        </w:tc>
        <w:tc>
          <w:tcPr>
            <w:tcW w:w="6434" w:type="dxa"/>
            <w:tcBorders>
              <w:top w:val="single" w:sz="4" w:space="0" w:color="000000"/>
              <w:left w:val="single" w:sz="4" w:space="0" w:color="000000"/>
              <w:bottom w:val="single" w:sz="4" w:space="0" w:color="000000"/>
              <w:right w:val="single" w:sz="4" w:space="0" w:color="000000"/>
            </w:tcBorders>
            <w:shd w:val="clear" w:color="auto" w:fill="auto"/>
            <w:tcMar>
              <w:left w:w="29" w:type="dxa"/>
              <w:right w:w="3240" w:type="dxa"/>
            </w:tcMar>
            <w:vAlign w:val="center"/>
          </w:tcPr>
          <w:p w:rsidR="00725802" w:rsidRDefault="00725802" w:rsidP="00A24E31">
            <w:pPr>
              <w:spacing w:line="163" w:lineRule="atLeast"/>
              <w:jc w:val="both"/>
              <w:rPr>
                <w:rFonts w:ascii="Arial" w:eastAsia="Arial" w:hAnsi="Arial" w:cs="Arial"/>
                <w:sz w:val="15"/>
                <w:szCs w:val="15"/>
              </w:rPr>
            </w:pPr>
            <w:r>
              <w:rPr>
                <w:rFonts w:ascii="Arial" w:eastAsia="Arial" w:hAnsi="Arial" w:cs="Arial"/>
                <w:color w:val="000000"/>
                <w:sz w:val="15"/>
                <w:szCs w:val="15"/>
              </w:rPr>
              <w:t xml:space="preserve">Olio extravergine di oliva </w:t>
            </w:r>
            <w:proofErr w:type="spellStart"/>
            <w:r>
              <w:rPr>
                <w:rFonts w:ascii="Arial" w:eastAsia="Arial" w:hAnsi="Arial" w:cs="Arial"/>
                <w:color w:val="000000"/>
                <w:sz w:val="15"/>
                <w:szCs w:val="15"/>
              </w:rPr>
              <w:t>monovarietale</w:t>
            </w:r>
            <w:proofErr w:type="spellEnd"/>
            <w:r>
              <w:rPr>
                <w:rFonts w:ascii="Arial" w:eastAsia="Arial" w:hAnsi="Arial" w:cs="Arial"/>
                <w:color w:val="000000"/>
                <w:sz w:val="15"/>
                <w:szCs w:val="15"/>
              </w:rPr>
              <w:t xml:space="preserve"> Raggia</w:t>
            </w:r>
          </w:p>
        </w:tc>
      </w:tr>
      <w:tr w:rsidR="00725802" w:rsidTr="00A24E31">
        <w:trPr>
          <w:trHeight w:hRule="exact" w:val="182"/>
        </w:trPr>
        <w:tc>
          <w:tcPr>
            <w:tcW w:w="2098" w:type="dxa"/>
            <w:vMerge/>
            <w:tcBorders>
              <w:top w:val="single" w:sz="4" w:space="0" w:color="000000"/>
              <w:left w:val="single" w:sz="4" w:space="0" w:color="000000"/>
              <w:bottom w:val="single" w:sz="4" w:space="0" w:color="000000"/>
              <w:right w:val="single" w:sz="4" w:space="0" w:color="000000"/>
            </w:tcBorders>
            <w:shd w:val="clear" w:color="auto" w:fill="auto"/>
            <w:tcMar>
              <w:left w:w="55" w:type="dxa"/>
              <w:right w:w="0" w:type="dxa"/>
            </w:tcMar>
          </w:tcPr>
          <w:p w:rsidR="00725802" w:rsidRDefault="00725802" w:rsidP="00A24E31"/>
        </w:tc>
        <w:tc>
          <w:tcPr>
            <w:tcW w:w="466" w:type="dxa"/>
            <w:tcBorders>
              <w:top w:val="single" w:sz="4" w:space="0" w:color="000000"/>
              <w:left w:val="single" w:sz="4" w:space="0" w:color="000000"/>
              <w:bottom w:val="single" w:sz="4" w:space="0" w:color="000000"/>
              <w:right w:val="single" w:sz="4" w:space="0" w:color="000000"/>
            </w:tcBorders>
            <w:shd w:val="clear" w:color="auto" w:fill="auto"/>
            <w:tcMar>
              <w:left w:w="158" w:type="dxa"/>
              <w:right w:w="44" w:type="dxa"/>
            </w:tcMar>
            <w:vAlign w:val="center"/>
          </w:tcPr>
          <w:p w:rsidR="00725802" w:rsidRDefault="00725802" w:rsidP="00A24E31">
            <w:pPr>
              <w:spacing w:line="163" w:lineRule="atLeast"/>
              <w:jc w:val="both"/>
              <w:rPr>
                <w:rFonts w:ascii="Arial" w:eastAsia="Arial" w:hAnsi="Arial" w:cs="Arial"/>
                <w:sz w:val="15"/>
                <w:szCs w:val="15"/>
              </w:rPr>
            </w:pPr>
            <w:r>
              <w:rPr>
                <w:rFonts w:ascii="Arial" w:eastAsia="Arial" w:hAnsi="Arial" w:cs="Arial"/>
                <w:color w:val="000000"/>
                <w:sz w:val="15"/>
                <w:szCs w:val="15"/>
              </w:rPr>
              <w:t>59</w:t>
            </w:r>
          </w:p>
        </w:tc>
        <w:tc>
          <w:tcPr>
            <w:tcW w:w="6434" w:type="dxa"/>
            <w:tcBorders>
              <w:top w:val="single" w:sz="4" w:space="0" w:color="000000"/>
              <w:left w:val="single" w:sz="4" w:space="0" w:color="000000"/>
              <w:bottom w:val="single" w:sz="4" w:space="0" w:color="000000"/>
              <w:right w:val="single" w:sz="4" w:space="0" w:color="000000"/>
            </w:tcBorders>
            <w:shd w:val="clear" w:color="auto" w:fill="auto"/>
            <w:tcMar>
              <w:left w:w="29" w:type="dxa"/>
              <w:right w:w="3126" w:type="dxa"/>
            </w:tcMar>
            <w:vAlign w:val="center"/>
          </w:tcPr>
          <w:p w:rsidR="00725802" w:rsidRDefault="00725802" w:rsidP="00A24E31">
            <w:pPr>
              <w:spacing w:line="163" w:lineRule="atLeast"/>
              <w:jc w:val="both"/>
              <w:rPr>
                <w:rFonts w:ascii="Arial" w:eastAsia="Arial" w:hAnsi="Arial" w:cs="Arial"/>
                <w:sz w:val="15"/>
                <w:szCs w:val="15"/>
              </w:rPr>
            </w:pPr>
            <w:r>
              <w:rPr>
                <w:rFonts w:ascii="Arial" w:eastAsia="Arial" w:hAnsi="Arial" w:cs="Arial"/>
                <w:color w:val="000000"/>
                <w:sz w:val="15"/>
                <w:szCs w:val="15"/>
              </w:rPr>
              <w:t xml:space="preserve">Olio extravergine di oliva </w:t>
            </w:r>
            <w:proofErr w:type="spellStart"/>
            <w:r>
              <w:rPr>
                <w:rFonts w:ascii="Arial" w:eastAsia="Arial" w:hAnsi="Arial" w:cs="Arial"/>
                <w:color w:val="000000"/>
                <w:sz w:val="15"/>
                <w:szCs w:val="15"/>
              </w:rPr>
              <w:t>monovarietale</w:t>
            </w:r>
            <w:proofErr w:type="spellEnd"/>
            <w:r>
              <w:rPr>
                <w:rFonts w:ascii="Arial" w:eastAsia="Arial" w:hAnsi="Arial" w:cs="Arial"/>
                <w:color w:val="000000"/>
                <w:sz w:val="15"/>
                <w:szCs w:val="15"/>
              </w:rPr>
              <w:t xml:space="preserve"> </w:t>
            </w:r>
            <w:proofErr w:type="spellStart"/>
            <w:r>
              <w:rPr>
                <w:rFonts w:ascii="Arial" w:eastAsia="Arial" w:hAnsi="Arial" w:cs="Arial"/>
                <w:color w:val="000000"/>
                <w:sz w:val="15"/>
                <w:szCs w:val="15"/>
              </w:rPr>
              <w:t>Raggiola</w:t>
            </w:r>
            <w:proofErr w:type="spellEnd"/>
          </w:p>
        </w:tc>
      </w:tr>
      <w:tr w:rsidR="00725802" w:rsidTr="00A24E31">
        <w:trPr>
          <w:trHeight w:hRule="exact" w:val="182"/>
        </w:trPr>
        <w:tc>
          <w:tcPr>
            <w:tcW w:w="2098" w:type="dxa"/>
            <w:vMerge/>
            <w:tcBorders>
              <w:top w:val="single" w:sz="4" w:space="0" w:color="000000"/>
              <w:left w:val="single" w:sz="4" w:space="0" w:color="000000"/>
              <w:bottom w:val="single" w:sz="4" w:space="0" w:color="000000"/>
              <w:right w:val="single" w:sz="4" w:space="0" w:color="000000"/>
            </w:tcBorders>
            <w:shd w:val="clear" w:color="auto" w:fill="auto"/>
            <w:tcMar>
              <w:left w:w="55" w:type="dxa"/>
              <w:right w:w="0" w:type="dxa"/>
            </w:tcMar>
          </w:tcPr>
          <w:p w:rsidR="00725802" w:rsidRDefault="00725802" w:rsidP="00A24E31"/>
        </w:tc>
        <w:tc>
          <w:tcPr>
            <w:tcW w:w="466" w:type="dxa"/>
            <w:tcBorders>
              <w:top w:val="single" w:sz="4" w:space="0" w:color="000000"/>
              <w:left w:val="single" w:sz="4" w:space="0" w:color="000000"/>
              <w:bottom w:val="single" w:sz="4" w:space="0" w:color="000000"/>
              <w:right w:val="single" w:sz="4" w:space="0" w:color="000000"/>
            </w:tcBorders>
            <w:shd w:val="clear" w:color="auto" w:fill="auto"/>
            <w:tcMar>
              <w:left w:w="158" w:type="dxa"/>
              <w:right w:w="44" w:type="dxa"/>
            </w:tcMar>
            <w:vAlign w:val="center"/>
          </w:tcPr>
          <w:p w:rsidR="00725802" w:rsidRDefault="00725802" w:rsidP="00A24E31">
            <w:pPr>
              <w:spacing w:line="163" w:lineRule="atLeast"/>
              <w:jc w:val="both"/>
              <w:rPr>
                <w:rFonts w:ascii="Arial" w:eastAsia="Arial" w:hAnsi="Arial" w:cs="Arial"/>
                <w:sz w:val="15"/>
                <w:szCs w:val="15"/>
              </w:rPr>
            </w:pPr>
            <w:r>
              <w:rPr>
                <w:rFonts w:ascii="Arial" w:eastAsia="Arial" w:hAnsi="Arial" w:cs="Arial"/>
                <w:color w:val="000000"/>
                <w:sz w:val="15"/>
                <w:szCs w:val="15"/>
              </w:rPr>
              <w:t>60</w:t>
            </w:r>
          </w:p>
        </w:tc>
        <w:tc>
          <w:tcPr>
            <w:tcW w:w="6434" w:type="dxa"/>
            <w:tcBorders>
              <w:top w:val="single" w:sz="4" w:space="0" w:color="000000"/>
              <w:left w:val="single" w:sz="4" w:space="0" w:color="000000"/>
              <w:bottom w:val="single" w:sz="4" w:space="0" w:color="000000"/>
              <w:right w:val="single" w:sz="4" w:space="0" w:color="000000"/>
            </w:tcBorders>
            <w:shd w:val="clear" w:color="auto" w:fill="auto"/>
            <w:tcMar>
              <w:left w:w="29" w:type="dxa"/>
              <w:right w:w="2532" w:type="dxa"/>
            </w:tcMar>
            <w:vAlign w:val="center"/>
          </w:tcPr>
          <w:p w:rsidR="00725802" w:rsidRDefault="00725802" w:rsidP="00A24E31">
            <w:pPr>
              <w:spacing w:line="163" w:lineRule="atLeast"/>
              <w:jc w:val="both"/>
              <w:rPr>
                <w:rFonts w:ascii="Arial" w:eastAsia="Arial" w:hAnsi="Arial" w:cs="Arial"/>
                <w:sz w:val="15"/>
                <w:szCs w:val="15"/>
              </w:rPr>
            </w:pPr>
            <w:r>
              <w:rPr>
                <w:rFonts w:ascii="Arial" w:eastAsia="Arial" w:hAnsi="Arial" w:cs="Arial"/>
                <w:color w:val="000000"/>
                <w:sz w:val="15"/>
                <w:szCs w:val="15"/>
              </w:rPr>
              <w:t xml:space="preserve">Olio extravergine di oliva </w:t>
            </w:r>
            <w:proofErr w:type="spellStart"/>
            <w:r>
              <w:rPr>
                <w:rFonts w:ascii="Arial" w:eastAsia="Arial" w:hAnsi="Arial" w:cs="Arial"/>
                <w:color w:val="000000"/>
                <w:sz w:val="15"/>
                <w:szCs w:val="15"/>
              </w:rPr>
              <w:t>monovarietale</w:t>
            </w:r>
            <w:proofErr w:type="spellEnd"/>
            <w:r>
              <w:rPr>
                <w:rFonts w:ascii="Arial" w:eastAsia="Arial" w:hAnsi="Arial" w:cs="Arial"/>
                <w:color w:val="000000"/>
                <w:sz w:val="15"/>
                <w:szCs w:val="15"/>
              </w:rPr>
              <w:t xml:space="preserve"> </w:t>
            </w:r>
            <w:proofErr w:type="spellStart"/>
            <w:r>
              <w:rPr>
                <w:rFonts w:ascii="Arial" w:eastAsia="Arial" w:hAnsi="Arial" w:cs="Arial"/>
                <w:color w:val="000000"/>
                <w:sz w:val="15"/>
                <w:szCs w:val="15"/>
              </w:rPr>
              <w:t>Sargano</w:t>
            </w:r>
            <w:proofErr w:type="spellEnd"/>
            <w:r>
              <w:rPr>
                <w:rFonts w:ascii="Arial" w:eastAsia="Arial" w:hAnsi="Arial" w:cs="Arial"/>
                <w:color w:val="000000"/>
                <w:sz w:val="15"/>
                <w:szCs w:val="15"/>
              </w:rPr>
              <w:t xml:space="preserve"> di Fermo</w:t>
            </w:r>
          </w:p>
        </w:tc>
      </w:tr>
      <w:tr w:rsidR="00725802" w:rsidTr="00A24E31">
        <w:trPr>
          <w:trHeight w:hRule="exact" w:val="182"/>
        </w:trPr>
        <w:tc>
          <w:tcPr>
            <w:tcW w:w="2098" w:type="dxa"/>
            <w:vMerge w:val="restart"/>
            <w:tcBorders>
              <w:top w:val="single" w:sz="4" w:space="0" w:color="000000"/>
              <w:left w:val="single" w:sz="4" w:space="0" w:color="000000"/>
              <w:bottom w:val="single" w:sz="4" w:space="0" w:color="000000"/>
              <w:right w:val="single" w:sz="4" w:space="0" w:color="000000"/>
            </w:tcBorders>
            <w:shd w:val="clear" w:color="auto" w:fill="auto"/>
            <w:tcMar>
              <w:left w:w="113" w:type="dxa"/>
              <w:right w:w="0" w:type="dxa"/>
            </w:tcMar>
            <w:vAlign w:val="center"/>
          </w:tcPr>
          <w:p w:rsidR="00725802" w:rsidRDefault="00725802" w:rsidP="00A24E31">
            <w:pPr>
              <w:spacing w:line="249" w:lineRule="atLeast"/>
              <w:jc w:val="center"/>
              <w:rPr>
                <w:rFonts w:ascii="Arial" w:eastAsia="Arial" w:hAnsi="Arial" w:cs="Arial"/>
                <w:sz w:val="20"/>
                <w:szCs w:val="20"/>
              </w:rPr>
            </w:pPr>
            <w:r>
              <w:rPr>
                <w:rFonts w:ascii="Arial" w:eastAsia="Arial" w:hAnsi="Arial" w:cs="Arial"/>
                <w:i/>
                <w:iCs/>
                <w:color w:val="000000"/>
                <w:sz w:val="20"/>
                <w:szCs w:val="20"/>
              </w:rPr>
              <w:t>Prodotti vegetali allo stato naturale o trasformati</w:t>
            </w:r>
          </w:p>
        </w:tc>
        <w:tc>
          <w:tcPr>
            <w:tcW w:w="466" w:type="dxa"/>
            <w:tcBorders>
              <w:top w:val="single" w:sz="4" w:space="0" w:color="000000"/>
              <w:left w:val="single" w:sz="4" w:space="0" w:color="000000"/>
              <w:bottom w:val="single" w:sz="4" w:space="0" w:color="000000"/>
              <w:right w:val="single" w:sz="4" w:space="0" w:color="000000"/>
            </w:tcBorders>
            <w:shd w:val="clear" w:color="auto" w:fill="auto"/>
            <w:tcMar>
              <w:left w:w="158" w:type="dxa"/>
              <w:right w:w="44" w:type="dxa"/>
            </w:tcMar>
            <w:vAlign w:val="center"/>
          </w:tcPr>
          <w:p w:rsidR="00725802" w:rsidRDefault="00725802" w:rsidP="00A24E31">
            <w:pPr>
              <w:spacing w:before="1" w:line="163" w:lineRule="atLeast"/>
              <w:jc w:val="both"/>
              <w:rPr>
                <w:rFonts w:ascii="Arial" w:eastAsia="Arial" w:hAnsi="Arial" w:cs="Arial"/>
                <w:sz w:val="15"/>
                <w:szCs w:val="15"/>
              </w:rPr>
            </w:pPr>
            <w:r>
              <w:rPr>
                <w:rFonts w:ascii="Arial" w:eastAsia="Arial" w:hAnsi="Arial" w:cs="Arial"/>
                <w:color w:val="000000"/>
                <w:sz w:val="15"/>
                <w:szCs w:val="15"/>
              </w:rPr>
              <w:t>61</w:t>
            </w:r>
          </w:p>
        </w:tc>
        <w:tc>
          <w:tcPr>
            <w:tcW w:w="6434" w:type="dxa"/>
            <w:tcBorders>
              <w:top w:val="single" w:sz="4" w:space="0" w:color="000000"/>
              <w:left w:val="single" w:sz="4" w:space="0" w:color="000000"/>
              <w:bottom w:val="single" w:sz="4" w:space="0" w:color="000000"/>
              <w:right w:val="single" w:sz="4" w:space="0" w:color="000000"/>
            </w:tcBorders>
            <w:shd w:val="clear" w:color="auto" w:fill="auto"/>
            <w:tcMar>
              <w:left w:w="29" w:type="dxa"/>
              <w:right w:w="4093" w:type="dxa"/>
            </w:tcMar>
            <w:vAlign w:val="center"/>
          </w:tcPr>
          <w:p w:rsidR="00725802" w:rsidRDefault="00725802" w:rsidP="00A24E31">
            <w:pPr>
              <w:spacing w:line="163" w:lineRule="atLeast"/>
              <w:jc w:val="both"/>
              <w:rPr>
                <w:rFonts w:ascii="Arial" w:eastAsia="Arial" w:hAnsi="Arial" w:cs="Arial"/>
                <w:sz w:val="15"/>
                <w:szCs w:val="15"/>
              </w:rPr>
            </w:pPr>
            <w:r>
              <w:rPr>
                <w:rFonts w:ascii="Arial" w:eastAsia="Arial" w:hAnsi="Arial" w:cs="Arial"/>
                <w:color w:val="000000"/>
                <w:sz w:val="15"/>
                <w:szCs w:val="15"/>
              </w:rPr>
              <w:t>Bacche di biancospino in sciroppo</w:t>
            </w:r>
          </w:p>
        </w:tc>
      </w:tr>
      <w:tr w:rsidR="00725802" w:rsidTr="00A24E31">
        <w:trPr>
          <w:trHeight w:hRule="exact" w:val="182"/>
        </w:trPr>
        <w:tc>
          <w:tcPr>
            <w:tcW w:w="2098" w:type="dxa"/>
            <w:vMerge/>
            <w:tcBorders>
              <w:top w:val="single" w:sz="4" w:space="0" w:color="000000"/>
              <w:left w:val="single" w:sz="4" w:space="0" w:color="000000"/>
              <w:bottom w:val="single" w:sz="4" w:space="0" w:color="000000"/>
              <w:right w:val="single" w:sz="4" w:space="0" w:color="000000"/>
            </w:tcBorders>
            <w:shd w:val="clear" w:color="auto" w:fill="auto"/>
            <w:tcMar>
              <w:left w:w="113" w:type="dxa"/>
              <w:right w:w="0" w:type="dxa"/>
            </w:tcMar>
            <w:vAlign w:val="center"/>
          </w:tcPr>
          <w:p w:rsidR="00725802" w:rsidRDefault="00725802" w:rsidP="00A24E31"/>
        </w:tc>
        <w:tc>
          <w:tcPr>
            <w:tcW w:w="466" w:type="dxa"/>
            <w:tcBorders>
              <w:top w:val="single" w:sz="4" w:space="0" w:color="000000"/>
              <w:left w:val="single" w:sz="4" w:space="0" w:color="000000"/>
              <w:bottom w:val="single" w:sz="4" w:space="0" w:color="000000"/>
              <w:right w:val="single" w:sz="4" w:space="0" w:color="000000"/>
            </w:tcBorders>
            <w:shd w:val="clear" w:color="auto" w:fill="auto"/>
            <w:tcMar>
              <w:left w:w="158" w:type="dxa"/>
              <w:right w:w="44" w:type="dxa"/>
            </w:tcMar>
            <w:vAlign w:val="center"/>
          </w:tcPr>
          <w:p w:rsidR="00725802" w:rsidRDefault="00725802" w:rsidP="00A24E31">
            <w:pPr>
              <w:spacing w:line="163" w:lineRule="atLeast"/>
              <w:jc w:val="both"/>
              <w:rPr>
                <w:rFonts w:ascii="Arial" w:eastAsia="Arial" w:hAnsi="Arial" w:cs="Arial"/>
                <w:sz w:val="15"/>
                <w:szCs w:val="15"/>
              </w:rPr>
            </w:pPr>
            <w:r>
              <w:rPr>
                <w:rFonts w:ascii="Arial" w:eastAsia="Arial" w:hAnsi="Arial" w:cs="Arial"/>
                <w:color w:val="000000"/>
                <w:sz w:val="15"/>
                <w:szCs w:val="15"/>
              </w:rPr>
              <w:t>62</w:t>
            </w:r>
          </w:p>
        </w:tc>
        <w:tc>
          <w:tcPr>
            <w:tcW w:w="6434" w:type="dxa"/>
            <w:tcBorders>
              <w:top w:val="single" w:sz="4" w:space="0" w:color="000000"/>
              <w:left w:val="single" w:sz="4" w:space="0" w:color="000000"/>
              <w:bottom w:val="single" w:sz="4" w:space="0" w:color="000000"/>
              <w:right w:val="single" w:sz="4" w:space="0" w:color="000000"/>
            </w:tcBorders>
            <w:shd w:val="clear" w:color="auto" w:fill="auto"/>
            <w:tcMar>
              <w:left w:w="29" w:type="dxa"/>
              <w:right w:w="3809" w:type="dxa"/>
            </w:tcMar>
            <w:vAlign w:val="center"/>
          </w:tcPr>
          <w:p w:rsidR="00725802" w:rsidRDefault="00725802" w:rsidP="00A24E31">
            <w:pPr>
              <w:spacing w:line="163" w:lineRule="atLeast"/>
              <w:jc w:val="both"/>
              <w:rPr>
                <w:rFonts w:ascii="Arial" w:eastAsia="Arial" w:hAnsi="Arial" w:cs="Arial"/>
                <w:sz w:val="15"/>
                <w:szCs w:val="15"/>
              </w:rPr>
            </w:pPr>
            <w:r>
              <w:rPr>
                <w:rFonts w:ascii="Arial" w:eastAsia="Arial" w:hAnsi="Arial" w:cs="Arial"/>
                <w:color w:val="000000"/>
                <w:sz w:val="15"/>
                <w:szCs w:val="15"/>
              </w:rPr>
              <w:t xml:space="preserve">Carciofo monteluponese o </w:t>
            </w:r>
            <w:proofErr w:type="spellStart"/>
            <w:r>
              <w:rPr>
                <w:rFonts w:ascii="Arial" w:eastAsia="Arial" w:hAnsi="Arial" w:cs="Arial"/>
                <w:color w:val="000000"/>
                <w:sz w:val="15"/>
                <w:szCs w:val="15"/>
              </w:rPr>
              <w:t>scarciofeno</w:t>
            </w:r>
            <w:proofErr w:type="spellEnd"/>
          </w:p>
        </w:tc>
      </w:tr>
      <w:tr w:rsidR="00725802" w:rsidTr="00A24E31">
        <w:trPr>
          <w:trHeight w:hRule="exact" w:val="182"/>
        </w:trPr>
        <w:tc>
          <w:tcPr>
            <w:tcW w:w="2098" w:type="dxa"/>
            <w:vMerge/>
            <w:tcBorders>
              <w:top w:val="single" w:sz="4" w:space="0" w:color="000000"/>
              <w:left w:val="single" w:sz="4" w:space="0" w:color="000000"/>
              <w:bottom w:val="single" w:sz="4" w:space="0" w:color="000000"/>
              <w:right w:val="single" w:sz="4" w:space="0" w:color="000000"/>
            </w:tcBorders>
            <w:shd w:val="clear" w:color="auto" w:fill="auto"/>
            <w:tcMar>
              <w:left w:w="113" w:type="dxa"/>
              <w:right w:w="0" w:type="dxa"/>
            </w:tcMar>
            <w:vAlign w:val="center"/>
          </w:tcPr>
          <w:p w:rsidR="00725802" w:rsidRDefault="00725802" w:rsidP="00A24E31"/>
        </w:tc>
        <w:tc>
          <w:tcPr>
            <w:tcW w:w="466" w:type="dxa"/>
            <w:tcBorders>
              <w:top w:val="single" w:sz="4" w:space="0" w:color="000000"/>
              <w:left w:val="single" w:sz="4" w:space="0" w:color="000000"/>
              <w:bottom w:val="single" w:sz="4" w:space="0" w:color="000000"/>
              <w:right w:val="single" w:sz="4" w:space="0" w:color="000000"/>
            </w:tcBorders>
            <w:shd w:val="clear" w:color="auto" w:fill="auto"/>
            <w:tcMar>
              <w:left w:w="158" w:type="dxa"/>
              <w:right w:w="44" w:type="dxa"/>
            </w:tcMar>
            <w:vAlign w:val="center"/>
          </w:tcPr>
          <w:p w:rsidR="00725802" w:rsidRDefault="00725802" w:rsidP="00A24E31">
            <w:pPr>
              <w:spacing w:line="163" w:lineRule="atLeast"/>
              <w:jc w:val="both"/>
              <w:rPr>
                <w:rFonts w:ascii="Arial" w:eastAsia="Arial" w:hAnsi="Arial" w:cs="Arial"/>
                <w:sz w:val="15"/>
                <w:szCs w:val="15"/>
              </w:rPr>
            </w:pPr>
            <w:r>
              <w:rPr>
                <w:rFonts w:ascii="Arial" w:eastAsia="Arial" w:hAnsi="Arial" w:cs="Arial"/>
                <w:color w:val="000000"/>
                <w:sz w:val="15"/>
                <w:szCs w:val="15"/>
              </w:rPr>
              <w:t>63</w:t>
            </w:r>
          </w:p>
        </w:tc>
        <w:tc>
          <w:tcPr>
            <w:tcW w:w="6434" w:type="dxa"/>
            <w:tcBorders>
              <w:top w:val="single" w:sz="4" w:space="0" w:color="000000"/>
              <w:left w:val="single" w:sz="4" w:space="0" w:color="000000"/>
              <w:bottom w:val="single" w:sz="4" w:space="0" w:color="000000"/>
              <w:right w:val="single" w:sz="4" w:space="0" w:color="000000"/>
            </w:tcBorders>
            <w:shd w:val="clear" w:color="auto" w:fill="auto"/>
            <w:tcMar>
              <w:left w:w="29" w:type="dxa"/>
              <w:right w:w="4240" w:type="dxa"/>
            </w:tcMar>
            <w:vAlign w:val="center"/>
          </w:tcPr>
          <w:p w:rsidR="00725802" w:rsidRDefault="00725802" w:rsidP="00A24E31">
            <w:pPr>
              <w:spacing w:line="163" w:lineRule="atLeast"/>
              <w:jc w:val="both"/>
              <w:rPr>
                <w:rFonts w:ascii="Arial" w:eastAsia="Arial" w:hAnsi="Arial" w:cs="Arial"/>
                <w:sz w:val="15"/>
                <w:szCs w:val="15"/>
              </w:rPr>
            </w:pPr>
            <w:r>
              <w:rPr>
                <w:rFonts w:ascii="Arial" w:eastAsia="Arial" w:hAnsi="Arial" w:cs="Arial"/>
                <w:color w:val="000000"/>
                <w:sz w:val="15"/>
                <w:szCs w:val="15"/>
              </w:rPr>
              <w:t>Carciofo violetto precoce di Jesi</w:t>
            </w:r>
          </w:p>
        </w:tc>
      </w:tr>
      <w:tr w:rsidR="00725802" w:rsidTr="00A24E31">
        <w:trPr>
          <w:trHeight w:hRule="exact" w:val="182"/>
        </w:trPr>
        <w:tc>
          <w:tcPr>
            <w:tcW w:w="2098" w:type="dxa"/>
            <w:vMerge/>
            <w:tcBorders>
              <w:top w:val="single" w:sz="4" w:space="0" w:color="000000"/>
              <w:left w:val="single" w:sz="4" w:space="0" w:color="000000"/>
              <w:bottom w:val="single" w:sz="4" w:space="0" w:color="000000"/>
              <w:right w:val="single" w:sz="4" w:space="0" w:color="000000"/>
            </w:tcBorders>
            <w:shd w:val="clear" w:color="auto" w:fill="auto"/>
            <w:tcMar>
              <w:left w:w="113" w:type="dxa"/>
              <w:right w:w="0" w:type="dxa"/>
            </w:tcMar>
            <w:vAlign w:val="center"/>
          </w:tcPr>
          <w:p w:rsidR="00725802" w:rsidRDefault="00725802" w:rsidP="00A24E31"/>
        </w:tc>
        <w:tc>
          <w:tcPr>
            <w:tcW w:w="466" w:type="dxa"/>
            <w:tcBorders>
              <w:top w:val="single" w:sz="4" w:space="0" w:color="000000"/>
              <w:left w:val="single" w:sz="4" w:space="0" w:color="000000"/>
              <w:bottom w:val="single" w:sz="4" w:space="0" w:color="000000"/>
              <w:right w:val="single" w:sz="4" w:space="0" w:color="000000"/>
            </w:tcBorders>
            <w:shd w:val="clear" w:color="auto" w:fill="auto"/>
            <w:tcMar>
              <w:left w:w="158" w:type="dxa"/>
              <w:right w:w="44" w:type="dxa"/>
            </w:tcMar>
            <w:vAlign w:val="center"/>
          </w:tcPr>
          <w:p w:rsidR="00725802" w:rsidRDefault="00725802" w:rsidP="00A24E31">
            <w:pPr>
              <w:spacing w:line="163" w:lineRule="atLeast"/>
              <w:jc w:val="both"/>
              <w:rPr>
                <w:rFonts w:ascii="Arial" w:eastAsia="Arial" w:hAnsi="Arial" w:cs="Arial"/>
                <w:sz w:val="15"/>
                <w:szCs w:val="15"/>
              </w:rPr>
            </w:pPr>
            <w:r>
              <w:rPr>
                <w:rFonts w:ascii="Arial" w:eastAsia="Arial" w:hAnsi="Arial" w:cs="Arial"/>
                <w:color w:val="000000"/>
                <w:sz w:val="15"/>
                <w:szCs w:val="15"/>
              </w:rPr>
              <w:t>64</w:t>
            </w:r>
          </w:p>
        </w:tc>
        <w:tc>
          <w:tcPr>
            <w:tcW w:w="6434" w:type="dxa"/>
            <w:tcBorders>
              <w:top w:val="single" w:sz="4" w:space="0" w:color="000000"/>
              <w:left w:val="single" w:sz="4" w:space="0" w:color="000000"/>
              <w:bottom w:val="single" w:sz="4" w:space="0" w:color="000000"/>
              <w:right w:val="single" w:sz="4" w:space="0" w:color="000000"/>
            </w:tcBorders>
            <w:shd w:val="clear" w:color="auto" w:fill="auto"/>
            <w:tcMar>
              <w:left w:w="29" w:type="dxa"/>
              <w:right w:w="4533" w:type="dxa"/>
            </w:tcMar>
            <w:vAlign w:val="center"/>
          </w:tcPr>
          <w:p w:rsidR="00725802" w:rsidRDefault="00725802" w:rsidP="00A24E31">
            <w:pPr>
              <w:spacing w:line="163" w:lineRule="atLeast"/>
              <w:jc w:val="both"/>
              <w:rPr>
                <w:rFonts w:ascii="Arial" w:eastAsia="Arial" w:hAnsi="Arial" w:cs="Arial"/>
                <w:sz w:val="15"/>
                <w:szCs w:val="15"/>
              </w:rPr>
            </w:pPr>
            <w:r>
              <w:rPr>
                <w:rFonts w:ascii="Arial" w:eastAsia="Arial" w:hAnsi="Arial" w:cs="Arial"/>
                <w:color w:val="000000"/>
                <w:sz w:val="15"/>
                <w:szCs w:val="15"/>
              </w:rPr>
              <w:t>Cavolfiore “precoce di Jesi”</w:t>
            </w:r>
          </w:p>
        </w:tc>
      </w:tr>
      <w:tr w:rsidR="00725802" w:rsidTr="00A24E31">
        <w:trPr>
          <w:trHeight w:hRule="exact" w:val="182"/>
        </w:trPr>
        <w:tc>
          <w:tcPr>
            <w:tcW w:w="2098" w:type="dxa"/>
            <w:vMerge/>
            <w:tcBorders>
              <w:top w:val="single" w:sz="4" w:space="0" w:color="000000"/>
              <w:left w:val="single" w:sz="4" w:space="0" w:color="000000"/>
              <w:bottom w:val="single" w:sz="4" w:space="0" w:color="000000"/>
              <w:right w:val="single" w:sz="4" w:space="0" w:color="000000"/>
            </w:tcBorders>
            <w:shd w:val="clear" w:color="auto" w:fill="auto"/>
            <w:tcMar>
              <w:left w:w="113" w:type="dxa"/>
              <w:right w:w="0" w:type="dxa"/>
            </w:tcMar>
            <w:vAlign w:val="center"/>
          </w:tcPr>
          <w:p w:rsidR="00725802" w:rsidRDefault="00725802" w:rsidP="00A24E31"/>
        </w:tc>
        <w:tc>
          <w:tcPr>
            <w:tcW w:w="466" w:type="dxa"/>
            <w:tcBorders>
              <w:top w:val="single" w:sz="4" w:space="0" w:color="000000"/>
              <w:left w:val="single" w:sz="4" w:space="0" w:color="000000"/>
              <w:bottom w:val="single" w:sz="4" w:space="0" w:color="000000"/>
              <w:right w:val="single" w:sz="4" w:space="0" w:color="000000"/>
            </w:tcBorders>
            <w:shd w:val="clear" w:color="auto" w:fill="auto"/>
            <w:tcMar>
              <w:left w:w="158" w:type="dxa"/>
              <w:right w:w="44" w:type="dxa"/>
            </w:tcMar>
            <w:vAlign w:val="center"/>
          </w:tcPr>
          <w:p w:rsidR="00725802" w:rsidRDefault="00725802" w:rsidP="00A24E31">
            <w:pPr>
              <w:spacing w:line="163" w:lineRule="atLeast"/>
              <w:jc w:val="both"/>
              <w:rPr>
                <w:rFonts w:ascii="Arial" w:eastAsia="Arial" w:hAnsi="Arial" w:cs="Arial"/>
                <w:sz w:val="15"/>
                <w:szCs w:val="15"/>
              </w:rPr>
            </w:pPr>
            <w:r>
              <w:rPr>
                <w:rFonts w:ascii="Arial" w:eastAsia="Arial" w:hAnsi="Arial" w:cs="Arial"/>
                <w:color w:val="000000"/>
                <w:sz w:val="15"/>
                <w:szCs w:val="15"/>
              </w:rPr>
              <w:t>65</w:t>
            </w:r>
          </w:p>
        </w:tc>
        <w:tc>
          <w:tcPr>
            <w:tcW w:w="6434" w:type="dxa"/>
            <w:tcBorders>
              <w:top w:val="single" w:sz="4" w:space="0" w:color="000000"/>
              <w:left w:val="single" w:sz="4" w:space="0" w:color="000000"/>
              <w:bottom w:val="single" w:sz="4" w:space="0" w:color="000000"/>
              <w:right w:val="single" w:sz="4" w:space="0" w:color="000000"/>
            </w:tcBorders>
            <w:shd w:val="clear" w:color="auto" w:fill="auto"/>
            <w:tcMar>
              <w:left w:w="29" w:type="dxa"/>
              <w:right w:w="4541" w:type="dxa"/>
            </w:tcMar>
            <w:vAlign w:val="center"/>
          </w:tcPr>
          <w:p w:rsidR="00725802" w:rsidRDefault="00725802" w:rsidP="00A24E31">
            <w:pPr>
              <w:spacing w:line="163" w:lineRule="atLeast"/>
              <w:jc w:val="both"/>
              <w:rPr>
                <w:rFonts w:ascii="Arial" w:eastAsia="Arial" w:hAnsi="Arial" w:cs="Arial"/>
                <w:sz w:val="15"/>
                <w:szCs w:val="15"/>
              </w:rPr>
            </w:pPr>
            <w:r>
              <w:rPr>
                <w:rFonts w:ascii="Arial" w:eastAsia="Arial" w:hAnsi="Arial" w:cs="Arial"/>
                <w:color w:val="000000"/>
                <w:sz w:val="15"/>
                <w:szCs w:val="15"/>
              </w:rPr>
              <w:t>Cavolfiore “tardivo di Fano”</w:t>
            </w:r>
          </w:p>
        </w:tc>
      </w:tr>
      <w:tr w:rsidR="00725802" w:rsidTr="00A24E31">
        <w:trPr>
          <w:trHeight w:hRule="exact" w:val="182"/>
        </w:trPr>
        <w:tc>
          <w:tcPr>
            <w:tcW w:w="2098" w:type="dxa"/>
            <w:vMerge/>
            <w:tcBorders>
              <w:top w:val="single" w:sz="4" w:space="0" w:color="000000"/>
              <w:left w:val="single" w:sz="4" w:space="0" w:color="000000"/>
              <w:bottom w:val="single" w:sz="4" w:space="0" w:color="000000"/>
              <w:right w:val="single" w:sz="4" w:space="0" w:color="000000"/>
            </w:tcBorders>
            <w:shd w:val="clear" w:color="auto" w:fill="auto"/>
            <w:tcMar>
              <w:left w:w="113" w:type="dxa"/>
              <w:right w:w="0" w:type="dxa"/>
            </w:tcMar>
            <w:vAlign w:val="center"/>
          </w:tcPr>
          <w:p w:rsidR="00725802" w:rsidRDefault="00725802" w:rsidP="00A24E31"/>
        </w:tc>
        <w:tc>
          <w:tcPr>
            <w:tcW w:w="466" w:type="dxa"/>
            <w:tcBorders>
              <w:top w:val="single" w:sz="4" w:space="0" w:color="000000"/>
              <w:left w:val="single" w:sz="4" w:space="0" w:color="000000"/>
              <w:bottom w:val="single" w:sz="4" w:space="0" w:color="000000"/>
              <w:right w:val="single" w:sz="4" w:space="0" w:color="000000"/>
            </w:tcBorders>
            <w:shd w:val="clear" w:color="auto" w:fill="auto"/>
            <w:tcMar>
              <w:left w:w="158" w:type="dxa"/>
              <w:right w:w="44" w:type="dxa"/>
            </w:tcMar>
            <w:vAlign w:val="center"/>
          </w:tcPr>
          <w:p w:rsidR="00725802" w:rsidRDefault="00725802" w:rsidP="00A24E31">
            <w:pPr>
              <w:spacing w:line="163" w:lineRule="atLeast"/>
              <w:jc w:val="both"/>
              <w:rPr>
                <w:rFonts w:ascii="Arial" w:eastAsia="Arial" w:hAnsi="Arial" w:cs="Arial"/>
                <w:sz w:val="15"/>
                <w:szCs w:val="15"/>
              </w:rPr>
            </w:pPr>
            <w:r>
              <w:rPr>
                <w:rFonts w:ascii="Arial" w:eastAsia="Arial" w:hAnsi="Arial" w:cs="Arial"/>
                <w:color w:val="000000"/>
                <w:sz w:val="15"/>
                <w:szCs w:val="15"/>
              </w:rPr>
              <w:t>66</w:t>
            </w:r>
          </w:p>
        </w:tc>
        <w:tc>
          <w:tcPr>
            <w:tcW w:w="6434" w:type="dxa"/>
            <w:tcBorders>
              <w:top w:val="single" w:sz="4" w:space="0" w:color="000000"/>
              <w:left w:val="single" w:sz="4" w:space="0" w:color="000000"/>
              <w:bottom w:val="single" w:sz="4" w:space="0" w:color="000000"/>
              <w:right w:val="single" w:sz="4" w:space="0" w:color="000000"/>
            </w:tcBorders>
            <w:shd w:val="clear" w:color="auto" w:fill="auto"/>
            <w:tcMar>
              <w:left w:w="29" w:type="dxa"/>
              <w:right w:w="5696" w:type="dxa"/>
            </w:tcMar>
            <w:vAlign w:val="center"/>
          </w:tcPr>
          <w:p w:rsidR="00725802" w:rsidRDefault="00725802" w:rsidP="00A24E31">
            <w:pPr>
              <w:spacing w:line="163" w:lineRule="atLeast"/>
              <w:jc w:val="both"/>
              <w:rPr>
                <w:rFonts w:ascii="Arial" w:eastAsia="Arial" w:hAnsi="Arial" w:cs="Arial"/>
                <w:sz w:val="15"/>
                <w:szCs w:val="15"/>
              </w:rPr>
            </w:pPr>
            <w:r>
              <w:rPr>
                <w:rFonts w:ascii="Arial" w:eastAsia="Arial" w:hAnsi="Arial" w:cs="Arial"/>
                <w:color w:val="000000"/>
                <w:sz w:val="15"/>
                <w:szCs w:val="15"/>
              </w:rPr>
              <w:t>Cicerchia</w:t>
            </w:r>
          </w:p>
        </w:tc>
      </w:tr>
      <w:tr w:rsidR="00725802" w:rsidTr="00A24E31">
        <w:trPr>
          <w:trHeight w:hRule="exact" w:val="182"/>
        </w:trPr>
        <w:tc>
          <w:tcPr>
            <w:tcW w:w="2098" w:type="dxa"/>
            <w:vMerge/>
            <w:tcBorders>
              <w:top w:val="single" w:sz="4" w:space="0" w:color="000000"/>
              <w:left w:val="single" w:sz="4" w:space="0" w:color="000000"/>
              <w:bottom w:val="single" w:sz="4" w:space="0" w:color="000000"/>
              <w:right w:val="single" w:sz="4" w:space="0" w:color="000000"/>
            </w:tcBorders>
            <w:shd w:val="clear" w:color="auto" w:fill="auto"/>
            <w:tcMar>
              <w:left w:w="113" w:type="dxa"/>
              <w:right w:w="0" w:type="dxa"/>
            </w:tcMar>
            <w:vAlign w:val="center"/>
          </w:tcPr>
          <w:p w:rsidR="00725802" w:rsidRDefault="00725802" w:rsidP="00A24E31"/>
        </w:tc>
        <w:tc>
          <w:tcPr>
            <w:tcW w:w="466" w:type="dxa"/>
            <w:tcBorders>
              <w:top w:val="single" w:sz="4" w:space="0" w:color="000000"/>
              <w:left w:val="single" w:sz="4" w:space="0" w:color="000000"/>
              <w:bottom w:val="single" w:sz="4" w:space="0" w:color="000000"/>
              <w:right w:val="single" w:sz="4" w:space="0" w:color="000000"/>
            </w:tcBorders>
            <w:shd w:val="clear" w:color="auto" w:fill="auto"/>
            <w:tcMar>
              <w:left w:w="158" w:type="dxa"/>
              <w:right w:w="44" w:type="dxa"/>
            </w:tcMar>
            <w:vAlign w:val="center"/>
          </w:tcPr>
          <w:p w:rsidR="00725802" w:rsidRDefault="00725802" w:rsidP="00A24E31">
            <w:pPr>
              <w:spacing w:line="163" w:lineRule="atLeast"/>
              <w:jc w:val="both"/>
              <w:rPr>
                <w:rFonts w:ascii="Arial" w:eastAsia="Arial" w:hAnsi="Arial" w:cs="Arial"/>
                <w:sz w:val="15"/>
                <w:szCs w:val="15"/>
              </w:rPr>
            </w:pPr>
            <w:r>
              <w:rPr>
                <w:rFonts w:ascii="Arial" w:eastAsia="Arial" w:hAnsi="Arial" w:cs="Arial"/>
                <w:color w:val="000000"/>
                <w:sz w:val="15"/>
                <w:szCs w:val="15"/>
              </w:rPr>
              <w:t>67</w:t>
            </w:r>
          </w:p>
        </w:tc>
        <w:tc>
          <w:tcPr>
            <w:tcW w:w="6434" w:type="dxa"/>
            <w:tcBorders>
              <w:top w:val="single" w:sz="4" w:space="0" w:color="000000"/>
              <w:left w:val="single" w:sz="4" w:space="0" w:color="000000"/>
              <w:bottom w:val="single" w:sz="4" w:space="0" w:color="000000"/>
              <w:right w:val="single" w:sz="4" w:space="0" w:color="000000"/>
            </w:tcBorders>
            <w:shd w:val="clear" w:color="auto" w:fill="auto"/>
            <w:tcMar>
              <w:left w:w="29" w:type="dxa"/>
              <w:right w:w="5248" w:type="dxa"/>
            </w:tcMar>
            <w:vAlign w:val="center"/>
          </w:tcPr>
          <w:p w:rsidR="00725802" w:rsidRDefault="00725802" w:rsidP="00A24E31">
            <w:pPr>
              <w:spacing w:line="163" w:lineRule="atLeast"/>
              <w:jc w:val="both"/>
              <w:rPr>
                <w:rFonts w:ascii="Arial" w:eastAsia="Arial" w:hAnsi="Arial" w:cs="Arial"/>
                <w:sz w:val="15"/>
                <w:szCs w:val="15"/>
              </w:rPr>
            </w:pPr>
            <w:r>
              <w:rPr>
                <w:rFonts w:ascii="Arial" w:eastAsia="Arial" w:hAnsi="Arial" w:cs="Arial"/>
                <w:color w:val="000000"/>
                <w:sz w:val="15"/>
                <w:szCs w:val="15"/>
              </w:rPr>
              <w:t>Cipolla di Suasa</w:t>
            </w:r>
          </w:p>
        </w:tc>
      </w:tr>
      <w:tr w:rsidR="00725802" w:rsidTr="00A24E31">
        <w:trPr>
          <w:trHeight w:hRule="exact" w:val="182"/>
        </w:trPr>
        <w:tc>
          <w:tcPr>
            <w:tcW w:w="2098" w:type="dxa"/>
            <w:vMerge/>
            <w:tcBorders>
              <w:top w:val="single" w:sz="4" w:space="0" w:color="000000"/>
              <w:left w:val="single" w:sz="4" w:space="0" w:color="000000"/>
              <w:bottom w:val="single" w:sz="4" w:space="0" w:color="000000"/>
              <w:right w:val="single" w:sz="4" w:space="0" w:color="000000"/>
            </w:tcBorders>
            <w:shd w:val="clear" w:color="auto" w:fill="auto"/>
            <w:tcMar>
              <w:left w:w="113" w:type="dxa"/>
              <w:right w:w="0" w:type="dxa"/>
            </w:tcMar>
            <w:vAlign w:val="center"/>
          </w:tcPr>
          <w:p w:rsidR="00725802" w:rsidRDefault="00725802" w:rsidP="00A24E31"/>
        </w:tc>
        <w:tc>
          <w:tcPr>
            <w:tcW w:w="466" w:type="dxa"/>
            <w:tcBorders>
              <w:top w:val="single" w:sz="4" w:space="0" w:color="000000"/>
              <w:left w:val="single" w:sz="4" w:space="0" w:color="000000"/>
              <w:bottom w:val="single" w:sz="4" w:space="0" w:color="000000"/>
              <w:right w:val="single" w:sz="4" w:space="0" w:color="000000"/>
            </w:tcBorders>
            <w:shd w:val="clear" w:color="auto" w:fill="auto"/>
            <w:tcMar>
              <w:left w:w="158" w:type="dxa"/>
              <w:right w:w="44" w:type="dxa"/>
            </w:tcMar>
            <w:vAlign w:val="center"/>
          </w:tcPr>
          <w:p w:rsidR="00725802" w:rsidRDefault="00725802" w:rsidP="00A24E31">
            <w:pPr>
              <w:spacing w:line="163" w:lineRule="atLeast"/>
              <w:jc w:val="both"/>
              <w:rPr>
                <w:rFonts w:ascii="Arial" w:eastAsia="Arial" w:hAnsi="Arial" w:cs="Arial"/>
                <w:sz w:val="15"/>
                <w:szCs w:val="15"/>
              </w:rPr>
            </w:pPr>
            <w:r>
              <w:rPr>
                <w:rFonts w:ascii="Arial" w:eastAsia="Arial" w:hAnsi="Arial" w:cs="Arial"/>
                <w:color w:val="000000"/>
                <w:sz w:val="15"/>
                <w:szCs w:val="15"/>
              </w:rPr>
              <w:t>68</w:t>
            </w:r>
          </w:p>
        </w:tc>
        <w:tc>
          <w:tcPr>
            <w:tcW w:w="6434" w:type="dxa"/>
            <w:tcBorders>
              <w:top w:val="single" w:sz="4" w:space="0" w:color="000000"/>
              <w:left w:val="single" w:sz="4" w:space="0" w:color="000000"/>
              <w:bottom w:val="single" w:sz="4" w:space="0" w:color="000000"/>
              <w:right w:val="single" w:sz="4" w:space="0" w:color="000000"/>
            </w:tcBorders>
            <w:shd w:val="clear" w:color="auto" w:fill="auto"/>
            <w:tcMar>
              <w:left w:w="29" w:type="dxa"/>
              <w:right w:w="4817" w:type="dxa"/>
            </w:tcMar>
            <w:vAlign w:val="center"/>
          </w:tcPr>
          <w:p w:rsidR="00725802" w:rsidRDefault="00725802" w:rsidP="00A24E31">
            <w:pPr>
              <w:spacing w:line="163" w:lineRule="atLeast"/>
              <w:jc w:val="both"/>
              <w:rPr>
                <w:rFonts w:ascii="Arial" w:eastAsia="Arial" w:hAnsi="Arial" w:cs="Arial"/>
                <w:sz w:val="15"/>
                <w:szCs w:val="15"/>
              </w:rPr>
            </w:pPr>
            <w:r>
              <w:rPr>
                <w:rFonts w:ascii="Arial" w:eastAsia="Arial" w:hAnsi="Arial" w:cs="Arial"/>
                <w:color w:val="000000"/>
                <w:sz w:val="15"/>
                <w:szCs w:val="15"/>
              </w:rPr>
              <w:t>Composta di Castagne</w:t>
            </w:r>
          </w:p>
        </w:tc>
      </w:tr>
      <w:tr w:rsidR="00725802" w:rsidTr="00A24E31">
        <w:trPr>
          <w:trHeight w:hRule="exact" w:val="182"/>
        </w:trPr>
        <w:tc>
          <w:tcPr>
            <w:tcW w:w="2098" w:type="dxa"/>
            <w:vMerge/>
            <w:tcBorders>
              <w:top w:val="single" w:sz="4" w:space="0" w:color="000000"/>
              <w:left w:val="single" w:sz="4" w:space="0" w:color="000000"/>
              <w:bottom w:val="single" w:sz="4" w:space="0" w:color="000000"/>
              <w:right w:val="single" w:sz="4" w:space="0" w:color="000000"/>
            </w:tcBorders>
            <w:shd w:val="clear" w:color="auto" w:fill="auto"/>
            <w:tcMar>
              <w:left w:w="113" w:type="dxa"/>
              <w:right w:w="0" w:type="dxa"/>
            </w:tcMar>
            <w:vAlign w:val="center"/>
          </w:tcPr>
          <w:p w:rsidR="00725802" w:rsidRDefault="00725802" w:rsidP="00A24E31"/>
        </w:tc>
        <w:tc>
          <w:tcPr>
            <w:tcW w:w="466" w:type="dxa"/>
            <w:tcBorders>
              <w:top w:val="single" w:sz="4" w:space="0" w:color="000000"/>
              <w:left w:val="single" w:sz="4" w:space="0" w:color="000000"/>
              <w:bottom w:val="single" w:sz="4" w:space="0" w:color="000000"/>
              <w:right w:val="single" w:sz="4" w:space="0" w:color="000000"/>
            </w:tcBorders>
            <w:shd w:val="clear" w:color="auto" w:fill="auto"/>
            <w:tcMar>
              <w:left w:w="158" w:type="dxa"/>
              <w:right w:w="44" w:type="dxa"/>
            </w:tcMar>
            <w:vAlign w:val="center"/>
          </w:tcPr>
          <w:p w:rsidR="00725802" w:rsidRDefault="00725802" w:rsidP="00A24E31">
            <w:pPr>
              <w:spacing w:line="163" w:lineRule="atLeast"/>
              <w:jc w:val="both"/>
              <w:rPr>
                <w:rFonts w:ascii="Arial" w:eastAsia="Arial" w:hAnsi="Arial" w:cs="Arial"/>
                <w:sz w:val="15"/>
                <w:szCs w:val="15"/>
              </w:rPr>
            </w:pPr>
            <w:r>
              <w:rPr>
                <w:rFonts w:ascii="Arial" w:eastAsia="Arial" w:hAnsi="Arial" w:cs="Arial"/>
                <w:color w:val="000000"/>
                <w:sz w:val="15"/>
                <w:szCs w:val="15"/>
              </w:rPr>
              <w:t>69</w:t>
            </w:r>
          </w:p>
        </w:tc>
        <w:tc>
          <w:tcPr>
            <w:tcW w:w="6434" w:type="dxa"/>
            <w:tcBorders>
              <w:top w:val="single" w:sz="4" w:space="0" w:color="000000"/>
              <w:left w:val="single" w:sz="4" w:space="0" w:color="000000"/>
              <w:bottom w:val="single" w:sz="4" w:space="0" w:color="000000"/>
              <w:right w:val="single" w:sz="4" w:space="0" w:color="000000"/>
            </w:tcBorders>
            <w:shd w:val="clear" w:color="auto" w:fill="auto"/>
            <w:tcMar>
              <w:left w:w="29" w:type="dxa"/>
              <w:right w:w="5630" w:type="dxa"/>
            </w:tcMar>
            <w:vAlign w:val="center"/>
          </w:tcPr>
          <w:p w:rsidR="00725802" w:rsidRDefault="00725802" w:rsidP="00A24E31">
            <w:pPr>
              <w:spacing w:line="163" w:lineRule="atLeast"/>
              <w:jc w:val="both"/>
              <w:rPr>
                <w:rFonts w:ascii="Arial" w:eastAsia="Arial" w:hAnsi="Arial" w:cs="Arial"/>
                <w:sz w:val="15"/>
                <w:szCs w:val="15"/>
              </w:rPr>
            </w:pPr>
            <w:r>
              <w:rPr>
                <w:rFonts w:ascii="Arial" w:eastAsia="Arial" w:hAnsi="Arial" w:cs="Arial"/>
                <w:color w:val="000000"/>
                <w:sz w:val="15"/>
                <w:szCs w:val="15"/>
              </w:rPr>
              <w:t>Cotognata</w:t>
            </w:r>
          </w:p>
        </w:tc>
      </w:tr>
      <w:tr w:rsidR="00725802" w:rsidTr="00A24E31">
        <w:trPr>
          <w:trHeight w:hRule="exact" w:val="170"/>
        </w:trPr>
        <w:tc>
          <w:tcPr>
            <w:tcW w:w="2098" w:type="dxa"/>
            <w:vMerge/>
            <w:tcBorders>
              <w:top w:val="single" w:sz="4" w:space="0" w:color="000000"/>
              <w:left w:val="single" w:sz="4" w:space="0" w:color="000000"/>
              <w:bottom w:val="single" w:sz="4" w:space="0" w:color="000000"/>
              <w:right w:val="single" w:sz="4" w:space="0" w:color="000000"/>
            </w:tcBorders>
            <w:shd w:val="clear" w:color="auto" w:fill="auto"/>
            <w:tcMar>
              <w:left w:w="113" w:type="dxa"/>
              <w:right w:w="0" w:type="dxa"/>
            </w:tcMar>
            <w:vAlign w:val="center"/>
          </w:tcPr>
          <w:p w:rsidR="00725802" w:rsidRDefault="00725802" w:rsidP="00A24E31"/>
        </w:tc>
        <w:tc>
          <w:tcPr>
            <w:tcW w:w="466" w:type="dxa"/>
            <w:tcBorders>
              <w:top w:val="single" w:sz="4" w:space="0" w:color="000000"/>
              <w:left w:val="single" w:sz="4" w:space="0" w:color="000000"/>
              <w:bottom w:val="single" w:sz="4" w:space="0" w:color="000000"/>
              <w:right w:val="single" w:sz="4" w:space="0" w:color="000000"/>
            </w:tcBorders>
            <w:shd w:val="clear" w:color="auto" w:fill="auto"/>
            <w:tcMar>
              <w:left w:w="158" w:type="dxa"/>
              <w:right w:w="44" w:type="dxa"/>
            </w:tcMar>
            <w:vAlign w:val="center"/>
          </w:tcPr>
          <w:p w:rsidR="00725802" w:rsidRDefault="00725802" w:rsidP="00A24E31">
            <w:pPr>
              <w:spacing w:line="163" w:lineRule="atLeast"/>
              <w:jc w:val="both"/>
              <w:rPr>
                <w:rFonts w:ascii="Arial" w:eastAsia="Arial" w:hAnsi="Arial" w:cs="Arial"/>
                <w:sz w:val="15"/>
                <w:szCs w:val="15"/>
              </w:rPr>
            </w:pPr>
            <w:r>
              <w:rPr>
                <w:rFonts w:ascii="Arial" w:eastAsia="Arial" w:hAnsi="Arial" w:cs="Arial"/>
                <w:color w:val="000000"/>
                <w:sz w:val="15"/>
                <w:szCs w:val="15"/>
              </w:rPr>
              <w:t>70</w:t>
            </w:r>
          </w:p>
        </w:tc>
        <w:tc>
          <w:tcPr>
            <w:tcW w:w="6434" w:type="dxa"/>
            <w:tcBorders>
              <w:top w:val="single" w:sz="4" w:space="0" w:color="000000"/>
              <w:left w:val="single" w:sz="4" w:space="0" w:color="000000"/>
              <w:bottom w:val="single" w:sz="4" w:space="0" w:color="000000"/>
              <w:right w:val="single" w:sz="4" w:space="0" w:color="000000"/>
            </w:tcBorders>
            <w:shd w:val="clear" w:color="auto" w:fill="auto"/>
            <w:tcMar>
              <w:left w:w="29" w:type="dxa"/>
              <w:right w:w="2126" w:type="dxa"/>
            </w:tcMar>
            <w:vAlign w:val="center"/>
          </w:tcPr>
          <w:p w:rsidR="00725802" w:rsidRDefault="00725802" w:rsidP="00A24E31">
            <w:pPr>
              <w:spacing w:line="163" w:lineRule="atLeast"/>
              <w:jc w:val="both"/>
              <w:rPr>
                <w:rFonts w:ascii="Arial" w:eastAsia="Arial" w:hAnsi="Arial" w:cs="Arial"/>
                <w:sz w:val="15"/>
                <w:szCs w:val="15"/>
              </w:rPr>
            </w:pPr>
            <w:r>
              <w:rPr>
                <w:rFonts w:ascii="Arial" w:eastAsia="Arial" w:hAnsi="Arial" w:cs="Arial"/>
                <w:color w:val="000000"/>
                <w:sz w:val="15"/>
                <w:szCs w:val="15"/>
              </w:rPr>
              <w:t xml:space="preserve">Farina di granturco quarantino nostrano del maceratese/di Treia </w:t>
            </w:r>
          </w:p>
        </w:tc>
      </w:tr>
      <w:tr w:rsidR="00725802" w:rsidTr="00A24E31">
        <w:trPr>
          <w:trHeight w:hRule="exact" w:val="182"/>
        </w:trPr>
        <w:tc>
          <w:tcPr>
            <w:tcW w:w="2098" w:type="dxa"/>
            <w:vMerge/>
            <w:tcBorders>
              <w:top w:val="single" w:sz="4" w:space="0" w:color="000000"/>
              <w:left w:val="single" w:sz="4" w:space="0" w:color="000000"/>
              <w:bottom w:val="single" w:sz="4" w:space="0" w:color="000000"/>
              <w:right w:val="single" w:sz="4" w:space="0" w:color="000000"/>
            </w:tcBorders>
            <w:shd w:val="clear" w:color="auto" w:fill="auto"/>
            <w:tcMar>
              <w:left w:w="113" w:type="dxa"/>
              <w:right w:w="0" w:type="dxa"/>
            </w:tcMar>
            <w:vAlign w:val="center"/>
          </w:tcPr>
          <w:p w:rsidR="00725802" w:rsidRDefault="00725802" w:rsidP="00A24E31"/>
        </w:tc>
        <w:tc>
          <w:tcPr>
            <w:tcW w:w="466" w:type="dxa"/>
            <w:tcBorders>
              <w:top w:val="single" w:sz="4" w:space="0" w:color="000000"/>
              <w:left w:val="single" w:sz="4" w:space="0" w:color="000000"/>
              <w:bottom w:val="single" w:sz="4" w:space="0" w:color="000000"/>
              <w:right w:val="single" w:sz="4" w:space="0" w:color="000000"/>
            </w:tcBorders>
            <w:shd w:val="clear" w:color="auto" w:fill="auto"/>
            <w:tcMar>
              <w:left w:w="158" w:type="dxa"/>
              <w:right w:w="44" w:type="dxa"/>
            </w:tcMar>
            <w:vAlign w:val="center"/>
          </w:tcPr>
          <w:p w:rsidR="00725802" w:rsidRDefault="00725802" w:rsidP="00A24E31">
            <w:pPr>
              <w:spacing w:line="163" w:lineRule="atLeast"/>
              <w:jc w:val="both"/>
              <w:rPr>
                <w:rFonts w:ascii="Arial" w:eastAsia="Arial" w:hAnsi="Arial" w:cs="Arial"/>
                <w:sz w:val="15"/>
                <w:szCs w:val="15"/>
              </w:rPr>
            </w:pPr>
            <w:r>
              <w:rPr>
                <w:rFonts w:ascii="Arial" w:eastAsia="Arial" w:hAnsi="Arial" w:cs="Arial"/>
                <w:color w:val="000000"/>
                <w:sz w:val="15"/>
                <w:szCs w:val="15"/>
              </w:rPr>
              <w:t>71</w:t>
            </w:r>
          </w:p>
        </w:tc>
        <w:tc>
          <w:tcPr>
            <w:tcW w:w="6434" w:type="dxa"/>
            <w:tcBorders>
              <w:top w:val="single" w:sz="4" w:space="0" w:color="000000"/>
              <w:left w:val="single" w:sz="4" w:space="0" w:color="000000"/>
              <w:bottom w:val="single" w:sz="4" w:space="0" w:color="000000"/>
              <w:right w:val="single" w:sz="4" w:space="0" w:color="000000"/>
            </w:tcBorders>
            <w:shd w:val="clear" w:color="auto" w:fill="auto"/>
            <w:tcMar>
              <w:left w:w="29" w:type="dxa"/>
              <w:right w:w="4688" w:type="dxa"/>
            </w:tcMar>
            <w:vAlign w:val="center"/>
          </w:tcPr>
          <w:p w:rsidR="00725802" w:rsidRDefault="00725802" w:rsidP="00A24E31">
            <w:pPr>
              <w:spacing w:line="163" w:lineRule="atLeast"/>
              <w:jc w:val="both"/>
              <w:rPr>
                <w:rFonts w:ascii="Arial" w:eastAsia="Arial" w:hAnsi="Arial" w:cs="Arial"/>
                <w:sz w:val="15"/>
                <w:szCs w:val="15"/>
              </w:rPr>
            </w:pPr>
            <w:r>
              <w:rPr>
                <w:rFonts w:ascii="Arial" w:eastAsia="Arial" w:hAnsi="Arial" w:cs="Arial"/>
                <w:color w:val="000000"/>
                <w:sz w:val="15"/>
                <w:szCs w:val="15"/>
              </w:rPr>
              <w:t>Farro “</w:t>
            </w:r>
            <w:proofErr w:type="spellStart"/>
            <w:r>
              <w:rPr>
                <w:rFonts w:ascii="Arial" w:eastAsia="Arial" w:hAnsi="Arial" w:cs="Arial"/>
                <w:color w:val="000000"/>
                <w:sz w:val="15"/>
                <w:szCs w:val="15"/>
              </w:rPr>
              <w:t>triticum</w:t>
            </w:r>
            <w:proofErr w:type="spellEnd"/>
            <w:r>
              <w:rPr>
                <w:rFonts w:ascii="Arial" w:eastAsia="Arial" w:hAnsi="Arial" w:cs="Arial"/>
                <w:color w:val="000000"/>
                <w:sz w:val="15"/>
                <w:szCs w:val="15"/>
              </w:rPr>
              <w:t xml:space="preserve"> </w:t>
            </w:r>
            <w:proofErr w:type="spellStart"/>
            <w:r>
              <w:rPr>
                <w:rFonts w:ascii="Arial" w:eastAsia="Arial" w:hAnsi="Arial" w:cs="Arial"/>
                <w:color w:val="000000"/>
                <w:sz w:val="15"/>
                <w:szCs w:val="15"/>
              </w:rPr>
              <w:t>dicoccum</w:t>
            </w:r>
            <w:proofErr w:type="spellEnd"/>
            <w:r>
              <w:rPr>
                <w:rFonts w:ascii="Arial" w:eastAsia="Arial" w:hAnsi="Arial" w:cs="Arial"/>
                <w:color w:val="000000"/>
                <w:sz w:val="15"/>
                <w:szCs w:val="15"/>
              </w:rPr>
              <w:t>”</w:t>
            </w:r>
          </w:p>
        </w:tc>
      </w:tr>
      <w:tr w:rsidR="00725802" w:rsidTr="00A24E31">
        <w:trPr>
          <w:trHeight w:hRule="exact" w:val="182"/>
        </w:trPr>
        <w:tc>
          <w:tcPr>
            <w:tcW w:w="2098" w:type="dxa"/>
            <w:vMerge/>
            <w:tcBorders>
              <w:top w:val="single" w:sz="4" w:space="0" w:color="000000"/>
              <w:left w:val="single" w:sz="4" w:space="0" w:color="000000"/>
              <w:bottom w:val="single" w:sz="4" w:space="0" w:color="000000"/>
              <w:right w:val="single" w:sz="4" w:space="0" w:color="000000"/>
            </w:tcBorders>
            <w:shd w:val="clear" w:color="auto" w:fill="auto"/>
            <w:tcMar>
              <w:left w:w="113" w:type="dxa"/>
              <w:right w:w="0" w:type="dxa"/>
            </w:tcMar>
            <w:vAlign w:val="center"/>
          </w:tcPr>
          <w:p w:rsidR="00725802" w:rsidRDefault="00725802" w:rsidP="00A24E31"/>
        </w:tc>
        <w:tc>
          <w:tcPr>
            <w:tcW w:w="466" w:type="dxa"/>
            <w:tcBorders>
              <w:top w:val="single" w:sz="4" w:space="0" w:color="000000"/>
              <w:left w:val="single" w:sz="4" w:space="0" w:color="000000"/>
              <w:bottom w:val="single" w:sz="4" w:space="0" w:color="000000"/>
              <w:right w:val="single" w:sz="4" w:space="0" w:color="000000"/>
            </w:tcBorders>
            <w:shd w:val="clear" w:color="auto" w:fill="auto"/>
            <w:tcMar>
              <w:left w:w="158" w:type="dxa"/>
              <w:right w:w="44" w:type="dxa"/>
            </w:tcMar>
            <w:vAlign w:val="center"/>
          </w:tcPr>
          <w:p w:rsidR="00725802" w:rsidRDefault="00725802" w:rsidP="00A24E31">
            <w:pPr>
              <w:spacing w:line="163" w:lineRule="atLeast"/>
              <w:jc w:val="both"/>
              <w:rPr>
                <w:rFonts w:ascii="Arial" w:eastAsia="Arial" w:hAnsi="Arial" w:cs="Arial"/>
                <w:sz w:val="15"/>
                <w:szCs w:val="15"/>
              </w:rPr>
            </w:pPr>
            <w:r>
              <w:rPr>
                <w:rFonts w:ascii="Arial" w:eastAsia="Arial" w:hAnsi="Arial" w:cs="Arial"/>
                <w:color w:val="000000"/>
                <w:sz w:val="15"/>
                <w:szCs w:val="15"/>
              </w:rPr>
              <w:t>72</w:t>
            </w:r>
          </w:p>
        </w:tc>
        <w:tc>
          <w:tcPr>
            <w:tcW w:w="6434" w:type="dxa"/>
            <w:tcBorders>
              <w:top w:val="single" w:sz="4" w:space="0" w:color="000000"/>
              <w:left w:val="single" w:sz="4" w:space="0" w:color="000000"/>
              <w:bottom w:val="single" w:sz="4" w:space="0" w:color="000000"/>
              <w:right w:val="single" w:sz="4" w:space="0" w:color="000000"/>
            </w:tcBorders>
            <w:shd w:val="clear" w:color="auto" w:fill="auto"/>
            <w:tcMar>
              <w:left w:w="29" w:type="dxa"/>
              <w:right w:w="4337" w:type="dxa"/>
            </w:tcMar>
            <w:vAlign w:val="center"/>
          </w:tcPr>
          <w:p w:rsidR="00725802" w:rsidRDefault="00725802" w:rsidP="00A24E31">
            <w:pPr>
              <w:spacing w:line="163" w:lineRule="atLeast"/>
              <w:jc w:val="both"/>
              <w:rPr>
                <w:rFonts w:ascii="Arial" w:eastAsia="Arial" w:hAnsi="Arial" w:cs="Arial"/>
                <w:sz w:val="15"/>
                <w:szCs w:val="15"/>
              </w:rPr>
            </w:pPr>
            <w:r>
              <w:rPr>
                <w:rFonts w:ascii="Arial" w:eastAsia="Arial" w:hAnsi="Arial" w:cs="Arial"/>
                <w:color w:val="000000"/>
                <w:sz w:val="15"/>
                <w:szCs w:val="15"/>
              </w:rPr>
              <w:t>Germogli di pungitopo sott’olio</w:t>
            </w:r>
          </w:p>
        </w:tc>
      </w:tr>
      <w:tr w:rsidR="00725802" w:rsidTr="00A24E31">
        <w:trPr>
          <w:trHeight w:hRule="exact" w:val="182"/>
        </w:trPr>
        <w:tc>
          <w:tcPr>
            <w:tcW w:w="2098" w:type="dxa"/>
            <w:vMerge/>
            <w:tcBorders>
              <w:top w:val="single" w:sz="4" w:space="0" w:color="000000"/>
              <w:left w:val="single" w:sz="4" w:space="0" w:color="000000"/>
              <w:bottom w:val="single" w:sz="4" w:space="0" w:color="000000"/>
              <w:right w:val="single" w:sz="4" w:space="0" w:color="000000"/>
            </w:tcBorders>
            <w:shd w:val="clear" w:color="auto" w:fill="auto"/>
            <w:tcMar>
              <w:left w:w="113" w:type="dxa"/>
              <w:right w:w="0" w:type="dxa"/>
            </w:tcMar>
            <w:vAlign w:val="center"/>
          </w:tcPr>
          <w:p w:rsidR="00725802" w:rsidRDefault="00725802" w:rsidP="00A24E31"/>
        </w:tc>
        <w:tc>
          <w:tcPr>
            <w:tcW w:w="466" w:type="dxa"/>
            <w:tcBorders>
              <w:top w:val="single" w:sz="4" w:space="0" w:color="000000"/>
              <w:left w:val="single" w:sz="4" w:space="0" w:color="000000"/>
              <w:bottom w:val="single" w:sz="4" w:space="0" w:color="000000"/>
              <w:right w:val="single" w:sz="4" w:space="0" w:color="000000"/>
            </w:tcBorders>
            <w:shd w:val="clear" w:color="auto" w:fill="auto"/>
            <w:tcMar>
              <w:left w:w="158" w:type="dxa"/>
              <w:right w:w="44" w:type="dxa"/>
            </w:tcMar>
            <w:vAlign w:val="center"/>
          </w:tcPr>
          <w:p w:rsidR="00725802" w:rsidRDefault="00725802" w:rsidP="00A24E31">
            <w:pPr>
              <w:spacing w:line="163" w:lineRule="atLeast"/>
              <w:jc w:val="both"/>
              <w:rPr>
                <w:rFonts w:ascii="Arial" w:eastAsia="Arial" w:hAnsi="Arial" w:cs="Arial"/>
                <w:sz w:val="15"/>
                <w:szCs w:val="15"/>
              </w:rPr>
            </w:pPr>
            <w:r>
              <w:rPr>
                <w:rFonts w:ascii="Arial" w:eastAsia="Arial" w:hAnsi="Arial" w:cs="Arial"/>
                <w:color w:val="000000"/>
                <w:sz w:val="15"/>
                <w:szCs w:val="15"/>
              </w:rPr>
              <w:t>73</w:t>
            </w:r>
          </w:p>
        </w:tc>
        <w:tc>
          <w:tcPr>
            <w:tcW w:w="6434" w:type="dxa"/>
            <w:tcBorders>
              <w:top w:val="single" w:sz="4" w:space="0" w:color="000000"/>
              <w:left w:val="single" w:sz="4" w:space="0" w:color="000000"/>
              <w:bottom w:val="single" w:sz="4" w:space="0" w:color="000000"/>
              <w:right w:val="single" w:sz="4" w:space="0" w:color="000000"/>
            </w:tcBorders>
            <w:shd w:val="clear" w:color="auto" w:fill="auto"/>
            <w:tcMar>
              <w:left w:w="29" w:type="dxa"/>
              <w:right w:w="4525" w:type="dxa"/>
            </w:tcMar>
            <w:vAlign w:val="center"/>
          </w:tcPr>
          <w:p w:rsidR="00725802" w:rsidRDefault="00725802" w:rsidP="00A24E31">
            <w:pPr>
              <w:spacing w:line="163" w:lineRule="atLeast"/>
              <w:jc w:val="both"/>
              <w:rPr>
                <w:rFonts w:ascii="Arial" w:eastAsia="Arial" w:hAnsi="Arial" w:cs="Arial"/>
                <w:sz w:val="15"/>
                <w:szCs w:val="15"/>
              </w:rPr>
            </w:pPr>
            <w:r>
              <w:rPr>
                <w:rFonts w:ascii="Arial" w:eastAsia="Arial" w:hAnsi="Arial" w:cs="Arial"/>
                <w:color w:val="000000"/>
                <w:sz w:val="15"/>
                <w:szCs w:val="15"/>
              </w:rPr>
              <w:t>Germogli di tamaro sott’olio</w:t>
            </w:r>
          </w:p>
        </w:tc>
      </w:tr>
      <w:tr w:rsidR="00725802" w:rsidTr="00A24E31">
        <w:trPr>
          <w:trHeight w:hRule="exact" w:val="182"/>
        </w:trPr>
        <w:tc>
          <w:tcPr>
            <w:tcW w:w="2098" w:type="dxa"/>
            <w:vMerge/>
            <w:tcBorders>
              <w:top w:val="single" w:sz="4" w:space="0" w:color="000000"/>
              <w:left w:val="single" w:sz="4" w:space="0" w:color="000000"/>
              <w:bottom w:val="single" w:sz="4" w:space="0" w:color="000000"/>
              <w:right w:val="single" w:sz="4" w:space="0" w:color="000000"/>
            </w:tcBorders>
            <w:shd w:val="clear" w:color="auto" w:fill="auto"/>
            <w:tcMar>
              <w:left w:w="113" w:type="dxa"/>
              <w:right w:w="0" w:type="dxa"/>
            </w:tcMar>
            <w:vAlign w:val="center"/>
          </w:tcPr>
          <w:p w:rsidR="00725802" w:rsidRDefault="00725802" w:rsidP="00A24E31"/>
        </w:tc>
        <w:tc>
          <w:tcPr>
            <w:tcW w:w="466" w:type="dxa"/>
            <w:tcBorders>
              <w:top w:val="single" w:sz="4" w:space="0" w:color="000000"/>
              <w:left w:val="single" w:sz="4" w:space="0" w:color="000000"/>
              <w:bottom w:val="single" w:sz="4" w:space="0" w:color="000000"/>
              <w:right w:val="single" w:sz="4" w:space="0" w:color="000000"/>
            </w:tcBorders>
            <w:shd w:val="clear" w:color="auto" w:fill="auto"/>
            <w:tcMar>
              <w:left w:w="158" w:type="dxa"/>
              <w:right w:w="44" w:type="dxa"/>
            </w:tcMar>
            <w:vAlign w:val="center"/>
          </w:tcPr>
          <w:p w:rsidR="00725802" w:rsidRDefault="00725802" w:rsidP="00A24E31">
            <w:pPr>
              <w:spacing w:line="163" w:lineRule="atLeast"/>
              <w:jc w:val="both"/>
              <w:rPr>
                <w:rFonts w:ascii="Arial" w:eastAsia="Arial" w:hAnsi="Arial" w:cs="Arial"/>
                <w:sz w:val="15"/>
                <w:szCs w:val="15"/>
              </w:rPr>
            </w:pPr>
            <w:r>
              <w:rPr>
                <w:rFonts w:ascii="Arial" w:eastAsia="Arial" w:hAnsi="Arial" w:cs="Arial"/>
                <w:color w:val="000000"/>
                <w:sz w:val="15"/>
                <w:szCs w:val="15"/>
              </w:rPr>
              <w:t>74</w:t>
            </w:r>
          </w:p>
        </w:tc>
        <w:tc>
          <w:tcPr>
            <w:tcW w:w="6434" w:type="dxa"/>
            <w:tcBorders>
              <w:top w:val="single" w:sz="4" w:space="0" w:color="000000"/>
              <w:left w:val="single" w:sz="4" w:space="0" w:color="000000"/>
              <w:bottom w:val="single" w:sz="4" w:space="0" w:color="000000"/>
              <w:right w:val="single" w:sz="4" w:space="0" w:color="000000"/>
            </w:tcBorders>
            <w:shd w:val="clear" w:color="auto" w:fill="auto"/>
            <w:tcMar>
              <w:left w:w="29" w:type="dxa"/>
              <w:right w:w="4557" w:type="dxa"/>
            </w:tcMar>
            <w:vAlign w:val="center"/>
          </w:tcPr>
          <w:p w:rsidR="00725802" w:rsidRDefault="00725802" w:rsidP="00A24E31">
            <w:pPr>
              <w:spacing w:line="163" w:lineRule="atLeast"/>
              <w:jc w:val="both"/>
              <w:rPr>
                <w:rFonts w:ascii="Arial" w:eastAsia="Arial" w:hAnsi="Arial" w:cs="Arial"/>
                <w:sz w:val="15"/>
                <w:szCs w:val="15"/>
              </w:rPr>
            </w:pPr>
            <w:r>
              <w:rPr>
                <w:rFonts w:ascii="Arial" w:eastAsia="Arial" w:hAnsi="Arial" w:cs="Arial"/>
                <w:color w:val="000000"/>
                <w:sz w:val="15"/>
                <w:szCs w:val="15"/>
              </w:rPr>
              <w:t>Germogli di vitalba sott’olio</w:t>
            </w:r>
          </w:p>
        </w:tc>
      </w:tr>
      <w:tr w:rsidR="00725802" w:rsidTr="00A24E31">
        <w:trPr>
          <w:trHeight w:hRule="exact" w:val="182"/>
        </w:trPr>
        <w:tc>
          <w:tcPr>
            <w:tcW w:w="2098" w:type="dxa"/>
            <w:vMerge/>
            <w:tcBorders>
              <w:top w:val="single" w:sz="4" w:space="0" w:color="000000"/>
              <w:left w:val="single" w:sz="4" w:space="0" w:color="000000"/>
              <w:bottom w:val="single" w:sz="4" w:space="0" w:color="000000"/>
              <w:right w:val="single" w:sz="4" w:space="0" w:color="000000"/>
            </w:tcBorders>
            <w:shd w:val="clear" w:color="auto" w:fill="auto"/>
            <w:tcMar>
              <w:left w:w="113" w:type="dxa"/>
              <w:right w:w="0" w:type="dxa"/>
            </w:tcMar>
            <w:vAlign w:val="center"/>
          </w:tcPr>
          <w:p w:rsidR="00725802" w:rsidRDefault="00725802" w:rsidP="00A24E31"/>
        </w:tc>
        <w:tc>
          <w:tcPr>
            <w:tcW w:w="466" w:type="dxa"/>
            <w:tcBorders>
              <w:top w:val="single" w:sz="4" w:space="0" w:color="000000"/>
              <w:left w:val="single" w:sz="4" w:space="0" w:color="000000"/>
              <w:bottom w:val="single" w:sz="4" w:space="0" w:color="000000"/>
              <w:right w:val="single" w:sz="4" w:space="0" w:color="000000"/>
            </w:tcBorders>
            <w:shd w:val="clear" w:color="auto" w:fill="auto"/>
            <w:tcMar>
              <w:left w:w="158" w:type="dxa"/>
              <w:right w:w="44" w:type="dxa"/>
            </w:tcMar>
            <w:vAlign w:val="center"/>
          </w:tcPr>
          <w:p w:rsidR="00725802" w:rsidRDefault="00725802" w:rsidP="00A24E31">
            <w:pPr>
              <w:spacing w:line="163" w:lineRule="atLeast"/>
              <w:jc w:val="both"/>
              <w:rPr>
                <w:rFonts w:ascii="Arial" w:eastAsia="Arial" w:hAnsi="Arial" w:cs="Arial"/>
                <w:sz w:val="15"/>
                <w:szCs w:val="15"/>
              </w:rPr>
            </w:pPr>
            <w:r>
              <w:rPr>
                <w:rFonts w:ascii="Arial" w:eastAsia="Arial" w:hAnsi="Arial" w:cs="Arial"/>
                <w:color w:val="000000"/>
                <w:sz w:val="15"/>
                <w:szCs w:val="15"/>
              </w:rPr>
              <w:t>75</w:t>
            </w:r>
          </w:p>
        </w:tc>
        <w:tc>
          <w:tcPr>
            <w:tcW w:w="6434" w:type="dxa"/>
            <w:tcBorders>
              <w:top w:val="single" w:sz="4" w:space="0" w:color="000000"/>
              <w:left w:val="single" w:sz="4" w:space="0" w:color="000000"/>
              <w:bottom w:val="single" w:sz="4" w:space="0" w:color="000000"/>
              <w:right w:val="single" w:sz="4" w:space="0" w:color="000000"/>
            </w:tcBorders>
            <w:shd w:val="clear" w:color="auto" w:fill="auto"/>
            <w:tcMar>
              <w:left w:w="29" w:type="dxa"/>
              <w:right w:w="3850" w:type="dxa"/>
            </w:tcMar>
            <w:vAlign w:val="center"/>
          </w:tcPr>
          <w:p w:rsidR="00725802" w:rsidRDefault="00725802" w:rsidP="00A24E31">
            <w:pPr>
              <w:spacing w:line="163" w:lineRule="atLeast"/>
              <w:jc w:val="both"/>
              <w:rPr>
                <w:rFonts w:ascii="Arial" w:eastAsia="Arial" w:hAnsi="Arial" w:cs="Arial"/>
                <w:sz w:val="15"/>
                <w:szCs w:val="15"/>
              </w:rPr>
            </w:pPr>
            <w:r>
              <w:rPr>
                <w:rFonts w:ascii="Arial" w:eastAsia="Arial" w:hAnsi="Arial" w:cs="Arial"/>
                <w:color w:val="000000"/>
                <w:sz w:val="15"/>
                <w:szCs w:val="15"/>
              </w:rPr>
              <w:t>Gobbo di Trodica - Cardo di Macerata</w:t>
            </w:r>
          </w:p>
        </w:tc>
      </w:tr>
      <w:tr w:rsidR="00725802" w:rsidTr="00A24E31">
        <w:trPr>
          <w:trHeight w:hRule="exact" w:val="182"/>
        </w:trPr>
        <w:tc>
          <w:tcPr>
            <w:tcW w:w="2098" w:type="dxa"/>
            <w:vMerge/>
            <w:tcBorders>
              <w:top w:val="single" w:sz="4" w:space="0" w:color="000000"/>
              <w:left w:val="single" w:sz="4" w:space="0" w:color="000000"/>
              <w:bottom w:val="single" w:sz="4" w:space="0" w:color="000000"/>
              <w:right w:val="single" w:sz="4" w:space="0" w:color="000000"/>
            </w:tcBorders>
            <w:shd w:val="clear" w:color="auto" w:fill="auto"/>
            <w:tcMar>
              <w:left w:w="113" w:type="dxa"/>
              <w:right w:w="0" w:type="dxa"/>
            </w:tcMar>
            <w:vAlign w:val="center"/>
          </w:tcPr>
          <w:p w:rsidR="00725802" w:rsidRDefault="00725802" w:rsidP="00A24E31"/>
        </w:tc>
        <w:tc>
          <w:tcPr>
            <w:tcW w:w="466" w:type="dxa"/>
            <w:tcBorders>
              <w:top w:val="single" w:sz="4" w:space="0" w:color="000000"/>
              <w:left w:val="single" w:sz="4" w:space="0" w:color="000000"/>
              <w:bottom w:val="single" w:sz="4" w:space="0" w:color="000000"/>
              <w:right w:val="single" w:sz="4" w:space="0" w:color="000000"/>
            </w:tcBorders>
            <w:shd w:val="clear" w:color="auto" w:fill="auto"/>
            <w:tcMar>
              <w:left w:w="158" w:type="dxa"/>
              <w:right w:w="44" w:type="dxa"/>
            </w:tcMar>
            <w:vAlign w:val="center"/>
          </w:tcPr>
          <w:p w:rsidR="00725802" w:rsidRDefault="00725802" w:rsidP="00A24E31">
            <w:pPr>
              <w:spacing w:line="163" w:lineRule="atLeast"/>
              <w:jc w:val="both"/>
              <w:rPr>
                <w:rFonts w:ascii="Arial" w:eastAsia="Arial" w:hAnsi="Arial" w:cs="Arial"/>
                <w:sz w:val="15"/>
                <w:szCs w:val="15"/>
              </w:rPr>
            </w:pPr>
            <w:r>
              <w:rPr>
                <w:rFonts w:ascii="Arial" w:eastAsia="Arial" w:hAnsi="Arial" w:cs="Arial"/>
                <w:color w:val="000000"/>
                <w:sz w:val="15"/>
                <w:szCs w:val="15"/>
              </w:rPr>
              <w:t>76</w:t>
            </w:r>
          </w:p>
        </w:tc>
        <w:tc>
          <w:tcPr>
            <w:tcW w:w="6434" w:type="dxa"/>
            <w:tcBorders>
              <w:top w:val="single" w:sz="4" w:space="0" w:color="000000"/>
              <w:left w:val="single" w:sz="4" w:space="0" w:color="000000"/>
              <w:bottom w:val="single" w:sz="4" w:space="0" w:color="000000"/>
              <w:right w:val="single" w:sz="4" w:space="0" w:color="000000"/>
            </w:tcBorders>
            <w:shd w:val="clear" w:color="auto" w:fill="auto"/>
            <w:tcMar>
              <w:left w:w="29" w:type="dxa"/>
              <w:right w:w="2768" w:type="dxa"/>
            </w:tcMar>
            <w:vAlign w:val="center"/>
          </w:tcPr>
          <w:p w:rsidR="00725802" w:rsidRDefault="00725802" w:rsidP="00A24E31">
            <w:pPr>
              <w:spacing w:line="163" w:lineRule="atLeast"/>
              <w:jc w:val="both"/>
              <w:rPr>
                <w:rFonts w:ascii="Arial" w:eastAsia="Arial" w:hAnsi="Arial" w:cs="Arial"/>
                <w:sz w:val="15"/>
                <w:szCs w:val="15"/>
              </w:rPr>
            </w:pPr>
            <w:r>
              <w:rPr>
                <w:rFonts w:ascii="Arial" w:eastAsia="Arial" w:hAnsi="Arial" w:cs="Arial"/>
                <w:color w:val="000000"/>
                <w:sz w:val="15"/>
                <w:szCs w:val="15"/>
              </w:rPr>
              <w:t xml:space="preserve">Granita con pesche di Montelabbate - </w:t>
            </w:r>
            <w:proofErr w:type="spellStart"/>
            <w:r>
              <w:rPr>
                <w:rFonts w:ascii="Arial" w:eastAsia="Arial" w:hAnsi="Arial" w:cs="Arial"/>
                <w:color w:val="000000"/>
                <w:sz w:val="15"/>
                <w:szCs w:val="15"/>
              </w:rPr>
              <w:t>Grattamarianna</w:t>
            </w:r>
            <w:proofErr w:type="spellEnd"/>
            <w:r>
              <w:rPr>
                <w:rFonts w:ascii="Arial" w:eastAsia="Arial" w:hAnsi="Arial" w:cs="Arial"/>
                <w:color w:val="000000"/>
                <w:sz w:val="15"/>
                <w:szCs w:val="15"/>
              </w:rPr>
              <w:t xml:space="preserve"> </w:t>
            </w:r>
          </w:p>
        </w:tc>
      </w:tr>
      <w:tr w:rsidR="00725802" w:rsidTr="00A24E31">
        <w:trPr>
          <w:trHeight w:hRule="exact" w:val="182"/>
        </w:trPr>
        <w:tc>
          <w:tcPr>
            <w:tcW w:w="2098" w:type="dxa"/>
            <w:vMerge/>
            <w:tcBorders>
              <w:top w:val="single" w:sz="4" w:space="0" w:color="000000"/>
              <w:left w:val="single" w:sz="4" w:space="0" w:color="000000"/>
              <w:bottom w:val="single" w:sz="4" w:space="0" w:color="000000"/>
              <w:right w:val="single" w:sz="4" w:space="0" w:color="000000"/>
            </w:tcBorders>
            <w:shd w:val="clear" w:color="auto" w:fill="auto"/>
            <w:tcMar>
              <w:left w:w="113" w:type="dxa"/>
              <w:right w:w="0" w:type="dxa"/>
            </w:tcMar>
            <w:vAlign w:val="center"/>
          </w:tcPr>
          <w:p w:rsidR="00725802" w:rsidRDefault="00725802" w:rsidP="00A24E31"/>
        </w:tc>
        <w:tc>
          <w:tcPr>
            <w:tcW w:w="466" w:type="dxa"/>
            <w:tcBorders>
              <w:top w:val="single" w:sz="4" w:space="0" w:color="000000"/>
              <w:left w:val="single" w:sz="4" w:space="0" w:color="000000"/>
              <w:bottom w:val="single" w:sz="4" w:space="0" w:color="000000"/>
              <w:right w:val="single" w:sz="4" w:space="0" w:color="000000"/>
            </w:tcBorders>
            <w:shd w:val="clear" w:color="auto" w:fill="auto"/>
            <w:tcMar>
              <w:left w:w="158" w:type="dxa"/>
              <w:right w:w="44" w:type="dxa"/>
            </w:tcMar>
            <w:vAlign w:val="center"/>
          </w:tcPr>
          <w:p w:rsidR="00725802" w:rsidRDefault="00725802" w:rsidP="00A24E31">
            <w:pPr>
              <w:spacing w:line="163" w:lineRule="atLeast"/>
              <w:jc w:val="both"/>
              <w:rPr>
                <w:rFonts w:ascii="Arial" w:eastAsia="Arial" w:hAnsi="Arial" w:cs="Arial"/>
                <w:sz w:val="15"/>
                <w:szCs w:val="15"/>
              </w:rPr>
            </w:pPr>
            <w:r>
              <w:rPr>
                <w:rFonts w:ascii="Arial" w:eastAsia="Arial" w:hAnsi="Arial" w:cs="Arial"/>
                <w:color w:val="000000"/>
                <w:sz w:val="15"/>
                <w:szCs w:val="15"/>
              </w:rPr>
              <w:t>77</w:t>
            </w:r>
          </w:p>
        </w:tc>
        <w:tc>
          <w:tcPr>
            <w:tcW w:w="6434" w:type="dxa"/>
            <w:tcBorders>
              <w:top w:val="single" w:sz="4" w:space="0" w:color="000000"/>
              <w:left w:val="single" w:sz="4" w:space="0" w:color="000000"/>
              <w:bottom w:val="single" w:sz="4" w:space="0" w:color="000000"/>
              <w:right w:val="single" w:sz="4" w:space="0" w:color="000000"/>
            </w:tcBorders>
            <w:shd w:val="clear" w:color="auto" w:fill="auto"/>
            <w:tcMar>
              <w:left w:w="29" w:type="dxa"/>
              <w:right w:w="5077" w:type="dxa"/>
            </w:tcMar>
            <w:vAlign w:val="center"/>
          </w:tcPr>
          <w:p w:rsidR="00725802" w:rsidRDefault="00725802" w:rsidP="00A24E31">
            <w:pPr>
              <w:spacing w:line="163" w:lineRule="atLeast"/>
              <w:jc w:val="both"/>
              <w:rPr>
                <w:rFonts w:ascii="Arial" w:eastAsia="Arial" w:hAnsi="Arial" w:cs="Arial"/>
                <w:sz w:val="15"/>
                <w:szCs w:val="15"/>
              </w:rPr>
            </w:pPr>
            <w:r>
              <w:rPr>
                <w:rFonts w:ascii="Arial" w:eastAsia="Arial" w:hAnsi="Arial" w:cs="Arial"/>
                <w:color w:val="000000"/>
                <w:sz w:val="15"/>
                <w:szCs w:val="15"/>
              </w:rPr>
              <w:t>Lamponi sciroppati</w:t>
            </w:r>
          </w:p>
          <w:p w:rsidR="00725802" w:rsidRPr="005C02AE" w:rsidRDefault="00725802" w:rsidP="00A24E31">
            <w:pPr>
              <w:rPr>
                <w:rFonts w:ascii="Arial" w:eastAsia="Arial" w:hAnsi="Arial" w:cs="Arial"/>
                <w:sz w:val="15"/>
                <w:szCs w:val="15"/>
              </w:rPr>
            </w:pPr>
          </w:p>
          <w:p w:rsidR="00725802" w:rsidRPr="005C02AE" w:rsidRDefault="00725802" w:rsidP="00A24E31">
            <w:pPr>
              <w:rPr>
                <w:rFonts w:ascii="Arial" w:eastAsia="Arial" w:hAnsi="Arial" w:cs="Arial"/>
                <w:sz w:val="15"/>
                <w:szCs w:val="15"/>
              </w:rPr>
            </w:pPr>
          </w:p>
          <w:p w:rsidR="00725802" w:rsidRPr="005C02AE" w:rsidRDefault="00725802" w:rsidP="00A24E31">
            <w:pPr>
              <w:rPr>
                <w:rFonts w:ascii="Arial" w:eastAsia="Arial" w:hAnsi="Arial" w:cs="Arial"/>
                <w:sz w:val="15"/>
                <w:szCs w:val="15"/>
              </w:rPr>
            </w:pPr>
          </w:p>
          <w:p w:rsidR="00725802" w:rsidRPr="005C02AE" w:rsidRDefault="00725802" w:rsidP="00A24E31">
            <w:pPr>
              <w:rPr>
                <w:rFonts w:ascii="Arial" w:eastAsia="Arial" w:hAnsi="Arial" w:cs="Arial"/>
                <w:sz w:val="15"/>
                <w:szCs w:val="15"/>
              </w:rPr>
            </w:pPr>
          </w:p>
          <w:p w:rsidR="00725802" w:rsidRPr="005C02AE" w:rsidRDefault="00725802" w:rsidP="00A24E31">
            <w:pPr>
              <w:rPr>
                <w:rFonts w:ascii="Arial" w:eastAsia="Arial" w:hAnsi="Arial" w:cs="Arial"/>
                <w:sz w:val="15"/>
                <w:szCs w:val="15"/>
              </w:rPr>
            </w:pPr>
          </w:p>
          <w:p w:rsidR="00725802" w:rsidRDefault="00725802" w:rsidP="00A24E31">
            <w:pPr>
              <w:rPr>
                <w:rFonts w:ascii="Arial" w:eastAsia="Arial" w:hAnsi="Arial" w:cs="Arial"/>
                <w:sz w:val="15"/>
                <w:szCs w:val="15"/>
              </w:rPr>
            </w:pPr>
          </w:p>
          <w:p w:rsidR="00725802" w:rsidRPr="005C02AE" w:rsidRDefault="00725802" w:rsidP="00A24E31">
            <w:pPr>
              <w:rPr>
                <w:rFonts w:ascii="Arial" w:eastAsia="Arial" w:hAnsi="Arial" w:cs="Arial"/>
                <w:sz w:val="15"/>
                <w:szCs w:val="15"/>
              </w:rPr>
            </w:pPr>
          </w:p>
        </w:tc>
      </w:tr>
    </w:tbl>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8"/>
        <w:gridCol w:w="466"/>
        <w:gridCol w:w="6434"/>
      </w:tblGrid>
      <w:tr w:rsidR="000E6723" w:rsidRPr="000E6723" w:rsidTr="00A24E31">
        <w:trPr>
          <w:trHeight w:hRule="exact" w:val="182"/>
          <w:jc w:val="center"/>
        </w:trPr>
        <w:tc>
          <w:tcPr>
            <w:tcW w:w="2098" w:type="dxa"/>
            <w:vMerge w:val="restart"/>
            <w:tcBorders>
              <w:top w:val="single" w:sz="4" w:space="0" w:color="000000"/>
              <w:left w:val="single" w:sz="4" w:space="0" w:color="000000"/>
              <w:bottom w:val="single" w:sz="4" w:space="0" w:color="000000"/>
              <w:right w:val="single" w:sz="4" w:space="0" w:color="000000"/>
            </w:tcBorders>
            <w:shd w:val="clear" w:color="auto" w:fill="auto"/>
            <w:tcMar>
              <w:left w:w="113" w:type="dxa"/>
              <w:right w:w="0" w:type="dxa"/>
            </w:tcMar>
            <w:vAlign w:val="center"/>
          </w:tcPr>
          <w:p w:rsidR="000E6723" w:rsidRPr="000E6723" w:rsidRDefault="000E6723" w:rsidP="000E6723">
            <w:pPr>
              <w:spacing w:after="0" w:line="249" w:lineRule="atLeast"/>
              <w:jc w:val="center"/>
              <w:rPr>
                <w:rFonts w:ascii="Arial" w:eastAsia="Arial" w:hAnsi="Arial" w:cs="Arial"/>
                <w:sz w:val="20"/>
                <w:szCs w:val="20"/>
                <w:lang w:val="en-US"/>
              </w:rPr>
            </w:pPr>
            <w:proofErr w:type="spellStart"/>
            <w:r w:rsidRPr="000E6723">
              <w:rPr>
                <w:rFonts w:ascii="Arial" w:eastAsia="Arial" w:hAnsi="Arial" w:cs="Arial"/>
                <w:i/>
                <w:iCs/>
                <w:color w:val="000000"/>
                <w:sz w:val="20"/>
                <w:szCs w:val="20"/>
                <w:lang w:val="en-US"/>
              </w:rPr>
              <w:t>Prodotti</w:t>
            </w:r>
            <w:proofErr w:type="spellEnd"/>
            <w:r w:rsidRPr="000E6723">
              <w:rPr>
                <w:rFonts w:ascii="Arial" w:eastAsia="Arial" w:hAnsi="Arial" w:cs="Arial"/>
                <w:i/>
                <w:iCs/>
                <w:color w:val="000000"/>
                <w:sz w:val="20"/>
                <w:szCs w:val="20"/>
                <w:lang w:val="en-US"/>
              </w:rPr>
              <w:t xml:space="preserve"> </w:t>
            </w:r>
            <w:proofErr w:type="spellStart"/>
            <w:r w:rsidRPr="000E6723">
              <w:rPr>
                <w:rFonts w:ascii="Arial" w:eastAsia="Arial" w:hAnsi="Arial" w:cs="Arial"/>
                <w:i/>
                <w:iCs/>
                <w:color w:val="000000"/>
                <w:sz w:val="20"/>
                <w:szCs w:val="20"/>
                <w:lang w:val="en-US"/>
              </w:rPr>
              <w:t>vegetali</w:t>
            </w:r>
            <w:proofErr w:type="spellEnd"/>
            <w:r w:rsidRPr="000E6723">
              <w:rPr>
                <w:rFonts w:ascii="Arial" w:eastAsia="Arial" w:hAnsi="Arial" w:cs="Arial"/>
                <w:i/>
                <w:iCs/>
                <w:color w:val="000000"/>
                <w:sz w:val="20"/>
                <w:szCs w:val="20"/>
                <w:lang w:val="en-US"/>
              </w:rPr>
              <w:t xml:space="preserve"> </w:t>
            </w:r>
            <w:proofErr w:type="spellStart"/>
            <w:r w:rsidRPr="000E6723">
              <w:rPr>
                <w:rFonts w:ascii="Arial" w:eastAsia="Arial" w:hAnsi="Arial" w:cs="Arial"/>
                <w:i/>
                <w:iCs/>
                <w:color w:val="000000"/>
                <w:sz w:val="20"/>
                <w:szCs w:val="20"/>
                <w:lang w:val="en-US"/>
              </w:rPr>
              <w:t>allo</w:t>
            </w:r>
            <w:proofErr w:type="spellEnd"/>
            <w:r w:rsidRPr="000E6723">
              <w:rPr>
                <w:rFonts w:ascii="Arial" w:eastAsia="Arial" w:hAnsi="Arial" w:cs="Arial"/>
                <w:i/>
                <w:iCs/>
                <w:color w:val="000000"/>
                <w:sz w:val="20"/>
                <w:szCs w:val="20"/>
                <w:lang w:val="en-US"/>
              </w:rPr>
              <w:t xml:space="preserve"> </w:t>
            </w:r>
            <w:proofErr w:type="spellStart"/>
            <w:r w:rsidRPr="000E6723">
              <w:rPr>
                <w:rFonts w:ascii="Arial" w:eastAsia="Arial" w:hAnsi="Arial" w:cs="Arial"/>
                <w:i/>
                <w:iCs/>
                <w:color w:val="000000"/>
                <w:sz w:val="20"/>
                <w:szCs w:val="20"/>
                <w:lang w:val="en-US"/>
              </w:rPr>
              <w:t>stato</w:t>
            </w:r>
            <w:proofErr w:type="spellEnd"/>
            <w:r w:rsidRPr="000E6723">
              <w:rPr>
                <w:rFonts w:ascii="Arial" w:eastAsia="Arial" w:hAnsi="Arial" w:cs="Arial"/>
                <w:i/>
                <w:iCs/>
                <w:color w:val="000000"/>
                <w:sz w:val="20"/>
                <w:szCs w:val="20"/>
                <w:lang w:val="en-US"/>
              </w:rPr>
              <w:t xml:space="preserve"> </w:t>
            </w:r>
            <w:proofErr w:type="spellStart"/>
            <w:r w:rsidRPr="000E6723">
              <w:rPr>
                <w:rFonts w:ascii="Arial" w:eastAsia="Arial" w:hAnsi="Arial" w:cs="Arial"/>
                <w:i/>
                <w:iCs/>
                <w:color w:val="000000"/>
                <w:sz w:val="20"/>
                <w:szCs w:val="20"/>
                <w:lang w:val="en-US"/>
              </w:rPr>
              <w:t>naturale</w:t>
            </w:r>
            <w:proofErr w:type="spellEnd"/>
            <w:r w:rsidRPr="000E6723">
              <w:rPr>
                <w:rFonts w:ascii="Arial" w:eastAsia="Arial" w:hAnsi="Arial" w:cs="Arial"/>
                <w:i/>
                <w:iCs/>
                <w:color w:val="000000"/>
                <w:sz w:val="20"/>
                <w:szCs w:val="20"/>
                <w:lang w:val="en-US"/>
              </w:rPr>
              <w:t xml:space="preserve"> o </w:t>
            </w:r>
            <w:proofErr w:type="spellStart"/>
            <w:r w:rsidRPr="000E6723">
              <w:rPr>
                <w:rFonts w:ascii="Arial" w:eastAsia="Arial" w:hAnsi="Arial" w:cs="Arial"/>
                <w:i/>
                <w:iCs/>
                <w:color w:val="000000"/>
                <w:sz w:val="20"/>
                <w:szCs w:val="20"/>
                <w:lang w:val="en-US"/>
              </w:rPr>
              <w:t>trasformati</w:t>
            </w:r>
            <w:proofErr w:type="spellEnd"/>
          </w:p>
        </w:tc>
        <w:tc>
          <w:tcPr>
            <w:tcW w:w="466" w:type="dxa"/>
            <w:tcBorders>
              <w:top w:val="single" w:sz="4" w:space="0" w:color="000000"/>
              <w:left w:val="single" w:sz="4" w:space="0" w:color="000000"/>
              <w:bottom w:val="single" w:sz="4" w:space="0" w:color="000000"/>
              <w:right w:val="single" w:sz="4" w:space="0" w:color="000000"/>
            </w:tcBorders>
            <w:shd w:val="clear" w:color="auto" w:fill="auto"/>
            <w:tcMar>
              <w:left w:w="158" w:type="dxa"/>
              <w:right w:w="44" w:type="dxa"/>
            </w:tcMar>
            <w:vAlign w:val="center"/>
          </w:tcPr>
          <w:p w:rsidR="000E6723" w:rsidRPr="000E6723" w:rsidRDefault="000E6723" w:rsidP="000E6723">
            <w:pPr>
              <w:spacing w:before="1" w:after="0" w:line="163" w:lineRule="atLeast"/>
              <w:jc w:val="both"/>
              <w:rPr>
                <w:rFonts w:ascii="Arial" w:eastAsia="Arial" w:hAnsi="Arial" w:cs="Arial"/>
                <w:sz w:val="15"/>
                <w:szCs w:val="15"/>
                <w:lang w:val="en-US"/>
              </w:rPr>
            </w:pPr>
            <w:r w:rsidRPr="000E6723">
              <w:rPr>
                <w:rFonts w:ascii="Arial" w:eastAsia="Arial" w:hAnsi="Arial" w:cs="Arial"/>
                <w:color w:val="000000"/>
                <w:sz w:val="15"/>
                <w:szCs w:val="15"/>
                <w:lang w:val="en-US"/>
              </w:rPr>
              <w:t>78</w:t>
            </w:r>
          </w:p>
        </w:tc>
        <w:tc>
          <w:tcPr>
            <w:tcW w:w="6434" w:type="dxa"/>
            <w:tcBorders>
              <w:top w:val="single" w:sz="4" w:space="0" w:color="000000"/>
              <w:left w:val="single" w:sz="4" w:space="0" w:color="000000"/>
              <w:bottom w:val="single" w:sz="4" w:space="0" w:color="000000"/>
              <w:right w:val="single" w:sz="4" w:space="0" w:color="000000"/>
            </w:tcBorders>
            <w:shd w:val="clear" w:color="auto" w:fill="auto"/>
            <w:tcMar>
              <w:left w:w="29" w:type="dxa"/>
              <w:right w:w="3963" w:type="dxa"/>
            </w:tcMar>
            <w:vAlign w:val="center"/>
          </w:tcPr>
          <w:p w:rsidR="000E6723" w:rsidRPr="000E6723" w:rsidRDefault="000E6723" w:rsidP="000E6723">
            <w:pPr>
              <w:spacing w:after="0" w:line="163" w:lineRule="atLeast"/>
              <w:jc w:val="both"/>
              <w:rPr>
                <w:rFonts w:ascii="Arial" w:eastAsia="Arial" w:hAnsi="Arial" w:cs="Arial"/>
                <w:sz w:val="15"/>
                <w:szCs w:val="15"/>
                <w:lang w:val="en-US"/>
              </w:rPr>
            </w:pPr>
            <w:proofErr w:type="spellStart"/>
            <w:r w:rsidRPr="000E6723">
              <w:rPr>
                <w:rFonts w:ascii="Arial" w:eastAsia="Arial" w:hAnsi="Arial" w:cs="Arial"/>
                <w:color w:val="000000"/>
                <w:sz w:val="15"/>
                <w:szCs w:val="15"/>
                <w:lang w:val="en-US"/>
              </w:rPr>
              <w:t>Marmellata</w:t>
            </w:r>
            <w:proofErr w:type="spellEnd"/>
            <w:r w:rsidRPr="000E6723">
              <w:rPr>
                <w:rFonts w:ascii="Arial" w:eastAsia="Arial" w:hAnsi="Arial" w:cs="Arial"/>
                <w:color w:val="000000"/>
                <w:sz w:val="15"/>
                <w:szCs w:val="15"/>
                <w:lang w:val="en-US"/>
              </w:rPr>
              <w:t xml:space="preserve"> di </w:t>
            </w:r>
            <w:proofErr w:type="spellStart"/>
            <w:r w:rsidRPr="000E6723">
              <w:rPr>
                <w:rFonts w:ascii="Arial" w:eastAsia="Arial" w:hAnsi="Arial" w:cs="Arial"/>
                <w:color w:val="000000"/>
                <w:sz w:val="15"/>
                <w:szCs w:val="15"/>
                <w:lang w:val="en-US"/>
              </w:rPr>
              <w:t>bacche</w:t>
            </w:r>
            <w:proofErr w:type="spellEnd"/>
            <w:r w:rsidRPr="000E6723">
              <w:rPr>
                <w:rFonts w:ascii="Arial" w:eastAsia="Arial" w:hAnsi="Arial" w:cs="Arial"/>
                <w:color w:val="000000"/>
                <w:sz w:val="15"/>
                <w:szCs w:val="15"/>
                <w:lang w:val="en-US"/>
              </w:rPr>
              <w:t xml:space="preserve"> di </w:t>
            </w:r>
            <w:proofErr w:type="spellStart"/>
            <w:r w:rsidRPr="000E6723">
              <w:rPr>
                <w:rFonts w:ascii="Arial" w:eastAsia="Arial" w:hAnsi="Arial" w:cs="Arial"/>
                <w:color w:val="000000"/>
                <w:sz w:val="15"/>
                <w:szCs w:val="15"/>
                <w:lang w:val="en-US"/>
              </w:rPr>
              <w:t>rosa</w:t>
            </w:r>
            <w:proofErr w:type="spellEnd"/>
            <w:r w:rsidRPr="000E6723">
              <w:rPr>
                <w:rFonts w:ascii="Arial" w:eastAsia="Arial" w:hAnsi="Arial" w:cs="Arial"/>
                <w:color w:val="000000"/>
                <w:sz w:val="15"/>
                <w:szCs w:val="15"/>
                <w:lang w:val="en-US"/>
              </w:rPr>
              <w:t xml:space="preserve"> </w:t>
            </w:r>
            <w:proofErr w:type="spellStart"/>
            <w:r w:rsidRPr="000E6723">
              <w:rPr>
                <w:rFonts w:ascii="Arial" w:eastAsia="Arial" w:hAnsi="Arial" w:cs="Arial"/>
                <w:color w:val="000000"/>
                <w:sz w:val="15"/>
                <w:szCs w:val="15"/>
                <w:lang w:val="en-US"/>
              </w:rPr>
              <w:t>canina</w:t>
            </w:r>
            <w:proofErr w:type="spellEnd"/>
          </w:p>
        </w:tc>
      </w:tr>
      <w:tr w:rsidR="000E6723" w:rsidRPr="000E6723" w:rsidTr="00A24E31">
        <w:trPr>
          <w:trHeight w:hRule="exact" w:val="182"/>
          <w:jc w:val="center"/>
        </w:trPr>
        <w:tc>
          <w:tcPr>
            <w:tcW w:w="2098" w:type="dxa"/>
            <w:vMerge/>
            <w:tcBorders>
              <w:top w:val="single" w:sz="4" w:space="0" w:color="000000"/>
              <w:left w:val="single" w:sz="4" w:space="0" w:color="000000"/>
              <w:bottom w:val="single" w:sz="4" w:space="0" w:color="000000"/>
              <w:right w:val="single" w:sz="4" w:space="0" w:color="000000"/>
            </w:tcBorders>
            <w:shd w:val="clear" w:color="auto" w:fill="auto"/>
            <w:tcMar>
              <w:left w:w="113" w:type="dxa"/>
              <w:right w:w="0" w:type="dxa"/>
            </w:tcMar>
            <w:vAlign w:val="center"/>
          </w:tcPr>
          <w:p w:rsidR="000E6723" w:rsidRPr="000E6723" w:rsidRDefault="000E6723" w:rsidP="000E6723">
            <w:pPr>
              <w:spacing w:after="0" w:line="240" w:lineRule="auto"/>
              <w:rPr>
                <w:rFonts w:ascii="Times New Roman" w:eastAsia="Times New Roman" w:hAnsi="Times New Roman" w:cs="Times New Roman"/>
                <w:sz w:val="24"/>
                <w:szCs w:val="24"/>
                <w:lang w:val="en-US"/>
              </w:rPr>
            </w:pPr>
          </w:p>
        </w:tc>
        <w:tc>
          <w:tcPr>
            <w:tcW w:w="466" w:type="dxa"/>
            <w:tcBorders>
              <w:top w:val="single" w:sz="4" w:space="0" w:color="000000"/>
              <w:left w:val="single" w:sz="4" w:space="0" w:color="000000"/>
              <w:bottom w:val="single" w:sz="4" w:space="0" w:color="000000"/>
              <w:right w:val="single" w:sz="4" w:space="0" w:color="000000"/>
            </w:tcBorders>
            <w:shd w:val="clear" w:color="auto" w:fill="auto"/>
            <w:tcMar>
              <w:left w:w="158" w:type="dxa"/>
              <w:right w:w="44" w:type="dxa"/>
            </w:tcMar>
            <w:vAlign w:val="center"/>
          </w:tcPr>
          <w:p w:rsidR="000E6723" w:rsidRPr="000E6723" w:rsidRDefault="000E6723" w:rsidP="000E6723">
            <w:pPr>
              <w:spacing w:after="0" w:line="163" w:lineRule="atLeast"/>
              <w:jc w:val="both"/>
              <w:rPr>
                <w:rFonts w:ascii="Arial" w:eastAsia="Arial" w:hAnsi="Arial" w:cs="Arial"/>
                <w:sz w:val="15"/>
                <w:szCs w:val="15"/>
                <w:lang w:val="en-US"/>
              </w:rPr>
            </w:pPr>
            <w:r w:rsidRPr="000E6723">
              <w:rPr>
                <w:rFonts w:ascii="Arial" w:eastAsia="Arial" w:hAnsi="Arial" w:cs="Arial"/>
                <w:color w:val="000000"/>
                <w:sz w:val="15"/>
                <w:szCs w:val="15"/>
                <w:lang w:val="en-US"/>
              </w:rPr>
              <w:t>79</w:t>
            </w:r>
          </w:p>
        </w:tc>
        <w:tc>
          <w:tcPr>
            <w:tcW w:w="6434" w:type="dxa"/>
            <w:tcBorders>
              <w:top w:val="single" w:sz="4" w:space="0" w:color="000000"/>
              <w:left w:val="single" w:sz="4" w:space="0" w:color="000000"/>
              <w:bottom w:val="single" w:sz="4" w:space="0" w:color="000000"/>
              <w:right w:val="single" w:sz="4" w:space="0" w:color="000000"/>
            </w:tcBorders>
            <w:shd w:val="clear" w:color="auto" w:fill="auto"/>
            <w:tcMar>
              <w:left w:w="29" w:type="dxa"/>
              <w:right w:w="3736" w:type="dxa"/>
            </w:tcMar>
            <w:vAlign w:val="center"/>
          </w:tcPr>
          <w:p w:rsidR="000E6723" w:rsidRPr="000E6723" w:rsidRDefault="000E6723" w:rsidP="000E6723">
            <w:pPr>
              <w:spacing w:after="0" w:line="163" w:lineRule="atLeast"/>
              <w:jc w:val="both"/>
              <w:rPr>
                <w:rFonts w:ascii="Arial" w:eastAsia="Arial" w:hAnsi="Arial" w:cs="Arial"/>
                <w:sz w:val="15"/>
                <w:szCs w:val="15"/>
                <w:lang w:val="en-US"/>
              </w:rPr>
            </w:pPr>
            <w:proofErr w:type="spellStart"/>
            <w:r w:rsidRPr="000E6723">
              <w:rPr>
                <w:rFonts w:ascii="Arial" w:eastAsia="Arial" w:hAnsi="Arial" w:cs="Arial"/>
                <w:color w:val="000000"/>
                <w:sz w:val="15"/>
                <w:szCs w:val="15"/>
                <w:lang w:val="en-US"/>
              </w:rPr>
              <w:t>Marmellata</w:t>
            </w:r>
            <w:proofErr w:type="spellEnd"/>
            <w:r w:rsidRPr="000E6723">
              <w:rPr>
                <w:rFonts w:ascii="Arial" w:eastAsia="Arial" w:hAnsi="Arial" w:cs="Arial"/>
                <w:color w:val="000000"/>
                <w:sz w:val="15"/>
                <w:szCs w:val="15"/>
                <w:lang w:val="en-US"/>
              </w:rPr>
              <w:t xml:space="preserve"> di </w:t>
            </w:r>
            <w:proofErr w:type="spellStart"/>
            <w:r w:rsidRPr="000E6723">
              <w:rPr>
                <w:rFonts w:ascii="Arial" w:eastAsia="Arial" w:hAnsi="Arial" w:cs="Arial"/>
                <w:color w:val="000000"/>
                <w:sz w:val="15"/>
                <w:szCs w:val="15"/>
                <w:lang w:val="en-US"/>
              </w:rPr>
              <w:t>cotogne</w:t>
            </w:r>
            <w:proofErr w:type="spellEnd"/>
            <w:r w:rsidRPr="000E6723">
              <w:rPr>
                <w:rFonts w:ascii="Arial" w:eastAsia="Arial" w:hAnsi="Arial" w:cs="Arial"/>
                <w:color w:val="000000"/>
                <w:sz w:val="15"/>
                <w:szCs w:val="15"/>
                <w:lang w:val="en-US"/>
              </w:rPr>
              <w:t xml:space="preserve"> e </w:t>
            </w:r>
            <w:proofErr w:type="spellStart"/>
            <w:r w:rsidRPr="000E6723">
              <w:rPr>
                <w:rFonts w:ascii="Arial" w:eastAsia="Arial" w:hAnsi="Arial" w:cs="Arial"/>
                <w:color w:val="000000"/>
                <w:sz w:val="15"/>
                <w:szCs w:val="15"/>
                <w:lang w:val="en-US"/>
              </w:rPr>
              <w:t>radici</w:t>
            </w:r>
            <w:proofErr w:type="spellEnd"/>
            <w:r w:rsidRPr="000E6723">
              <w:rPr>
                <w:rFonts w:ascii="Arial" w:eastAsia="Arial" w:hAnsi="Arial" w:cs="Arial"/>
                <w:color w:val="000000"/>
                <w:sz w:val="15"/>
                <w:szCs w:val="15"/>
                <w:lang w:val="en-US"/>
              </w:rPr>
              <w:t xml:space="preserve"> di </w:t>
            </w:r>
            <w:proofErr w:type="spellStart"/>
            <w:r w:rsidRPr="000E6723">
              <w:rPr>
                <w:rFonts w:ascii="Arial" w:eastAsia="Arial" w:hAnsi="Arial" w:cs="Arial"/>
                <w:color w:val="000000"/>
                <w:sz w:val="15"/>
                <w:szCs w:val="15"/>
                <w:lang w:val="en-US"/>
              </w:rPr>
              <w:t>cicoria</w:t>
            </w:r>
            <w:proofErr w:type="spellEnd"/>
          </w:p>
        </w:tc>
      </w:tr>
      <w:tr w:rsidR="000E6723" w:rsidRPr="000E6723" w:rsidTr="00A24E31">
        <w:trPr>
          <w:trHeight w:hRule="exact" w:val="182"/>
          <w:jc w:val="center"/>
        </w:trPr>
        <w:tc>
          <w:tcPr>
            <w:tcW w:w="2098" w:type="dxa"/>
            <w:vMerge/>
            <w:tcBorders>
              <w:top w:val="single" w:sz="4" w:space="0" w:color="000000"/>
              <w:left w:val="single" w:sz="4" w:space="0" w:color="000000"/>
              <w:bottom w:val="single" w:sz="4" w:space="0" w:color="000000"/>
              <w:right w:val="single" w:sz="4" w:space="0" w:color="000000"/>
            </w:tcBorders>
            <w:shd w:val="clear" w:color="auto" w:fill="auto"/>
            <w:tcMar>
              <w:left w:w="113" w:type="dxa"/>
              <w:right w:w="0" w:type="dxa"/>
            </w:tcMar>
            <w:vAlign w:val="center"/>
          </w:tcPr>
          <w:p w:rsidR="000E6723" w:rsidRPr="000E6723" w:rsidRDefault="000E6723" w:rsidP="000E6723">
            <w:pPr>
              <w:spacing w:after="0" w:line="240" w:lineRule="auto"/>
              <w:rPr>
                <w:rFonts w:ascii="Times New Roman" w:eastAsia="Times New Roman" w:hAnsi="Times New Roman" w:cs="Times New Roman"/>
                <w:sz w:val="24"/>
                <w:szCs w:val="24"/>
                <w:lang w:val="en-US"/>
              </w:rPr>
            </w:pPr>
          </w:p>
        </w:tc>
        <w:tc>
          <w:tcPr>
            <w:tcW w:w="466" w:type="dxa"/>
            <w:tcBorders>
              <w:top w:val="single" w:sz="4" w:space="0" w:color="000000"/>
              <w:left w:val="single" w:sz="4" w:space="0" w:color="000000"/>
              <w:bottom w:val="single" w:sz="4" w:space="0" w:color="000000"/>
              <w:right w:val="single" w:sz="4" w:space="0" w:color="000000"/>
            </w:tcBorders>
            <w:shd w:val="clear" w:color="auto" w:fill="auto"/>
            <w:tcMar>
              <w:left w:w="158" w:type="dxa"/>
              <w:right w:w="44" w:type="dxa"/>
            </w:tcMar>
            <w:vAlign w:val="center"/>
          </w:tcPr>
          <w:p w:rsidR="000E6723" w:rsidRPr="000E6723" w:rsidRDefault="000E6723" w:rsidP="000E6723">
            <w:pPr>
              <w:spacing w:after="0" w:line="163" w:lineRule="atLeast"/>
              <w:jc w:val="both"/>
              <w:rPr>
                <w:rFonts w:ascii="Arial" w:eastAsia="Arial" w:hAnsi="Arial" w:cs="Arial"/>
                <w:sz w:val="15"/>
                <w:szCs w:val="15"/>
                <w:lang w:val="en-US"/>
              </w:rPr>
            </w:pPr>
            <w:r w:rsidRPr="000E6723">
              <w:rPr>
                <w:rFonts w:ascii="Arial" w:eastAsia="Arial" w:hAnsi="Arial" w:cs="Arial"/>
                <w:color w:val="000000"/>
                <w:sz w:val="15"/>
                <w:szCs w:val="15"/>
                <w:lang w:val="en-US"/>
              </w:rPr>
              <w:t>80</w:t>
            </w:r>
          </w:p>
        </w:tc>
        <w:tc>
          <w:tcPr>
            <w:tcW w:w="6434" w:type="dxa"/>
            <w:tcBorders>
              <w:top w:val="single" w:sz="4" w:space="0" w:color="000000"/>
              <w:left w:val="single" w:sz="4" w:space="0" w:color="000000"/>
              <w:bottom w:val="single" w:sz="4" w:space="0" w:color="000000"/>
              <w:right w:val="single" w:sz="4" w:space="0" w:color="000000"/>
            </w:tcBorders>
            <w:shd w:val="clear" w:color="auto" w:fill="auto"/>
            <w:tcMar>
              <w:left w:w="29" w:type="dxa"/>
              <w:right w:w="4256" w:type="dxa"/>
            </w:tcMar>
            <w:vAlign w:val="center"/>
          </w:tcPr>
          <w:p w:rsidR="000E6723" w:rsidRPr="000E6723" w:rsidRDefault="000E6723" w:rsidP="000E6723">
            <w:pPr>
              <w:spacing w:after="0" w:line="163" w:lineRule="atLeast"/>
              <w:jc w:val="both"/>
              <w:rPr>
                <w:rFonts w:ascii="Arial" w:eastAsia="Arial" w:hAnsi="Arial" w:cs="Arial"/>
                <w:sz w:val="15"/>
                <w:szCs w:val="15"/>
                <w:lang w:val="en-US"/>
              </w:rPr>
            </w:pPr>
            <w:proofErr w:type="spellStart"/>
            <w:r w:rsidRPr="000E6723">
              <w:rPr>
                <w:rFonts w:ascii="Arial" w:eastAsia="Arial" w:hAnsi="Arial" w:cs="Arial"/>
                <w:color w:val="000000"/>
                <w:sz w:val="15"/>
                <w:szCs w:val="15"/>
                <w:lang w:val="en-US"/>
              </w:rPr>
              <w:t>Marmellata</w:t>
            </w:r>
            <w:proofErr w:type="spellEnd"/>
            <w:r w:rsidRPr="000E6723">
              <w:rPr>
                <w:rFonts w:ascii="Arial" w:eastAsia="Arial" w:hAnsi="Arial" w:cs="Arial"/>
                <w:color w:val="000000"/>
                <w:sz w:val="15"/>
                <w:szCs w:val="15"/>
                <w:lang w:val="en-US"/>
              </w:rPr>
              <w:t xml:space="preserve"> di </w:t>
            </w:r>
            <w:proofErr w:type="spellStart"/>
            <w:r w:rsidRPr="000E6723">
              <w:rPr>
                <w:rFonts w:ascii="Arial" w:eastAsia="Arial" w:hAnsi="Arial" w:cs="Arial"/>
                <w:color w:val="000000"/>
                <w:sz w:val="15"/>
                <w:szCs w:val="15"/>
                <w:lang w:val="en-US"/>
              </w:rPr>
              <w:t>fichi</w:t>
            </w:r>
            <w:proofErr w:type="spellEnd"/>
            <w:r w:rsidRPr="000E6723">
              <w:rPr>
                <w:rFonts w:ascii="Arial" w:eastAsia="Arial" w:hAnsi="Arial" w:cs="Arial"/>
                <w:color w:val="000000"/>
                <w:sz w:val="15"/>
                <w:szCs w:val="15"/>
                <w:lang w:val="en-US"/>
              </w:rPr>
              <w:t xml:space="preserve"> della signora</w:t>
            </w:r>
          </w:p>
        </w:tc>
      </w:tr>
      <w:tr w:rsidR="000E6723" w:rsidRPr="000E6723" w:rsidTr="00A24E31">
        <w:trPr>
          <w:trHeight w:hRule="exact" w:val="182"/>
          <w:jc w:val="center"/>
        </w:trPr>
        <w:tc>
          <w:tcPr>
            <w:tcW w:w="2098" w:type="dxa"/>
            <w:vMerge/>
            <w:tcBorders>
              <w:top w:val="single" w:sz="4" w:space="0" w:color="000000"/>
              <w:left w:val="single" w:sz="4" w:space="0" w:color="000000"/>
              <w:bottom w:val="single" w:sz="4" w:space="0" w:color="000000"/>
              <w:right w:val="single" w:sz="4" w:space="0" w:color="000000"/>
            </w:tcBorders>
            <w:shd w:val="clear" w:color="auto" w:fill="auto"/>
            <w:tcMar>
              <w:left w:w="113" w:type="dxa"/>
              <w:right w:w="0" w:type="dxa"/>
            </w:tcMar>
            <w:vAlign w:val="center"/>
          </w:tcPr>
          <w:p w:rsidR="000E6723" w:rsidRPr="000E6723" w:rsidRDefault="000E6723" w:rsidP="000E6723">
            <w:pPr>
              <w:spacing w:after="0" w:line="240" w:lineRule="auto"/>
              <w:rPr>
                <w:rFonts w:ascii="Times New Roman" w:eastAsia="Times New Roman" w:hAnsi="Times New Roman" w:cs="Times New Roman"/>
                <w:sz w:val="24"/>
                <w:szCs w:val="24"/>
                <w:lang w:val="en-US"/>
              </w:rPr>
            </w:pPr>
          </w:p>
        </w:tc>
        <w:tc>
          <w:tcPr>
            <w:tcW w:w="466" w:type="dxa"/>
            <w:tcBorders>
              <w:top w:val="single" w:sz="4" w:space="0" w:color="000000"/>
              <w:left w:val="single" w:sz="4" w:space="0" w:color="000000"/>
              <w:bottom w:val="single" w:sz="4" w:space="0" w:color="000000"/>
              <w:right w:val="single" w:sz="4" w:space="0" w:color="000000"/>
            </w:tcBorders>
            <w:shd w:val="clear" w:color="auto" w:fill="auto"/>
            <w:tcMar>
              <w:left w:w="158" w:type="dxa"/>
              <w:right w:w="44" w:type="dxa"/>
            </w:tcMar>
            <w:vAlign w:val="center"/>
          </w:tcPr>
          <w:p w:rsidR="000E6723" w:rsidRPr="000E6723" w:rsidRDefault="000E6723" w:rsidP="000E6723">
            <w:pPr>
              <w:spacing w:after="0" w:line="163" w:lineRule="atLeast"/>
              <w:jc w:val="both"/>
              <w:rPr>
                <w:rFonts w:ascii="Arial" w:eastAsia="Arial" w:hAnsi="Arial" w:cs="Arial"/>
                <w:sz w:val="15"/>
                <w:szCs w:val="15"/>
                <w:lang w:val="en-US"/>
              </w:rPr>
            </w:pPr>
            <w:r w:rsidRPr="000E6723">
              <w:rPr>
                <w:rFonts w:ascii="Arial" w:eastAsia="Arial" w:hAnsi="Arial" w:cs="Arial"/>
                <w:color w:val="000000"/>
                <w:sz w:val="15"/>
                <w:szCs w:val="15"/>
                <w:lang w:val="en-US"/>
              </w:rPr>
              <w:t>81</w:t>
            </w:r>
          </w:p>
        </w:tc>
        <w:tc>
          <w:tcPr>
            <w:tcW w:w="6434" w:type="dxa"/>
            <w:tcBorders>
              <w:top w:val="single" w:sz="4" w:space="0" w:color="000000"/>
              <w:left w:val="single" w:sz="4" w:space="0" w:color="000000"/>
              <w:bottom w:val="single" w:sz="4" w:space="0" w:color="000000"/>
              <w:right w:val="single" w:sz="4" w:space="0" w:color="000000"/>
            </w:tcBorders>
            <w:shd w:val="clear" w:color="auto" w:fill="auto"/>
            <w:tcMar>
              <w:left w:w="29" w:type="dxa"/>
              <w:right w:w="5053" w:type="dxa"/>
            </w:tcMar>
            <w:vAlign w:val="center"/>
          </w:tcPr>
          <w:p w:rsidR="000E6723" w:rsidRPr="000E6723" w:rsidRDefault="000E6723" w:rsidP="000E6723">
            <w:pPr>
              <w:spacing w:after="0" w:line="163" w:lineRule="atLeast"/>
              <w:jc w:val="both"/>
              <w:rPr>
                <w:rFonts w:ascii="Arial" w:eastAsia="Arial" w:hAnsi="Arial" w:cs="Arial"/>
                <w:sz w:val="15"/>
                <w:szCs w:val="15"/>
                <w:lang w:val="en-US"/>
              </w:rPr>
            </w:pPr>
            <w:proofErr w:type="spellStart"/>
            <w:r w:rsidRPr="000E6723">
              <w:rPr>
                <w:rFonts w:ascii="Arial" w:eastAsia="Arial" w:hAnsi="Arial" w:cs="Arial"/>
                <w:color w:val="000000"/>
                <w:sz w:val="15"/>
                <w:szCs w:val="15"/>
                <w:lang w:val="en-US"/>
              </w:rPr>
              <w:t>Marmellata</w:t>
            </w:r>
            <w:proofErr w:type="spellEnd"/>
            <w:r w:rsidRPr="000E6723">
              <w:rPr>
                <w:rFonts w:ascii="Arial" w:eastAsia="Arial" w:hAnsi="Arial" w:cs="Arial"/>
                <w:color w:val="000000"/>
                <w:sz w:val="15"/>
                <w:szCs w:val="15"/>
                <w:lang w:val="en-US"/>
              </w:rPr>
              <w:t xml:space="preserve"> di more</w:t>
            </w:r>
          </w:p>
        </w:tc>
      </w:tr>
      <w:tr w:rsidR="000E6723" w:rsidRPr="000E6723" w:rsidTr="00A24E31">
        <w:trPr>
          <w:trHeight w:hRule="exact" w:val="182"/>
          <w:jc w:val="center"/>
        </w:trPr>
        <w:tc>
          <w:tcPr>
            <w:tcW w:w="2098" w:type="dxa"/>
            <w:vMerge/>
            <w:tcBorders>
              <w:top w:val="single" w:sz="4" w:space="0" w:color="000000"/>
              <w:left w:val="single" w:sz="4" w:space="0" w:color="000000"/>
              <w:bottom w:val="single" w:sz="4" w:space="0" w:color="000000"/>
              <w:right w:val="single" w:sz="4" w:space="0" w:color="000000"/>
            </w:tcBorders>
            <w:shd w:val="clear" w:color="auto" w:fill="auto"/>
            <w:tcMar>
              <w:left w:w="113" w:type="dxa"/>
              <w:right w:w="0" w:type="dxa"/>
            </w:tcMar>
            <w:vAlign w:val="center"/>
          </w:tcPr>
          <w:p w:rsidR="000E6723" w:rsidRPr="000E6723" w:rsidRDefault="000E6723" w:rsidP="000E6723">
            <w:pPr>
              <w:spacing w:after="0" w:line="240" w:lineRule="auto"/>
              <w:rPr>
                <w:rFonts w:ascii="Times New Roman" w:eastAsia="Times New Roman" w:hAnsi="Times New Roman" w:cs="Times New Roman"/>
                <w:sz w:val="24"/>
                <w:szCs w:val="24"/>
                <w:lang w:val="en-US"/>
              </w:rPr>
            </w:pPr>
          </w:p>
        </w:tc>
        <w:tc>
          <w:tcPr>
            <w:tcW w:w="466" w:type="dxa"/>
            <w:tcBorders>
              <w:top w:val="single" w:sz="4" w:space="0" w:color="000000"/>
              <w:left w:val="single" w:sz="4" w:space="0" w:color="000000"/>
              <w:bottom w:val="single" w:sz="4" w:space="0" w:color="000000"/>
              <w:right w:val="single" w:sz="4" w:space="0" w:color="000000"/>
            </w:tcBorders>
            <w:shd w:val="clear" w:color="auto" w:fill="auto"/>
            <w:tcMar>
              <w:left w:w="158" w:type="dxa"/>
              <w:right w:w="44" w:type="dxa"/>
            </w:tcMar>
            <w:vAlign w:val="center"/>
          </w:tcPr>
          <w:p w:rsidR="000E6723" w:rsidRPr="000E6723" w:rsidRDefault="000E6723" w:rsidP="000E6723">
            <w:pPr>
              <w:spacing w:after="0" w:line="163" w:lineRule="atLeast"/>
              <w:jc w:val="both"/>
              <w:rPr>
                <w:rFonts w:ascii="Arial" w:eastAsia="Arial" w:hAnsi="Arial" w:cs="Arial"/>
                <w:sz w:val="15"/>
                <w:szCs w:val="15"/>
                <w:lang w:val="en-US"/>
              </w:rPr>
            </w:pPr>
            <w:r w:rsidRPr="000E6723">
              <w:rPr>
                <w:rFonts w:ascii="Arial" w:eastAsia="Arial" w:hAnsi="Arial" w:cs="Arial"/>
                <w:color w:val="000000"/>
                <w:sz w:val="15"/>
                <w:szCs w:val="15"/>
                <w:lang w:val="en-US"/>
              </w:rPr>
              <w:t>82</w:t>
            </w:r>
          </w:p>
        </w:tc>
        <w:tc>
          <w:tcPr>
            <w:tcW w:w="6434" w:type="dxa"/>
            <w:tcBorders>
              <w:top w:val="single" w:sz="4" w:space="0" w:color="000000"/>
              <w:left w:val="single" w:sz="4" w:space="0" w:color="000000"/>
              <w:bottom w:val="single" w:sz="4" w:space="0" w:color="000000"/>
              <w:right w:val="single" w:sz="4" w:space="0" w:color="000000"/>
            </w:tcBorders>
            <w:shd w:val="clear" w:color="auto" w:fill="auto"/>
            <w:tcMar>
              <w:left w:w="29" w:type="dxa"/>
              <w:right w:w="3769" w:type="dxa"/>
            </w:tcMar>
            <w:vAlign w:val="center"/>
          </w:tcPr>
          <w:p w:rsidR="000E6723" w:rsidRPr="000E6723" w:rsidRDefault="000E6723" w:rsidP="000E6723">
            <w:pPr>
              <w:spacing w:after="0" w:line="163" w:lineRule="atLeast"/>
              <w:jc w:val="both"/>
              <w:rPr>
                <w:rFonts w:ascii="Arial" w:eastAsia="Arial" w:hAnsi="Arial" w:cs="Arial"/>
                <w:sz w:val="15"/>
                <w:szCs w:val="15"/>
                <w:lang w:val="en-US"/>
              </w:rPr>
            </w:pPr>
            <w:proofErr w:type="spellStart"/>
            <w:r w:rsidRPr="000E6723">
              <w:rPr>
                <w:rFonts w:ascii="Arial" w:eastAsia="Arial" w:hAnsi="Arial" w:cs="Arial"/>
                <w:color w:val="000000"/>
                <w:sz w:val="15"/>
                <w:szCs w:val="15"/>
                <w:lang w:val="en-US"/>
              </w:rPr>
              <w:t>Marmellata</w:t>
            </w:r>
            <w:proofErr w:type="spellEnd"/>
            <w:r w:rsidRPr="000E6723">
              <w:rPr>
                <w:rFonts w:ascii="Arial" w:eastAsia="Arial" w:hAnsi="Arial" w:cs="Arial"/>
                <w:color w:val="000000"/>
                <w:sz w:val="15"/>
                <w:szCs w:val="15"/>
                <w:lang w:val="en-US"/>
              </w:rPr>
              <w:t xml:space="preserve"> di </w:t>
            </w:r>
            <w:proofErr w:type="spellStart"/>
            <w:r w:rsidRPr="000E6723">
              <w:rPr>
                <w:rFonts w:ascii="Arial" w:eastAsia="Arial" w:hAnsi="Arial" w:cs="Arial"/>
                <w:color w:val="000000"/>
                <w:sz w:val="15"/>
                <w:szCs w:val="15"/>
                <w:lang w:val="en-US"/>
              </w:rPr>
              <w:t>mosto</w:t>
            </w:r>
            <w:proofErr w:type="spellEnd"/>
            <w:r w:rsidRPr="000E6723">
              <w:rPr>
                <w:rFonts w:ascii="Arial" w:eastAsia="Arial" w:hAnsi="Arial" w:cs="Arial"/>
                <w:color w:val="000000"/>
                <w:sz w:val="15"/>
                <w:szCs w:val="15"/>
                <w:lang w:val="en-US"/>
              </w:rPr>
              <w:t xml:space="preserve"> e </w:t>
            </w:r>
            <w:proofErr w:type="spellStart"/>
            <w:r w:rsidRPr="000E6723">
              <w:rPr>
                <w:rFonts w:ascii="Arial" w:eastAsia="Arial" w:hAnsi="Arial" w:cs="Arial"/>
                <w:color w:val="000000"/>
                <w:sz w:val="15"/>
                <w:szCs w:val="15"/>
                <w:lang w:val="en-US"/>
              </w:rPr>
              <w:t>mele</w:t>
            </w:r>
            <w:proofErr w:type="spellEnd"/>
            <w:r w:rsidRPr="000E6723">
              <w:rPr>
                <w:rFonts w:ascii="Arial" w:eastAsia="Arial" w:hAnsi="Arial" w:cs="Arial"/>
                <w:color w:val="000000"/>
                <w:sz w:val="15"/>
                <w:szCs w:val="15"/>
                <w:lang w:val="en-US"/>
              </w:rPr>
              <w:t xml:space="preserve"> - </w:t>
            </w:r>
            <w:proofErr w:type="spellStart"/>
            <w:r w:rsidRPr="000E6723">
              <w:rPr>
                <w:rFonts w:ascii="Arial" w:eastAsia="Arial" w:hAnsi="Arial" w:cs="Arial"/>
                <w:color w:val="000000"/>
                <w:sz w:val="15"/>
                <w:szCs w:val="15"/>
                <w:lang w:val="en-US"/>
              </w:rPr>
              <w:t>mostarda</w:t>
            </w:r>
            <w:proofErr w:type="spellEnd"/>
          </w:p>
        </w:tc>
      </w:tr>
      <w:tr w:rsidR="000E6723" w:rsidRPr="000E6723" w:rsidTr="00A24E31">
        <w:trPr>
          <w:trHeight w:hRule="exact" w:val="182"/>
          <w:jc w:val="center"/>
        </w:trPr>
        <w:tc>
          <w:tcPr>
            <w:tcW w:w="2098" w:type="dxa"/>
            <w:vMerge/>
            <w:tcBorders>
              <w:top w:val="single" w:sz="4" w:space="0" w:color="000000"/>
              <w:left w:val="single" w:sz="4" w:space="0" w:color="000000"/>
              <w:bottom w:val="single" w:sz="4" w:space="0" w:color="000000"/>
              <w:right w:val="single" w:sz="4" w:space="0" w:color="000000"/>
            </w:tcBorders>
            <w:shd w:val="clear" w:color="auto" w:fill="auto"/>
            <w:tcMar>
              <w:left w:w="113" w:type="dxa"/>
              <w:right w:w="0" w:type="dxa"/>
            </w:tcMar>
            <w:vAlign w:val="center"/>
          </w:tcPr>
          <w:p w:rsidR="000E6723" w:rsidRPr="000E6723" w:rsidRDefault="000E6723" w:rsidP="000E6723">
            <w:pPr>
              <w:spacing w:after="0" w:line="240" w:lineRule="auto"/>
              <w:rPr>
                <w:rFonts w:ascii="Times New Roman" w:eastAsia="Times New Roman" w:hAnsi="Times New Roman" w:cs="Times New Roman"/>
                <w:sz w:val="24"/>
                <w:szCs w:val="24"/>
                <w:lang w:val="en-US"/>
              </w:rPr>
            </w:pPr>
          </w:p>
        </w:tc>
        <w:tc>
          <w:tcPr>
            <w:tcW w:w="466" w:type="dxa"/>
            <w:tcBorders>
              <w:top w:val="single" w:sz="4" w:space="0" w:color="000000"/>
              <w:left w:val="single" w:sz="4" w:space="0" w:color="000000"/>
              <w:bottom w:val="single" w:sz="4" w:space="0" w:color="000000"/>
              <w:right w:val="single" w:sz="4" w:space="0" w:color="000000"/>
            </w:tcBorders>
            <w:shd w:val="clear" w:color="auto" w:fill="auto"/>
            <w:tcMar>
              <w:left w:w="158" w:type="dxa"/>
              <w:right w:w="44" w:type="dxa"/>
            </w:tcMar>
            <w:vAlign w:val="center"/>
          </w:tcPr>
          <w:p w:rsidR="000E6723" w:rsidRPr="000E6723" w:rsidRDefault="000E6723" w:rsidP="000E6723">
            <w:pPr>
              <w:spacing w:after="0" w:line="163" w:lineRule="atLeast"/>
              <w:jc w:val="both"/>
              <w:rPr>
                <w:rFonts w:ascii="Arial" w:eastAsia="Arial" w:hAnsi="Arial" w:cs="Arial"/>
                <w:sz w:val="15"/>
                <w:szCs w:val="15"/>
                <w:lang w:val="en-US"/>
              </w:rPr>
            </w:pPr>
            <w:r w:rsidRPr="000E6723">
              <w:rPr>
                <w:rFonts w:ascii="Arial" w:eastAsia="Arial" w:hAnsi="Arial" w:cs="Arial"/>
                <w:color w:val="000000"/>
                <w:sz w:val="15"/>
                <w:szCs w:val="15"/>
                <w:lang w:val="en-US"/>
              </w:rPr>
              <w:t>83</w:t>
            </w:r>
          </w:p>
        </w:tc>
        <w:tc>
          <w:tcPr>
            <w:tcW w:w="6434" w:type="dxa"/>
            <w:tcBorders>
              <w:top w:val="single" w:sz="4" w:space="0" w:color="000000"/>
              <w:left w:val="single" w:sz="4" w:space="0" w:color="000000"/>
              <w:bottom w:val="single" w:sz="4" w:space="0" w:color="000000"/>
              <w:right w:val="single" w:sz="4" w:space="0" w:color="000000"/>
            </w:tcBorders>
            <w:shd w:val="clear" w:color="auto" w:fill="auto"/>
            <w:tcMar>
              <w:left w:w="29" w:type="dxa"/>
              <w:right w:w="4419" w:type="dxa"/>
            </w:tcMar>
            <w:vAlign w:val="center"/>
          </w:tcPr>
          <w:p w:rsidR="000E6723" w:rsidRPr="000E6723" w:rsidRDefault="000E6723" w:rsidP="000E6723">
            <w:pPr>
              <w:spacing w:after="0" w:line="163" w:lineRule="atLeast"/>
              <w:jc w:val="both"/>
              <w:rPr>
                <w:rFonts w:ascii="Arial" w:eastAsia="Arial" w:hAnsi="Arial" w:cs="Arial"/>
                <w:sz w:val="15"/>
                <w:szCs w:val="15"/>
                <w:lang w:val="en-US"/>
              </w:rPr>
            </w:pPr>
            <w:proofErr w:type="spellStart"/>
            <w:r w:rsidRPr="000E6723">
              <w:rPr>
                <w:rFonts w:ascii="Arial" w:eastAsia="Arial" w:hAnsi="Arial" w:cs="Arial"/>
                <w:color w:val="000000"/>
                <w:sz w:val="15"/>
                <w:szCs w:val="15"/>
                <w:lang w:val="en-US"/>
              </w:rPr>
              <w:t>Marmellata</w:t>
            </w:r>
            <w:proofErr w:type="spellEnd"/>
            <w:r w:rsidRPr="000E6723">
              <w:rPr>
                <w:rFonts w:ascii="Arial" w:eastAsia="Arial" w:hAnsi="Arial" w:cs="Arial"/>
                <w:color w:val="000000"/>
                <w:sz w:val="15"/>
                <w:szCs w:val="15"/>
                <w:lang w:val="en-US"/>
              </w:rPr>
              <w:t xml:space="preserve"> di </w:t>
            </w:r>
            <w:proofErr w:type="spellStart"/>
            <w:r w:rsidRPr="000E6723">
              <w:rPr>
                <w:rFonts w:ascii="Arial" w:eastAsia="Arial" w:hAnsi="Arial" w:cs="Arial"/>
                <w:color w:val="000000"/>
                <w:sz w:val="15"/>
                <w:szCs w:val="15"/>
                <w:lang w:val="en-US"/>
              </w:rPr>
              <w:t>pomodori</w:t>
            </w:r>
            <w:proofErr w:type="spellEnd"/>
            <w:r w:rsidRPr="000E6723">
              <w:rPr>
                <w:rFonts w:ascii="Arial" w:eastAsia="Arial" w:hAnsi="Arial" w:cs="Arial"/>
                <w:color w:val="000000"/>
                <w:sz w:val="15"/>
                <w:szCs w:val="15"/>
                <w:lang w:val="en-US"/>
              </w:rPr>
              <w:t xml:space="preserve"> </w:t>
            </w:r>
            <w:proofErr w:type="spellStart"/>
            <w:r w:rsidRPr="000E6723">
              <w:rPr>
                <w:rFonts w:ascii="Arial" w:eastAsia="Arial" w:hAnsi="Arial" w:cs="Arial"/>
                <w:color w:val="000000"/>
                <w:sz w:val="15"/>
                <w:szCs w:val="15"/>
                <w:lang w:val="en-US"/>
              </w:rPr>
              <w:t>verdi</w:t>
            </w:r>
            <w:proofErr w:type="spellEnd"/>
          </w:p>
        </w:tc>
      </w:tr>
      <w:tr w:rsidR="000E6723" w:rsidRPr="000E6723" w:rsidTr="00A24E31">
        <w:trPr>
          <w:trHeight w:hRule="exact" w:val="182"/>
          <w:jc w:val="center"/>
        </w:trPr>
        <w:tc>
          <w:tcPr>
            <w:tcW w:w="2098" w:type="dxa"/>
            <w:vMerge/>
            <w:tcBorders>
              <w:top w:val="single" w:sz="4" w:space="0" w:color="000000"/>
              <w:left w:val="single" w:sz="4" w:space="0" w:color="000000"/>
              <w:bottom w:val="single" w:sz="4" w:space="0" w:color="000000"/>
              <w:right w:val="single" w:sz="4" w:space="0" w:color="000000"/>
            </w:tcBorders>
            <w:shd w:val="clear" w:color="auto" w:fill="auto"/>
            <w:tcMar>
              <w:left w:w="113" w:type="dxa"/>
              <w:right w:w="0" w:type="dxa"/>
            </w:tcMar>
            <w:vAlign w:val="center"/>
          </w:tcPr>
          <w:p w:rsidR="000E6723" w:rsidRPr="000E6723" w:rsidRDefault="000E6723" w:rsidP="000E6723">
            <w:pPr>
              <w:spacing w:after="0" w:line="240" w:lineRule="auto"/>
              <w:rPr>
                <w:rFonts w:ascii="Times New Roman" w:eastAsia="Times New Roman" w:hAnsi="Times New Roman" w:cs="Times New Roman"/>
                <w:sz w:val="24"/>
                <w:szCs w:val="24"/>
                <w:lang w:val="en-US"/>
              </w:rPr>
            </w:pPr>
          </w:p>
        </w:tc>
        <w:tc>
          <w:tcPr>
            <w:tcW w:w="466" w:type="dxa"/>
            <w:tcBorders>
              <w:top w:val="single" w:sz="4" w:space="0" w:color="000000"/>
              <w:left w:val="single" w:sz="4" w:space="0" w:color="000000"/>
              <w:bottom w:val="single" w:sz="4" w:space="0" w:color="000000"/>
              <w:right w:val="single" w:sz="4" w:space="0" w:color="000000"/>
            </w:tcBorders>
            <w:shd w:val="clear" w:color="auto" w:fill="auto"/>
            <w:tcMar>
              <w:left w:w="158" w:type="dxa"/>
              <w:right w:w="44" w:type="dxa"/>
            </w:tcMar>
            <w:vAlign w:val="center"/>
          </w:tcPr>
          <w:p w:rsidR="000E6723" w:rsidRPr="000E6723" w:rsidRDefault="000E6723" w:rsidP="000E6723">
            <w:pPr>
              <w:spacing w:after="0" w:line="163" w:lineRule="atLeast"/>
              <w:jc w:val="both"/>
              <w:rPr>
                <w:rFonts w:ascii="Arial" w:eastAsia="Arial" w:hAnsi="Arial" w:cs="Arial"/>
                <w:sz w:val="15"/>
                <w:szCs w:val="15"/>
                <w:lang w:val="en-US"/>
              </w:rPr>
            </w:pPr>
            <w:r w:rsidRPr="000E6723">
              <w:rPr>
                <w:rFonts w:ascii="Arial" w:eastAsia="Arial" w:hAnsi="Arial" w:cs="Arial"/>
                <w:color w:val="000000"/>
                <w:sz w:val="15"/>
                <w:szCs w:val="15"/>
                <w:lang w:val="en-US"/>
              </w:rPr>
              <w:t>84</w:t>
            </w:r>
          </w:p>
        </w:tc>
        <w:tc>
          <w:tcPr>
            <w:tcW w:w="6434" w:type="dxa"/>
            <w:tcBorders>
              <w:top w:val="single" w:sz="4" w:space="0" w:color="000000"/>
              <w:left w:val="single" w:sz="4" w:space="0" w:color="000000"/>
              <w:bottom w:val="single" w:sz="4" w:space="0" w:color="000000"/>
              <w:right w:val="single" w:sz="4" w:space="0" w:color="000000"/>
            </w:tcBorders>
            <w:shd w:val="clear" w:color="auto" w:fill="auto"/>
            <w:tcMar>
              <w:left w:w="29" w:type="dxa"/>
              <w:right w:w="4752" w:type="dxa"/>
            </w:tcMar>
            <w:vAlign w:val="center"/>
          </w:tcPr>
          <w:p w:rsidR="000E6723" w:rsidRPr="000E6723" w:rsidRDefault="000E6723" w:rsidP="000E6723">
            <w:pPr>
              <w:spacing w:after="0" w:line="163" w:lineRule="atLeast"/>
              <w:jc w:val="both"/>
              <w:rPr>
                <w:rFonts w:ascii="Arial" w:eastAsia="Arial" w:hAnsi="Arial" w:cs="Arial"/>
                <w:sz w:val="15"/>
                <w:szCs w:val="15"/>
                <w:lang w:val="en-US"/>
              </w:rPr>
            </w:pPr>
            <w:proofErr w:type="spellStart"/>
            <w:r w:rsidRPr="000E6723">
              <w:rPr>
                <w:rFonts w:ascii="Arial" w:eastAsia="Arial" w:hAnsi="Arial" w:cs="Arial"/>
                <w:color w:val="000000"/>
                <w:sz w:val="15"/>
                <w:szCs w:val="15"/>
                <w:lang w:val="en-US"/>
              </w:rPr>
              <w:t>Marrone</w:t>
            </w:r>
            <w:proofErr w:type="spellEnd"/>
            <w:r w:rsidRPr="000E6723">
              <w:rPr>
                <w:rFonts w:ascii="Arial" w:eastAsia="Arial" w:hAnsi="Arial" w:cs="Arial"/>
                <w:color w:val="000000"/>
                <w:sz w:val="15"/>
                <w:szCs w:val="15"/>
                <w:lang w:val="en-US"/>
              </w:rPr>
              <w:t xml:space="preserve"> del </w:t>
            </w:r>
            <w:proofErr w:type="spellStart"/>
            <w:r w:rsidRPr="000E6723">
              <w:rPr>
                <w:rFonts w:ascii="Arial" w:eastAsia="Arial" w:hAnsi="Arial" w:cs="Arial"/>
                <w:color w:val="000000"/>
                <w:sz w:val="15"/>
                <w:szCs w:val="15"/>
                <w:lang w:val="en-US"/>
              </w:rPr>
              <w:t>Montefeltro</w:t>
            </w:r>
            <w:proofErr w:type="spellEnd"/>
          </w:p>
        </w:tc>
      </w:tr>
      <w:tr w:rsidR="000E6723" w:rsidRPr="000E6723" w:rsidTr="00A24E31">
        <w:trPr>
          <w:trHeight w:hRule="exact" w:val="182"/>
          <w:jc w:val="center"/>
        </w:trPr>
        <w:tc>
          <w:tcPr>
            <w:tcW w:w="2098" w:type="dxa"/>
            <w:vMerge/>
            <w:tcBorders>
              <w:top w:val="single" w:sz="4" w:space="0" w:color="000000"/>
              <w:left w:val="single" w:sz="4" w:space="0" w:color="000000"/>
              <w:bottom w:val="single" w:sz="4" w:space="0" w:color="000000"/>
              <w:right w:val="single" w:sz="4" w:space="0" w:color="000000"/>
            </w:tcBorders>
            <w:shd w:val="clear" w:color="auto" w:fill="auto"/>
            <w:tcMar>
              <w:left w:w="113" w:type="dxa"/>
              <w:right w:w="0" w:type="dxa"/>
            </w:tcMar>
            <w:vAlign w:val="center"/>
          </w:tcPr>
          <w:p w:rsidR="000E6723" w:rsidRPr="000E6723" w:rsidRDefault="000E6723" w:rsidP="000E6723">
            <w:pPr>
              <w:spacing w:after="0" w:line="240" w:lineRule="auto"/>
              <w:rPr>
                <w:rFonts w:ascii="Times New Roman" w:eastAsia="Times New Roman" w:hAnsi="Times New Roman" w:cs="Times New Roman"/>
                <w:sz w:val="24"/>
                <w:szCs w:val="24"/>
                <w:lang w:val="en-US"/>
              </w:rPr>
            </w:pPr>
          </w:p>
        </w:tc>
        <w:tc>
          <w:tcPr>
            <w:tcW w:w="466" w:type="dxa"/>
            <w:tcBorders>
              <w:top w:val="single" w:sz="4" w:space="0" w:color="000000"/>
              <w:left w:val="single" w:sz="4" w:space="0" w:color="000000"/>
              <w:bottom w:val="single" w:sz="4" w:space="0" w:color="000000"/>
              <w:right w:val="single" w:sz="4" w:space="0" w:color="000000"/>
            </w:tcBorders>
            <w:shd w:val="clear" w:color="auto" w:fill="auto"/>
            <w:tcMar>
              <w:left w:w="158" w:type="dxa"/>
              <w:right w:w="44" w:type="dxa"/>
            </w:tcMar>
            <w:vAlign w:val="center"/>
          </w:tcPr>
          <w:p w:rsidR="000E6723" w:rsidRPr="000E6723" w:rsidRDefault="000E6723" w:rsidP="000E6723">
            <w:pPr>
              <w:spacing w:after="0" w:line="163" w:lineRule="atLeast"/>
              <w:jc w:val="both"/>
              <w:rPr>
                <w:rFonts w:ascii="Arial" w:eastAsia="Arial" w:hAnsi="Arial" w:cs="Arial"/>
                <w:sz w:val="15"/>
                <w:szCs w:val="15"/>
                <w:lang w:val="en-US"/>
              </w:rPr>
            </w:pPr>
            <w:r w:rsidRPr="000E6723">
              <w:rPr>
                <w:rFonts w:ascii="Arial" w:eastAsia="Arial" w:hAnsi="Arial" w:cs="Arial"/>
                <w:color w:val="000000"/>
                <w:sz w:val="15"/>
                <w:szCs w:val="15"/>
                <w:lang w:val="en-US"/>
              </w:rPr>
              <w:t>85</w:t>
            </w:r>
          </w:p>
        </w:tc>
        <w:tc>
          <w:tcPr>
            <w:tcW w:w="6434" w:type="dxa"/>
            <w:tcBorders>
              <w:top w:val="single" w:sz="4" w:space="0" w:color="000000"/>
              <w:left w:val="single" w:sz="4" w:space="0" w:color="000000"/>
              <w:bottom w:val="single" w:sz="4" w:space="0" w:color="000000"/>
              <w:right w:val="single" w:sz="4" w:space="0" w:color="000000"/>
            </w:tcBorders>
            <w:shd w:val="clear" w:color="auto" w:fill="auto"/>
            <w:tcMar>
              <w:left w:w="29" w:type="dxa"/>
              <w:right w:w="4329" w:type="dxa"/>
            </w:tcMar>
            <w:vAlign w:val="center"/>
          </w:tcPr>
          <w:p w:rsidR="000E6723" w:rsidRPr="000E6723" w:rsidRDefault="000E6723" w:rsidP="000E6723">
            <w:pPr>
              <w:spacing w:after="0" w:line="163" w:lineRule="atLeast"/>
              <w:jc w:val="both"/>
              <w:rPr>
                <w:rFonts w:ascii="Arial" w:eastAsia="Arial" w:hAnsi="Arial" w:cs="Arial"/>
                <w:sz w:val="15"/>
                <w:szCs w:val="15"/>
                <w:lang w:val="en-US"/>
              </w:rPr>
            </w:pPr>
            <w:proofErr w:type="spellStart"/>
            <w:r w:rsidRPr="000E6723">
              <w:rPr>
                <w:rFonts w:ascii="Arial" w:eastAsia="Arial" w:hAnsi="Arial" w:cs="Arial"/>
                <w:color w:val="000000"/>
                <w:sz w:val="15"/>
                <w:szCs w:val="15"/>
                <w:lang w:val="en-US"/>
              </w:rPr>
              <w:t>Marrone</w:t>
            </w:r>
            <w:proofErr w:type="spellEnd"/>
            <w:r w:rsidRPr="000E6723">
              <w:rPr>
                <w:rFonts w:ascii="Arial" w:eastAsia="Arial" w:hAnsi="Arial" w:cs="Arial"/>
                <w:color w:val="000000"/>
                <w:sz w:val="15"/>
                <w:szCs w:val="15"/>
                <w:lang w:val="en-US"/>
              </w:rPr>
              <w:t xml:space="preserve"> di </w:t>
            </w:r>
            <w:proofErr w:type="spellStart"/>
            <w:r w:rsidRPr="000E6723">
              <w:rPr>
                <w:rFonts w:ascii="Arial" w:eastAsia="Arial" w:hAnsi="Arial" w:cs="Arial"/>
                <w:color w:val="000000"/>
                <w:sz w:val="15"/>
                <w:szCs w:val="15"/>
                <w:lang w:val="en-US"/>
              </w:rPr>
              <w:t>Acquasanta</w:t>
            </w:r>
            <w:proofErr w:type="spellEnd"/>
            <w:r w:rsidRPr="000E6723">
              <w:rPr>
                <w:rFonts w:ascii="Arial" w:eastAsia="Arial" w:hAnsi="Arial" w:cs="Arial"/>
                <w:color w:val="000000"/>
                <w:sz w:val="15"/>
                <w:szCs w:val="15"/>
                <w:lang w:val="en-US"/>
              </w:rPr>
              <w:t xml:space="preserve"> </w:t>
            </w:r>
            <w:proofErr w:type="spellStart"/>
            <w:r w:rsidRPr="000E6723">
              <w:rPr>
                <w:rFonts w:ascii="Arial" w:eastAsia="Arial" w:hAnsi="Arial" w:cs="Arial"/>
                <w:color w:val="000000"/>
                <w:sz w:val="15"/>
                <w:szCs w:val="15"/>
                <w:lang w:val="en-US"/>
              </w:rPr>
              <w:t>Terme</w:t>
            </w:r>
            <w:proofErr w:type="spellEnd"/>
          </w:p>
        </w:tc>
      </w:tr>
      <w:tr w:rsidR="000E6723" w:rsidRPr="000E6723" w:rsidTr="00A24E31">
        <w:trPr>
          <w:trHeight w:hRule="exact" w:val="182"/>
          <w:jc w:val="center"/>
        </w:trPr>
        <w:tc>
          <w:tcPr>
            <w:tcW w:w="2098" w:type="dxa"/>
            <w:vMerge/>
            <w:tcBorders>
              <w:top w:val="single" w:sz="4" w:space="0" w:color="000000"/>
              <w:left w:val="single" w:sz="4" w:space="0" w:color="000000"/>
              <w:bottom w:val="single" w:sz="4" w:space="0" w:color="000000"/>
              <w:right w:val="single" w:sz="4" w:space="0" w:color="000000"/>
            </w:tcBorders>
            <w:shd w:val="clear" w:color="auto" w:fill="auto"/>
            <w:tcMar>
              <w:left w:w="113" w:type="dxa"/>
              <w:right w:w="0" w:type="dxa"/>
            </w:tcMar>
            <w:vAlign w:val="center"/>
          </w:tcPr>
          <w:p w:rsidR="000E6723" w:rsidRPr="000E6723" w:rsidRDefault="000E6723" w:rsidP="000E6723">
            <w:pPr>
              <w:spacing w:after="0" w:line="240" w:lineRule="auto"/>
              <w:rPr>
                <w:rFonts w:ascii="Times New Roman" w:eastAsia="Times New Roman" w:hAnsi="Times New Roman" w:cs="Times New Roman"/>
                <w:sz w:val="24"/>
                <w:szCs w:val="24"/>
                <w:lang w:val="en-US"/>
              </w:rPr>
            </w:pPr>
          </w:p>
        </w:tc>
        <w:tc>
          <w:tcPr>
            <w:tcW w:w="466" w:type="dxa"/>
            <w:tcBorders>
              <w:top w:val="single" w:sz="4" w:space="0" w:color="000000"/>
              <w:left w:val="single" w:sz="4" w:space="0" w:color="000000"/>
              <w:bottom w:val="single" w:sz="4" w:space="0" w:color="000000"/>
              <w:right w:val="single" w:sz="4" w:space="0" w:color="000000"/>
            </w:tcBorders>
            <w:shd w:val="clear" w:color="auto" w:fill="auto"/>
            <w:tcMar>
              <w:left w:w="158" w:type="dxa"/>
              <w:right w:w="44" w:type="dxa"/>
            </w:tcMar>
            <w:vAlign w:val="center"/>
          </w:tcPr>
          <w:p w:rsidR="000E6723" w:rsidRPr="000E6723" w:rsidRDefault="000E6723" w:rsidP="000E6723">
            <w:pPr>
              <w:spacing w:after="0" w:line="163" w:lineRule="atLeast"/>
              <w:jc w:val="both"/>
              <w:rPr>
                <w:rFonts w:ascii="Arial" w:eastAsia="Arial" w:hAnsi="Arial" w:cs="Arial"/>
                <w:sz w:val="15"/>
                <w:szCs w:val="15"/>
                <w:lang w:val="en-US"/>
              </w:rPr>
            </w:pPr>
            <w:r w:rsidRPr="000E6723">
              <w:rPr>
                <w:rFonts w:ascii="Arial" w:eastAsia="Arial" w:hAnsi="Arial" w:cs="Arial"/>
                <w:color w:val="000000"/>
                <w:sz w:val="15"/>
                <w:szCs w:val="15"/>
                <w:lang w:val="en-US"/>
              </w:rPr>
              <w:t>86</w:t>
            </w:r>
          </w:p>
        </w:tc>
        <w:tc>
          <w:tcPr>
            <w:tcW w:w="6434" w:type="dxa"/>
            <w:tcBorders>
              <w:top w:val="single" w:sz="4" w:space="0" w:color="000000"/>
              <w:left w:val="single" w:sz="4" w:space="0" w:color="000000"/>
              <w:bottom w:val="single" w:sz="4" w:space="0" w:color="000000"/>
              <w:right w:val="single" w:sz="4" w:space="0" w:color="000000"/>
            </w:tcBorders>
            <w:shd w:val="clear" w:color="auto" w:fill="auto"/>
            <w:tcMar>
              <w:left w:w="29" w:type="dxa"/>
              <w:right w:w="4647" w:type="dxa"/>
            </w:tcMar>
            <w:vAlign w:val="center"/>
          </w:tcPr>
          <w:p w:rsidR="000E6723" w:rsidRPr="000E6723" w:rsidRDefault="000E6723" w:rsidP="000E6723">
            <w:pPr>
              <w:spacing w:after="0" w:line="163" w:lineRule="atLeast"/>
              <w:jc w:val="both"/>
              <w:rPr>
                <w:rFonts w:ascii="Arial" w:eastAsia="Arial" w:hAnsi="Arial" w:cs="Arial"/>
                <w:sz w:val="15"/>
                <w:szCs w:val="15"/>
                <w:lang w:val="en-US"/>
              </w:rPr>
            </w:pPr>
            <w:proofErr w:type="spellStart"/>
            <w:r w:rsidRPr="000E6723">
              <w:rPr>
                <w:rFonts w:ascii="Arial" w:eastAsia="Arial" w:hAnsi="Arial" w:cs="Arial"/>
                <w:color w:val="000000"/>
                <w:sz w:val="15"/>
                <w:szCs w:val="15"/>
                <w:lang w:val="en-US"/>
              </w:rPr>
              <w:t>Marrone</w:t>
            </w:r>
            <w:proofErr w:type="spellEnd"/>
            <w:r w:rsidRPr="000E6723">
              <w:rPr>
                <w:rFonts w:ascii="Arial" w:eastAsia="Arial" w:hAnsi="Arial" w:cs="Arial"/>
                <w:color w:val="000000"/>
                <w:sz w:val="15"/>
                <w:szCs w:val="15"/>
                <w:lang w:val="en-US"/>
              </w:rPr>
              <w:t xml:space="preserve"> di </w:t>
            </w:r>
            <w:proofErr w:type="spellStart"/>
            <w:r w:rsidRPr="000E6723">
              <w:rPr>
                <w:rFonts w:ascii="Arial" w:eastAsia="Arial" w:hAnsi="Arial" w:cs="Arial"/>
                <w:color w:val="000000"/>
                <w:sz w:val="15"/>
                <w:szCs w:val="15"/>
                <w:lang w:val="en-US"/>
              </w:rPr>
              <w:t>Roccafluvione</w:t>
            </w:r>
            <w:proofErr w:type="spellEnd"/>
          </w:p>
        </w:tc>
      </w:tr>
      <w:tr w:rsidR="000E6723" w:rsidRPr="000E6723" w:rsidTr="00A24E31">
        <w:trPr>
          <w:trHeight w:hRule="exact" w:val="182"/>
          <w:jc w:val="center"/>
        </w:trPr>
        <w:tc>
          <w:tcPr>
            <w:tcW w:w="2098" w:type="dxa"/>
            <w:vMerge/>
            <w:tcBorders>
              <w:top w:val="single" w:sz="4" w:space="0" w:color="000000"/>
              <w:left w:val="single" w:sz="4" w:space="0" w:color="000000"/>
              <w:bottom w:val="single" w:sz="4" w:space="0" w:color="000000"/>
              <w:right w:val="single" w:sz="4" w:space="0" w:color="000000"/>
            </w:tcBorders>
            <w:shd w:val="clear" w:color="auto" w:fill="auto"/>
            <w:tcMar>
              <w:left w:w="113" w:type="dxa"/>
              <w:right w:w="0" w:type="dxa"/>
            </w:tcMar>
            <w:vAlign w:val="center"/>
          </w:tcPr>
          <w:p w:rsidR="000E6723" w:rsidRPr="000E6723" w:rsidRDefault="000E6723" w:rsidP="000E6723">
            <w:pPr>
              <w:spacing w:after="0" w:line="240" w:lineRule="auto"/>
              <w:rPr>
                <w:rFonts w:ascii="Times New Roman" w:eastAsia="Times New Roman" w:hAnsi="Times New Roman" w:cs="Times New Roman"/>
                <w:sz w:val="24"/>
                <w:szCs w:val="24"/>
                <w:lang w:val="en-US"/>
              </w:rPr>
            </w:pPr>
          </w:p>
        </w:tc>
        <w:tc>
          <w:tcPr>
            <w:tcW w:w="466" w:type="dxa"/>
            <w:tcBorders>
              <w:top w:val="single" w:sz="4" w:space="0" w:color="000000"/>
              <w:left w:val="single" w:sz="4" w:space="0" w:color="000000"/>
              <w:bottom w:val="single" w:sz="4" w:space="0" w:color="000000"/>
              <w:right w:val="single" w:sz="4" w:space="0" w:color="000000"/>
            </w:tcBorders>
            <w:shd w:val="clear" w:color="auto" w:fill="auto"/>
            <w:tcMar>
              <w:left w:w="158" w:type="dxa"/>
              <w:right w:w="44" w:type="dxa"/>
            </w:tcMar>
            <w:vAlign w:val="center"/>
          </w:tcPr>
          <w:p w:rsidR="000E6723" w:rsidRPr="000E6723" w:rsidRDefault="000E6723" w:rsidP="000E6723">
            <w:pPr>
              <w:spacing w:after="0" w:line="163" w:lineRule="atLeast"/>
              <w:jc w:val="both"/>
              <w:rPr>
                <w:rFonts w:ascii="Arial" w:eastAsia="Arial" w:hAnsi="Arial" w:cs="Arial"/>
                <w:sz w:val="15"/>
                <w:szCs w:val="15"/>
                <w:lang w:val="en-US"/>
              </w:rPr>
            </w:pPr>
            <w:r w:rsidRPr="000E6723">
              <w:rPr>
                <w:rFonts w:ascii="Arial" w:eastAsia="Arial" w:hAnsi="Arial" w:cs="Arial"/>
                <w:color w:val="000000"/>
                <w:sz w:val="15"/>
                <w:szCs w:val="15"/>
                <w:lang w:val="en-US"/>
              </w:rPr>
              <w:t>87</w:t>
            </w:r>
          </w:p>
        </w:tc>
        <w:tc>
          <w:tcPr>
            <w:tcW w:w="6434" w:type="dxa"/>
            <w:tcBorders>
              <w:top w:val="single" w:sz="4" w:space="0" w:color="000000"/>
              <w:left w:val="single" w:sz="4" w:space="0" w:color="000000"/>
              <w:bottom w:val="single" w:sz="4" w:space="0" w:color="000000"/>
              <w:right w:val="single" w:sz="4" w:space="0" w:color="000000"/>
            </w:tcBorders>
            <w:shd w:val="clear" w:color="auto" w:fill="auto"/>
            <w:tcMar>
              <w:left w:w="29" w:type="dxa"/>
              <w:right w:w="3118" w:type="dxa"/>
            </w:tcMar>
            <w:vAlign w:val="center"/>
          </w:tcPr>
          <w:p w:rsidR="000E6723" w:rsidRPr="000E6723" w:rsidRDefault="000E6723" w:rsidP="000E6723">
            <w:pPr>
              <w:spacing w:after="0" w:line="163" w:lineRule="atLeast"/>
              <w:jc w:val="both"/>
              <w:rPr>
                <w:rFonts w:ascii="Arial" w:eastAsia="Arial" w:hAnsi="Arial" w:cs="Arial"/>
                <w:sz w:val="15"/>
                <w:szCs w:val="15"/>
                <w:lang w:val="en-US"/>
              </w:rPr>
            </w:pPr>
            <w:proofErr w:type="spellStart"/>
            <w:r w:rsidRPr="000E6723">
              <w:rPr>
                <w:rFonts w:ascii="Arial" w:eastAsia="Arial" w:hAnsi="Arial" w:cs="Arial"/>
                <w:color w:val="000000"/>
                <w:sz w:val="15"/>
                <w:szCs w:val="15"/>
                <w:lang w:val="en-US"/>
              </w:rPr>
              <w:t>Mela</w:t>
            </w:r>
            <w:proofErr w:type="spellEnd"/>
            <w:r w:rsidRPr="000E6723">
              <w:rPr>
                <w:rFonts w:ascii="Arial" w:eastAsia="Arial" w:hAnsi="Arial" w:cs="Arial"/>
                <w:color w:val="000000"/>
                <w:sz w:val="15"/>
                <w:szCs w:val="15"/>
                <w:lang w:val="en-US"/>
              </w:rPr>
              <w:t xml:space="preserve"> </w:t>
            </w:r>
            <w:proofErr w:type="spellStart"/>
            <w:r w:rsidRPr="000E6723">
              <w:rPr>
                <w:rFonts w:ascii="Arial" w:eastAsia="Arial" w:hAnsi="Arial" w:cs="Arial"/>
                <w:color w:val="000000"/>
                <w:sz w:val="15"/>
                <w:szCs w:val="15"/>
                <w:lang w:val="en-US"/>
              </w:rPr>
              <w:t>rosa</w:t>
            </w:r>
            <w:proofErr w:type="spellEnd"/>
            <w:r w:rsidRPr="000E6723">
              <w:rPr>
                <w:rFonts w:ascii="Arial" w:eastAsia="Arial" w:hAnsi="Arial" w:cs="Arial"/>
                <w:color w:val="000000"/>
                <w:sz w:val="15"/>
                <w:szCs w:val="15"/>
                <w:lang w:val="en-US"/>
              </w:rPr>
              <w:t xml:space="preserve"> - </w:t>
            </w:r>
            <w:proofErr w:type="spellStart"/>
            <w:r w:rsidRPr="000E6723">
              <w:rPr>
                <w:rFonts w:ascii="Arial" w:eastAsia="Arial" w:hAnsi="Arial" w:cs="Arial"/>
                <w:color w:val="000000"/>
                <w:sz w:val="15"/>
                <w:szCs w:val="15"/>
                <w:lang w:val="en-US"/>
              </w:rPr>
              <w:t>Pianella</w:t>
            </w:r>
            <w:proofErr w:type="spellEnd"/>
            <w:r w:rsidRPr="000E6723">
              <w:rPr>
                <w:rFonts w:ascii="Arial" w:eastAsia="Arial" w:hAnsi="Arial" w:cs="Arial"/>
                <w:color w:val="000000"/>
                <w:sz w:val="15"/>
                <w:szCs w:val="15"/>
                <w:lang w:val="en-US"/>
              </w:rPr>
              <w:t xml:space="preserve"> - Rosetta - </w:t>
            </w:r>
            <w:proofErr w:type="spellStart"/>
            <w:r w:rsidRPr="000E6723">
              <w:rPr>
                <w:rFonts w:ascii="Arial" w:eastAsia="Arial" w:hAnsi="Arial" w:cs="Arial"/>
                <w:color w:val="000000"/>
                <w:sz w:val="15"/>
                <w:szCs w:val="15"/>
                <w:lang w:val="en-US"/>
              </w:rPr>
              <w:t>Durella</w:t>
            </w:r>
            <w:proofErr w:type="spellEnd"/>
            <w:r w:rsidRPr="000E6723">
              <w:rPr>
                <w:rFonts w:ascii="Arial" w:eastAsia="Arial" w:hAnsi="Arial" w:cs="Arial"/>
                <w:color w:val="000000"/>
                <w:sz w:val="15"/>
                <w:szCs w:val="15"/>
                <w:lang w:val="en-US"/>
              </w:rPr>
              <w:t xml:space="preserve"> - </w:t>
            </w:r>
            <w:proofErr w:type="spellStart"/>
            <w:r w:rsidRPr="000E6723">
              <w:rPr>
                <w:rFonts w:ascii="Arial" w:eastAsia="Arial" w:hAnsi="Arial" w:cs="Arial"/>
                <w:color w:val="000000"/>
                <w:sz w:val="15"/>
                <w:szCs w:val="15"/>
                <w:lang w:val="en-US"/>
              </w:rPr>
              <w:t>Appietta</w:t>
            </w:r>
            <w:proofErr w:type="spellEnd"/>
          </w:p>
        </w:tc>
      </w:tr>
      <w:tr w:rsidR="000E6723" w:rsidRPr="000E6723" w:rsidTr="00A24E31">
        <w:trPr>
          <w:trHeight w:hRule="exact" w:val="182"/>
          <w:jc w:val="center"/>
        </w:trPr>
        <w:tc>
          <w:tcPr>
            <w:tcW w:w="2098" w:type="dxa"/>
            <w:vMerge/>
            <w:tcBorders>
              <w:top w:val="single" w:sz="4" w:space="0" w:color="000000"/>
              <w:left w:val="single" w:sz="4" w:space="0" w:color="000000"/>
              <w:bottom w:val="single" w:sz="4" w:space="0" w:color="000000"/>
              <w:right w:val="single" w:sz="4" w:space="0" w:color="000000"/>
            </w:tcBorders>
            <w:shd w:val="clear" w:color="auto" w:fill="auto"/>
            <w:tcMar>
              <w:left w:w="113" w:type="dxa"/>
              <w:right w:w="0" w:type="dxa"/>
            </w:tcMar>
            <w:vAlign w:val="center"/>
          </w:tcPr>
          <w:p w:rsidR="000E6723" w:rsidRPr="000E6723" w:rsidRDefault="000E6723" w:rsidP="000E6723">
            <w:pPr>
              <w:spacing w:after="0" w:line="240" w:lineRule="auto"/>
              <w:rPr>
                <w:rFonts w:ascii="Times New Roman" w:eastAsia="Times New Roman" w:hAnsi="Times New Roman" w:cs="Times New Roman"/>
                <w:sz w:val="24"/>
                <w:szCs w:val="24"/>
                <w:lang w:val="en-US"/>
              </w:rPr>
            </w:pPr>
          </w:p>
        </w:tc>
        <w:tc>
          <w:tcPr>
            <w:tcW w:w="466" w:type="dxa"/>
            <w:tcBorders>
              <w:top w:val="single" w:sz="4" w:space="0" w:color="000000"/>
              <w:left w:val="single" w:sz="4" w:space="0" w:color="000000"/>
              <w:bottom w:val="single" w:sz="4" w:space="0" w:color="000000"/>
              <w:right w:val="single" w:sz="4" w:space="0" w:color="000000"/>
            </w:tcBorders>
            <w:shd w:val="clear" w:color="auto" w:fill="auto"/>
            <w:tcMar>
              <w:left w:w="158" w:type="dxa"/>
              <w:right w:w="44" w:type="dxa"/>
            </w:tcMar>
            <w:vAlign w:val="center"/>
          </w:tcPr>
          <w:p w:rsidR="000E6723" w:rsidRPr="000E6723" w:rsidRDefault="000E6723" w:rsidP="000E6723">
            <w:pPr>
              <w:spacing w:after="0" w:line="163" w:lineRule="atLeast"/>
              <w:jc w:val="both"/>
              <w:rPr>
                <w:rFonts w:ascii="Arial" w:eastAsia="Arial" w:hAnsi="Arial" w:cs="Arial"/>
                <w:sz w:val="15"/>
                <w:szCs w:val="15"/>
                <w:lang w:val="en-US"/>
              </w:rPr>
            </w:pPr>
            <w:r w:rsidRPr="000E6723">
              <w:rPr>
                <w:rFonts w:ascii="Arial" w:eastAsia="Arial" w:hAnsi="Arial" w:cs="Arial"/>
                <w:color w:val="000000"/>
                <w:sz w:val="15"/>
                <w:szCs w:val="15"/>
                <w:lang w:val="en-US"/>
              </w:rPr>
              <w:t>88</w:t>
            </w:r>
          </w:p>
        </w:tc>
        <w:tc>
          <w:tcPr>
            <w:tcW w:w="6434" w:type="dxa"/>
            <w:tcBorders>
              <w:top w:val="single" w:sz="4" w:space="0" w:color="000000"/>
              <w:left w:val="single" w:sz="4" w:space="0" w:color="000000"/>
              <w:bottom w:val="single" w:sz="4" w:space="0" w:color="000000"/>
              <w:right w:val="single" w:sz="4" w:space="0" w:color="000000"/>
            </w:tcBorders>
            <w:shd w:val="clear" w:color="auto" w:fill="auto"/>
            <w:tcMar>
              <w:left w:w="29" w:type="dxa"/>
              <w:right w:w="5590" w:type="dxa"/>
            </w:tcMar>
            <w:vAlign w:val="center"/>
          </w:tcPr>
          <w:p w:rsidR="000E6723" w:rsidRPr="000E6723" w:rsidRDefault="000E6723" w:rsidP="000E6723">
            <w:pPr>
              <w:spacing w:after="0" w:line="163" w:lineRule="atLeast"/>
              <w:jc w:val="both"/>
              <w:rPr>
                <w:rFonts w:ascii="Arial" w:eastAsia="Arial" w:hAnsi="Arial" w:cs="Arial"/>
                <w:sz w:val="15"/>
                <w:szCs w:val="15"/>
                <w:lang w:val="en-US"/>
              </w:rPr>
            </w:pPr>
            <w:proofErr w:type="spellStart"/>
            <w:r w:rsidRPr="000E6723">
              <w:rPr>
                <w:rFonts w:ascii="Arial" w:eastAsia="Arial" w:hAnsi="Arial" w:cs="Arial"/>
                <w:color w:val="000000"/>
                <w:sz w:val="15"/>
                <w:szCs w:val="15"/>
                <w:lang w:val="en-US"/>
              </w:rPr>
              <w:t>Mela</w:t>
            </w:r>
            <w:proofErr w:type="spellEnd"/>
            <w:r w:rsidRPr="000E6723">
              <w:rPr>
                <w:rFonts w:ascii="Arial" w:eastAsia="Arial" w:hAnsi="Arial" w:cs="Arial"/>
                <w:color w:val="000000"/>
                <w:sz w:val="15"/>
                <w:szCs w:val="15"/>
                <w:lang w:val="en-US"/>
              </w:rPr>
              <w:t xml:space="preserve"> </w:t>
            </w:r>
            <w:proofErr w:type="spellStart"/>
            <w:r w:rsidRPr="000E6723">
              <w:rPr>
                <w:rFonts w:ascii="Arial" w:eastAsia="Arial" w:hAnsi="Arial" w:cs="Arial"/>
                <w:color w:val="000000"/>
                <w:sz w:val="15"/>
                <w:szCs w:val="15"/>
                <w:lang w:val="en-US"/>
              </w:rPr>
              <w:t>rozza</w:t>
            </w:r>
            <w:proofErr w:type="spellEnd"/>
          </w:p>
        </w:tc>
      </w:tr>
      <w:tr w:rsidR="000E6723" w:rsidRPr="000E6723" w:rsidTr="00A24E31">
        <w:trPr>
          <w:trHeight w:hRule="exact" w:val="182"/>
          <w:jc w:val="center"/>
        </w:trPr>
        <w:tc>
          <w:tcPr>
            <w:tcW w:w="2098" w:type="dxa"/>
            <w:vMerge/>
            <w:tcBorders>
              <w:top w:val="single" w:sz="4" w:space="0" w:color="000000"/>
              <w:left w:val="single" w:sz="4" w:space="0" w:color="000000"/>
              <w:bottom w:val="single" w:sz="4" w:space="0" w:color="000000"/>
              <w:right w:val="single" w:sz="4" w:space="0" w:color="000000"/>
            </w:tcBorders>
            <w:shd w:val="clear" w:color="auto" w:fill="auto"/>
            <w:tcMar>
              <w:left w:w="113" w:type="dxa"/>
              <w:right w:w="0" w:type="dxa"/>
            </w:tcMar>
            <w:vAlign w:val="center"/>
          </w:tcPr>
          <w:p w:rsidR="000E6723" w:rsidRPr="000E6723" w:rsidRDefault="000E6723" w:rsidP="000E6723">
            <w:pPr>
              <w:spacing w:after="0" w:line="240" w:lineRule="auto"/>
              <w:rPr>
                <w:rFonts w:ascii="Times New Roman" w:eastAsia="Times New Roman" w:hAnsi="Times New Roman" w:cs="Times New Roman"/>
                <w:sz w:val="24"/>
                <w:szCs w:val="24"/>
                <w:lang w:val="en-US"/>
              </w:rPr>
            </w:pPr>
          </w:p>
        </w:tc>
        <w:tc>
          <w:tcPr>
            <w:tcW w:w="466" w:type="dxa"/>
            <w:tcBorders>
              <w:top w:val="single" w:sz="4" w:space="0" w:color="000000"/>
              <w:left w:val="single" w:sz="4" w:space="0" w:color="000000"/>
              <w:bottom w:val="single" w:sz="4" w:space="0" w:color="000000"/>
              <w:right w:val="single" w:sz="4" w:space="0" w:color="000000"/>
            </w:tcBorders>
            <w:shd w:val="clear" w:color="auto" w:fill="auto"/>
            <w:tcMar>
              <w:left w:w="158" w:type="dxa"/>
              <w:right w:w="44" w:type="dxa"/>
            </w:tcMar>
            <w:vAlign w:val="center"/>
          </w:tcPr>
          <w:p w:rsidR="000E6723" w:rsidRPr="000E6723" w:rsidRDefault="000E6723" w:rsidP="000E6723">
            <w:pPr>
              <w:spacing w:after="0" w:line="163" w:lineRule="atLeast"/>
              <w:jc w:val="both"/>
              <w:rPr>
                <w:rFonts w:ascii="Arial" w:eastAsia="Arial" w:hAnsi="Arial" w:cs="Arial"/>
                <w:sz w:val="15"/>
                <w:szCs w:val="15"/>
                <w:lang w:val="en-US"/>
              </w:rPr>
            </w:pPr>
            <w:r w:rsidRPr="000E6723">
              <w:rPr>
                <w:rFonts w:ascii="Arial" w:eastAsia="Arial" w:hAnsi="Arial" w:cs="Arial"/>
                <w:color w:val="000000"/>
                <w:sz w:val="15"/>
                <w:szCs w:val="15"/>
                <w:lang w:val="en-US"/>
              </w:rPr>
              <w:t>89</w:t>
            </w:r>
          </w:p>
        </w:tc>
        <w:tc>
          <w:tcPr>
            <w:tcW w:w="6434" w:type="dxa"/>
            <w:tcBorders>
              <w:top w:val="single" w:sz="4" w:space="0" w:color="000000"/>
              <w:left w:val="single" w:sz="4" w:space="0" w:color="000000"/>
              <w:bottom w:val="single" w:sz="4" w:space="0" w:color="000000"/>
              <w:right w:val="single" w:sz="4" w:space="0" w:color="000000"/>
            </w:tcBorders>
            <w:shd w:val="clear" w:color="auto" w:fill="auto"/>
            <w:tcMar>
              <w:left w:w="29" w:type="dxa"/>
              <w:right w:w="4931" w:type="dxa"/>
            </w:tcMar>
            <w:vAlign w:val="center"/>
          </w:tcPr>
          <w:p w:rsidR="000E6723" w:rsidRPr="000E6723" w:rsidRDefault="000E6723" w:rsidP="000E6723">
            <w:pPr>
              <w:spacing w:after="0" w:line="163" w:lineRule="atLeast"/>
              <w:jc w:val="both"/>
              <w:rPr>
                <w:rFonts w:ascii="Arial" w:eastAsia="Arial" w:hAnsi="Arial" w:cs="Arial"/>
                <w:sz w:val="15"/>
                <w:szCs w:val="15"/>
                <w:lang w:val="en-US"/>
              </w:rPr>
            </w:pPr>
            <w:proofErr w:type="spellStart"/>
            <w:r w:rsidRPr="000E6723">
              <w:rPr>
                <w:rFonts w:ascii="Arial" w:eastAsia="Arial" w:hAnsi="Arial" w:cs="Arial"/>
                <w:color w:val="000000"/>
                <w:sz w:val="15"/>
                <w:szCs w:val="15"/>
                <w:lang w:val="en-US"/>
              </w:rPr>
              <w:t>Misto</w:t>
            </w:r>
            <w:proofErr w:type="spellEnd"/>
            <w:r w:rsidRPr="000E6723">
              <w:rPr>
                <w:rFonts w:ascii="Arial" w:eastAsia="Arial" w:hAnsi="Arial" w:cs="Arial"/>
                <w:color w:val="000000"/>
                <w:sz w:val="15"/>
                <w:szCs w:val="15"/>
                <w:lang w:val="en-US"/>
              </w:rPr>
              <w:t xml:space="preserve"> di fine </w:t>
            </w:r>
            <w:proofErr w:type="spellStart"/>
            <w:r w:rsidRPr="000E6723">
              <w:rPr>
                <w:rFonts w:ascii="Arial" w:eastAsia="Arial" w:hAnsi="Arial" w:cs="Arial"/>
                <w:color w:val="000000"/>
                <w:sz w:val="15"/>
                <w:szCs w:val="15"/>
                <w:lang w:val="en-US"/>
              </w:rPr>
              <w:t>stagione</w:t>
            </w:r>
            <w:proofErr w:type="spellEnd"/>
          </w:p>
        </w:tc>
      </w:tr>
      <w:tr w:rsidR="000E6723" w:rsidRPr="000E6723" w:rsidTr="00A24E31">
        <w:trPr>
          <w:trHeight w:hRule="exact" w:val="182"/>
          <w:jc w:val="center"/>
        </w:trPr>
        <w:tc>
          <w:tcPr>
            <w:tcW w:w="2098" w:type="dxa"/>
            <w:vMerge/>
            <w:tcBorders>
              <w:top w:val="single" w:sz="4" w:space="0" w:color="000000"/>
              <w:left w:val="single" w:sz="4" w:space="0" w:color="000000"/>
              <w:bottom w:val="single" w:sz="4" w:space="0" w:color="000000"/>
              <w:right w:val="single" w:sz="4" w:space="0" w:color="000000"/>
            </w:tcBorders>
            <w:shd w:val="clear" w:color="auto" w:fill="auto"/>
            <w:tcMar>
              <w:left w:w="113" w:type="dxa"/>
              <w:right w:w="0" w:type="dxa"/>
            </w:tcMar>
            <w:vAlign w:val="center"/>
          </w:tcPr>
          <w:p w:rsidR="000E6723" w:rsidRPr="000E6723" w:rsidRDefault="000E6723" w:rsidP="000E6723">
            <w:pPr>
              <w:spacing w:after="0" w:line="240" w:lineRule="auto"/>
              <w:rPr>
                <w:rFonts w:ascii="Times New Roman" w:eastAsia="Times New Roman" w:hAnsi="Times New Roman" w:cs="Times New Roman"/>
                <w:sz w:val="24"/>
                <w:szCs w:val="24"/>
                <w:lang w:val="en-US"/>
              </w:rPr>
            </w:pPr>
          </w:p>
        </w:tc>
        <w:tc>
          <w:tcPr>
            <w:tcW w:w="466" w:type="dxa"/>
            <w:tcBorders>
              <w:top w:val="single" w:sz="4" w:space="0" w:color="000000"/>
              <w:left w:val="single" w:sz="4" w:space="0" w:color="000000"/>
              <w:bottom w:val="single" w:sz="4" w:space="0" w:color="000000"/>
              <w:right w:val="single" w:sz="4" w:space="0" w:color="000000"/>
            </w:tcBorders>
            <w:shd w:val="clear" w:color="auto" w:fill="auto"/>
            <w:tcMar>
              <w:left w:w="158" w:type="dxa"/>
              <w:right w:w="44" w:type="dxa"/>
            </w:tcMar>
            <w:vAlign w:val="center"/>
          </w:tcPr>
          <w:p w:rsidR="000E6723" w:rsidRPr="000E6723" w:rsidRDefault="000E6723" w:rsidP="000E6723">
            <w:pPr>
              <w:spacing w:after="0" w:line="163" w:lineRule="atLeast"/>
              <w:jc w:val="both"/>
              <w:rPr>
                <w:rFonts w:ascii="Arial" w:eastAsia="Arial" w:hAnsi="Arial" w:cs="Arial"/>
                <w:sz w:val="15"/>
                <w:szCs w:val="15"/>
                <w:lang w:val="en-US"/>
              </w:rPr>
            </w:pPr>
            <w:r w:rsidRPr="000E6723">
              <w:rPr>
                <w:rFonts w:ascii="Arial" w:eastAsia="Arial" w:hAnsi="Arial" w:cs="Arial"/>
                <w:color w:val="000000"/>
                <w:sz w:val="15"/>
                <w:szCs w:val="15"/>
                <w:lang w:val="en-US"/>
              </w:rPr>
              <w:t>90</w:t>
            </w:r>
          </w:p>
        </w:tc>
        <w:tc>
          <w:tcPr>
            <w:tcW w:w="6434" w:type="dxa"/>
            <w:tcBorders>
              <w:top w:val="single" w:sz="4" w:space="0" w:color="000000"/>
              <w:left w:val="single" w:sz="4" w:space="0" w:color="000000"/>
              <w:bottom w:val="single" w:sz="4" w:space="0" w:color="000000"/>
              <w:right w:val="single" w:sz="4" w:space="0" w:color="000000"/>
            </w:tcBorders>
            <w:shd w:val="clear" w:color="auto" w:fill="auto"/>
            <w:tcMar>
              <w:left w:w="29" w:type="dxa"/>
              <w:right w:w="3712" w:type="dxa"/>
            </w:tcMar>
            <w:vAlign w:val="center"/>
          </w:tcPr>
          <w:p w:rsidR="000E6723" w:rsidRPr="000E6723" w:rsidRDefault="000E6723" w:rsidP="000E6723">
            <w:pPr>
              <w:spacing w:after="0" w:line="163" w:lineRule="atLeast"/>
              <w:jc w:val="both"/>
              <w:rPr>
                <w:rFonts w:ascii="Arial" w:eastAsia="Arial" w:hAnsi="Arial" w:cs="Arial"/>
                <w:sz w:val="15"/>
                <w:szCs w:val="15"/>
                <w:lang w:val="en-US"/>
              </w:rPr>
            </w:pPr>
            <w:r w:rsidRPr="000E6723">
              <w:rPr>
                <w:rFonts w:ascii="Arial" w:eastAsia="Arial" w:hAnsi="Arial" w:cs="Arial"/>
                <w:color w:val="000000"/>
                <w:sz w:val="15"/>
                <w:szCs w:val="15"/>
                <w:lang w:val="en-US"/>
              </w:rPr>
              <w:t xml:space="preserve">Olive </w:t>
            </w:r>
            <w:proofErr w:type="spellStart"/>
            <w:r w:rsidRPr="000E6723">
              <w:rPr>
                <w:rFonts w:ascii="Arial" w:eastAsia="Arial" w:hAnsi="Arial" w:cs="Arial"/>
                <w:color w:val="000000"/>
                <w:sz w:val="15"/>
                <w:szCs w:val="15"/>
                <w:lang w:val="en-US"/>
              </w:rPr>
              <w:t>nere</w:t>
            </w:r>
            <w:proofErr w:type="spellEnd"/>
            <w:r w:rsidRPr="000E6723">
              <w:rPr>
                <w:rFonts w:ascii="Arial" w:eastAsia="Arial" w:hAnsi="Arial" w:cs="Arial"/>
                <w:color w:val="000000"/>
                <w:sz w:val="15"/>
                <w:szCs w:val="15"/>
                <w:lang w:val="en-US"/>
              </w:rPr>
              <w:t xml:space="preserve"> marinate - Olive </w:t>
            </w:r>
            <w:proofErr w:type="spellStart"/>
            <w:r w:rsidRPr="000E6723">
              <w:rPr>
                <w:rFonts w:ascii="Arial" w:eastAsia="Arial" w:hAnsi="Arial" w:cs="Arial"/>
                <w:color w:val="000000"/>
                <w:sz w:val="15"/>
                <w:szCs w:val="15"/>
                <w:lang w:val="en-US"/>
              </w:rPr>
              <w:t>nere</w:t>
            </w:r>
            <w:proofErr w:type="spellEnd"/>
            <w:r w:rsidRPr="000E6723">
              <w:rPr>
                <w:rFonts w:ascii="Arial" w:eastAsia="Arial" w:hAnsi="Arial" w:cs="Arial"/>
                <w:color w:val="000000"/>
                <w:sz w:val="15"/>
                <w:szCs w:val="15"/>
                <w:lang w:val="en-US"/>
              </w:rPr>
              <w:t xml:space="preserve"> </w:t>
            </w:r>
            <w:proofErr w:type="spellStart"/>
            <w:r w:rsidRPr="000E6723">
              <w:rPr>
                <w:rFonts w:ascii="Arial" w:eastAsia="Arial" w:hAnsi="Arial" w:cs="Arial"/>
                <w:color w:val="000000"/>
                <w:sz w:val="15"/>
                <w:szCs w:val="15"/>
                <w:lang w:val="en-US"/>
              </w:rPr>
              <w:t>strinate</w:t>
            </w:r>
            <w:proofErr w:type="spellEnd"/>
          </w:p>
        </w:tc>
      </w:tr>
      <w:tr w:rsidR="000E6723" w:rsidRPr="000E6723" w:rsidTr="00A24E31">
        <w:trPr>
          <w:trHeight w:hRule="exact" w:val="182"/>
          <w:jc w:val="center"/>
        </w:trPr>
        <w:tc>
          <w:tcPr>
            <w:tcW w:w="2098" w:type="dxa"/>
            <w:vMerge/>
            <w:tcBorders>
              <w:top w:val="single" w:sz="4" w:space="0" w:color="000000"/>
              <w:left w:val="single" w:sz="4" w:space="0" w:color="000000"/>
              <w:bottom w:val="single" w:sz="4" w:space="0" w:color="000000"/>
              <w:right w:val="single" w:sz="4" w:space="0" w:color="000000"/>
            </w:tcBorders>
            <w:shd w:val="clear" w:color="auto" w:fill="auto"/>
            <w:tcMar>
              <w:left w:w="113" w:type="dxa"/>
              <w:right w:w="0" w:type="dxa"/>
            </w:tcMar>
            <w:vAlign w:val="center"/>
          </w:tcPr>
          <w:p w:rsidR="000E6723" w:rsidRPr="000E6723" w:rsidRDefault="000E6723" w:rsidP="000E6723">
            <w:pPr>
              <w:spacing w:after="0" w:line="240" w:lineRule="auto"/>
              <w:rPr>
                <w:rFonts w:ascii="Times New Roman" w:eastAsia="Times New Roman" w:hAnsi="Times New Roman" w:cs="Times New Roman"/>
                <w:sz w:val="24"/>
                <w:szCs w:val="24"/>
                <w:lang w:val="en-US"/>
              </w:rPr>
            </w:pPr>
          </w:p>
        </w:tc>
        <w:tc>
          <w:tcPr>
            <w:tcW w:w="466" w:type="dxa"/>
            <w:tcBorders>
              <w:top w:val="single" w:sz="4" w:space="0" w:color="000000"/>
              <w:left w:val="single" w:sz="4" w:space="0" w:color="000000"/>
              <w:bottom w:val="single" w:sz="4" w:space="0" w:color="000000"/>
              <w:right w:val="single" w:sz="4" w:space="0" w:color="000000"/>
            </w:tcBorders>
            <w:shd w:val="clear" w:color="auto" w:fill="auto"/>
            <w:tcMar>
              <w:left w:w="158" w:type="dxa"/>
              <w:right w:w="44" w:type="dxa"/>
            </w:tcMar>
            <w:vAlign w:val="center"/>
          </w:tcPr>
          <w:p w:rsidR="000E6723" w:rsidRPr="000E6723" w:rsidRDefault="000E6723" w:rsidP="000E6723">
            <w:pPr>
              <w:spacing w:after="0" w:line="163" w:lineRule="atLeast"/>
              <w:jc w:val="both"/>
              <w:rPr>
                <w:rFonts w:ascii="Arial" w:eastAsia="Arial" w:hAnsi="Arial" w:cs="Arial"/>
                <w:sz w:val="15"/>
                <w:szCs w:val="15"/>
                <w:lang w:val="en-US"/>
              </w:rPr>
            </w:pPr>
            <w:r w:rsidRPr="000E6723">
              <w:rPr>
                <w:rFonts w:ascii="Arial" w:eastAsia="Arial" w:hAnsi="Arial" w:cs="Arial"/>
                <w:color w:val="000000"/>
                <w:sz w:val="15"/>
                <w:szCs w:val="15"/>
                <w:lang w:val="en-US"/>
              </w:rPr>
              <w:t>91</w:t>
            </w:r>
          </w:p>
        </w:tc>
        <w:tc>
          <w:tcPr>
            <w:tcW w:w="6434" w:type="dxa"/>
            <w:tcBorders>
              <w:top w:val="single" w:sz="4" w:space="0" w:color="000000"/>
              <w:left w:val="single" w:sz="4" w:space="0" w:color="000000"/>
              <w:bottom w:val="single" w:sz="4" w:space="0" w:color="000000"/>
              <w:right w:val="single" w:sz="4" w:space="0" w:color="000000"/>
            </w:tcBorders>
            <w:shd w:val="clear" w:color="auto" w:fill="auto"/>
            <w:tcMar>
              <w:left w:w="29" w:type="dxa"/>
              <w:right w:w="4386" w:type="dxa"/>
            </w:tcMar>
            <w:vAlign w:val="center"/>
          </w:tcPr>
          <w:p w:rsidR="000E6723" w:rsidRPr="000E6723" w:rsidRDefault="000E6723" w:rsidP="000E6723">
            <w:pPr>
              <w:spacing w:after="0" w:line="163" w:lineRule="atLeast"/>
              <w:jc w:val="both"/>
              <w:rPr>
                <w:rFonts w:ascii="Arial" w:eastAsia="Arial" w:hAnsi="Arial" w:cs="Arial"/>
                <w:sz w:val="15"/>
                <w:szCs w:val="15"/>
                <w:lang w:val="en-US"/>
              </w:rPr>
            </w:pPr>
            <w:r w:rsidRPr="000E6723">
              <w:rPr>
                <w:rFonts w:ascii="Arial" w:eastAsia="Arial" w:hAnsi="Arial" w:cs="Arial"/>
                <w:color w:val="000000"/>
                <w:sz w:val="15"/>
                <w:szCs w:val="15"/>
                <w:lang w:val="en-US"/>
              </w:rPr>
              <w:t xml:space="preserve">Orzo </w:t>
            </w:r>
            <w:proofErr w:type="spellStart"/>
            <w:r w:rsidRPr="000E6723">
              <w:rPr>
                <w:rFonts w:ascii="Arial" w:eastAsia="Arial" w:hAnsi="Arial" w:cs="Arial"/>
                <w:color w:val="000000"/>
                <w:sz w:val="15"/>
                <w:szCs w:val="15"/>
                <w:lang w:val="en-US"/>
              </w:rPr>
              <w:t>mondo</w:t>
            </w:r>
            <w:proofErr w:type="spellEnd"/>
            <w:r w:rsidRPr="000E6723">
              <w:rPr>
                <w:rFonts w:ascii="Arial" w:eastAsia="Arial" w:hAnsi="Arial" w:cs="Arial"/>
                <w:color w:val="000000"/>
                <w:sz w:val="15"/>
                <w:szCs w:val="15"/>
                <w:lang w:val="en-US"/>
              </w:rPr>
              <w:t xml:space="preserve"> </w:t>
            </w:r>
            <w:proofErr w:type="spellStart"/>
            <w:r w:rsidRPr="000E6723">
              <w:rPr>
                <w:rFonts w:ascii="Arial" w:eastAsia="Arial" w:hAnsi="Arial" w:cs="Arial"/>
                <w:color w:val="000000"/>
                <w:sz w:val="15"/>
                <w:szCs w:val="15"/>
                <w:lang w:val="en-US"/>
              </w:rPr>
              <w:t>tostato</w:t>
            </w:r>
            <w:proofErr w:type="spellEnd"/>
            <w:r w:rsidRPr="000E6723">
              <w:rPr>
                <w:rFonts w:ascii="Arial" w:eastAsia="Arial" w:hAnsi="Arial" w:cs="Arial"/>
                <w:color w:val="000000"/>
                <w:sz w:val="15"/>
                <w:szCs w:val="15"/>
                <w:lang w:val="en-US"/>
              </w:rPr>
              <w:t xml:space="preserve"> </w:t>
            </w:r>
            <w:proofErr w:type="spellStart"/>
            <w:r w:rsidRPr="000E6723">
              <w:rPr>
                <w:rFonts w:ascii="Arial" w:eastAsia="Arial" w:hAnsi="Arial" w:cs="Arial"/>
                <w:color w:val="000000"/>
                <w:sz w:val="15"/>
                <w:szCs w:val="15"/>
                <w:lang w:val="en-US"/>
              </w:rPr>
              <w:t>macinato</w:t>
            </w:r>
            <w:proofErr w:type="spellEnd"/>
          </w:p>
        </w:tc>
      </w:tr>
      <w:tr w:rsidR="000E6723" w:rsidRPr="000E6723" w:rsidTr="00A24E31">
        <w:trPr>
          <w:trHeight w:hRule="exact" w:val="182"/>
          <w:jc w:val="center"/>
        </w:trPr>
        <w:tc>
          <w:tcPr>
            <w:tcW w:w="2098" w:type="dxa"/>
            <w:vMerge/>
            <w:tcBorders>
              <w:top w:val="single" w:sz="4" w:space="0" w:color="000000"/>
              <w:left w:val="single" w:sz="4" w:space="0" w:color="000000"/>
              <w:bottom w:val="single" w:sz="4" w:space="0" w:color="000000"/>
              <w:right w:val="single" w:sz="4" w:space="0" w:color="000000"/>
            </w:tcBorders>
            <w:shd w:val="clear" w:color="auto" w:fill="auto"/>
            <w:tcMar>
              <w:left w:w="113" w:type="dxa"/>
              <w:right w:w="0" w:type="dxa"/>
            </w:tcMar>
            <w:vAlign w:val="center"/>
          </w:tcPr>
          <w:p w:rsidR="000E6723" w:rsidRPr="000E6723" w:rsidRDefault="000E6723" w:rsidP="000E6723">
            <w:pPr>
              <w:spacing w:after="0" w:line="240" w:lineRule="auto"/>
              <w:rPr>
                <w:rFonts w:ascii="Times New Roman" w:eastAsia="Times New Roman" w:hAnsi="Times New Roman" w:cs="Times New Roman"/>
                <w:sz w:val="24"/>
                <w:szCs w:val="24"/>
                <w:lang w:val="en-US"/>
              </w:rPr>
            </w:pPr>
          </w:p>
        </w:tc>
        <w:tc>
          <w:tcPr>
            <w:tcW w:w="466" w:type="dxa"/>
            <w:tcBorders>
              <w:top w:val="single" w:sz="4" w:space="0" w:color="000000"/>
              <w:left w:val="single" w:sz="4" w:space="0" w:color="000000"/>
              <w:bottom w:val="single" w:sz="4" w:space="0" w:color="000000"/>
              <w:right w:val="single" w:sz="4" w:space="0" w:color="000000"/>
            </w:tcBorders>
            <w:shd w:val="clear" w:color="auto" w:fill="auto"/>
            <w:tcMar>
              <w:left w:w="158" w:type="dxa"/>
              <w:right w:w="44" w:type="dxa"/>
            </w:tcMar>
            <w:vAlign w:val="center"/>
          </w:tcPr>
          <w:p w:rsidR="000E6723" w:rsidRPr="000E6723" w:rsidRDefault="000E6723" w:rsidP="000E6723">
            <w:pPr>
              <w:spacing w:after="0" w:line="163" w:lineRule="atLeast"/>
              <w:jc w:val="both"/>
              <w:rPr>
                <w:rFonts w:ascii="Arial" w:eastAsia="Arial" w:hAnsi="Arial" w:cs="Arial"/>
                <w:sz w:val="15"/>
                <w:szCs w:val="15"/>
                <w:lang w:val="en-US"/>
              </w:rPr>
            </w:pPr>
            <w:r w:rsidRPr="000E6723">
              <w:rPr>
                <w:rFonts w:ascii="Arial" w:eastAsia="Arial" w:hAnsi="Arial" w:cs="Arial"/>
                <w:color w:val="000000"/>
                <w:sz w:val="15"/>
                <w:szCs w:val="15"/>
                <w:lang w:val="en-US"/>
              </w:rPr>
              <w:t>92</w:t>
            </w:r>
          </w:p>
        </w:tc>
        <w:tc>
          <w:tcPr>
            <w:tcW w:w="6434" w:type="dxa"/>
            <w:tcBorders>
              <w:top w:val="single" w:sz="4" w:space="0" w:color="000000"/>
              <w:left w:val="single" w:sz="4" w:space="0" w:color="000000"/>
              <w:bottom w:val="single" w:sz="4" w:space="0" w:color="000000"/>
              <w:right w:val="single" w:sz="4" w:space="0" w:color="000000"/>
            </w:tcBorders>
            <w:shd w:val="clear" w:color="auto" w:fill="auto"/>
            <w:tcMar>
              <w:left w:w="29" w:type="dxa"/>
              <w:right w:w="4760" w:type="dxa"/>
            </w:tcMar>
            <w:vAlign w:val="center"/>
          </w:tcPr>
          <w:p w:rsidR="000E6723" w:rsidRPr="000E6723" w:rsidRDefault="000E6723" w:rsidP="000E6723">
            <w:pPr>
              <w:spacing w:after="0" w:line="163" w:lineRule="atLeast"/>
              <w:jc w:val="both"/>
              <w:rPr>
                <w:rFonts w:ascii="Arial" w:eastAsia="Arial" w:hAnsi="Arial" w:cs="Arial"/>
                <w:sz w:val="15"/>
                <w:szCs w:val="15"/>
                <w:lang w:val="en-US"/>
              </w:rPr>
            </w:pPr>
            <w:proofErr w:type="spellStart"/>
            <w:r w:rsidRPr="000E6723">
              <w:rPr>
                <w:rFonts w:ascii="Arial" w:eastAsia="Arial" w:hAnsi="Arial" w:cs="Arial"/>
                <w:color w:val="000000"/>
                <w:sz w:val="15"/>
                <w:szCs w:val="15"/>
                <w:lang w:val="en-US"/>
              </w:rPr>
              <w:t>Paccucce</w:t>
            </w:r>
            <w:proofErr w:type="spellEnd"/>
            <w:r w:rsidRPr="000E6723">
              <w:rPr>
                <w:rFonts w:ascii="Arial" w:eastAsia="Arial" w:hAnsi="Arial" w:cs="Arial"/>
                <w:color w:val="000000"/>
                <w:sz w:val="15"/>
                <w:szCs w:val="15"/>
                <w:lang w:val="en-US"/>
              </w:rPr>
              <w:t xml:space="preserve"> di </w:t>
            </w:r>
            <w:proofErr w:type="spellStart"/>
            <w:r w:rsidRPr="000E6723">
              <w:rPr>
                <w:rFonts w:ascii="Arial" w:eastAsia="Arial" w:hAnsi="Arial" w:cs="Arial"/>
                <w:color w:val="000000"/>
                <w:sz w:val="15"/>
                <w:szCs w:val="15"/>
                <w:lang w:val="en-US"/>
              </w:rPr>
              <w:t>Colmurano</w:t>
            </w:r>
            <w:proofErr w:type="spellEnd"/>
          </w:p>
        </w:tc>
      </w:tr>
      <w:tr w:rsidR="000E6723" w:rsidRPr="000E6723" w:rsidTr="00A24E31">
        <w:trPr>
          <w:trHeight w:hRule="exact" w:val="182"/>
          <w:jc w:val="center"/>
        </w:trPr>
        <w:tc>
          <w:tcPr>
            <w:tcW w:w="2098" w:type="dxa"/>
            <w:vMerge/>
            <w:tcBorders>
              <w:top w:val="single" w:sz="4" w:space="0" w:color="000000"/>
              <w:left w:val="single" w:sz="4" w:space="0" w:color="000000"/>
              <w:bottom w:val="single" w:sz="4" w:space="0" w:color="000000"/>
              <w:right w:val="single" w:sz="4" w:space="0" w:color="000000"/>
            </w:tcBorders>
            <w:shd w:val="clear" w:color="auto" w:fill="auto"/>
            <w:tcMar>
              <w:left w:w="113" w:type="dxa"/>
              <w:right w:w="0" w:type="dxa"/>
            </w:tcMar>
            <w:vAlign w:val="center"/>
          </w:tcPr>
          <w:p w:rsidR="000E6723" w:rsidRPr="000E6723" w:rsidRDefault="000E6723" w:rsidP="000E6723">
            <w:pPr>
              <w:spacing w:after="0" w:line="240" w:lineRule="auto"/>
              <w:rPr>
                <w:rFonts w:ascii="Times New Roman" w:eastAsia="Times New Roman" w:hAnsi="Times New Roman" w:cs="Times New Roman"/>
                <w:sz w:val="24"/>
                <w:szCs w:val="24"/>
                <w:lang w:val="en-US"/>
              </w:rPr>
            </w:pPr>
          </w:p>
        </w:tc>
        <w:tc>
          <w:tcPr>
            <w:tcW w:w="466" w:type="dxa"/>
            <w:tcBorders>
              <w:top w:val="single" w:sz="4" w:space="0" w:color="000000"/>
              <w:left w:val="single" w:sz="4" w:space="0" w:color="000000"/>
              <w:bottom w:val="single" w:sz="4" w:space="0" w:color="000000"/>
              <w:right w:val="single" w:sz="4" w:space="0" w:color="000000"/>
            </w:tcBorders>
            <w:shd w:val="clear" w:color="auto" w:fill="auto"/>
            <w:tcMar>
              <w:left w:w="158" w:type="dxa"/>
              <w:right w:w="44" w:type="dxa"/>
            </w:tcMar>
            <w:vAlign w:val="center"/>
          </w:tcPr>
          <w:p w:rsidR="000E6723" w:rsidRPr="000E6723" w:rsidRDefault="000E6723" w:rsidP="000E6723">
            <w:pPr>
              <w:spacing w:after="0" w:line="163" w:lineRule="atLeast"/>
              <w:jc w:val="both"/>
              <w:rPr>
                <w:rFonts w:ascii="Arial" w:eastAsia="Arial" w:hAnsi="Arial" w:cs="Arial"/>
                <w:sz w:val="15"/>
                <w:szCs w:val="15"/>
                <w:lang w:val="en-US"/>
              </w:rPr>
            </w:pPr>
            <w:r w:rsidRPr="000E6723">
              <w:rPr>
                <w:rFonts w:ascii="Arial" w:eastAsia="Arial" w:hAnsi="Arial" w:cs="Arial"/>
                <w:color w:val="000000"/>
                <w:sz w:val="15"/>
                <w:szCs w:val="15"/>
                <w:lang w:val="en-US"/>
              </w:rPr>
              <w:t>93</w:t>
            </w:r>
          </w:p>
        </w:tc>
        <w:tc>
          <w:tcPr>
            <w:tcW w:w="6434" w:type="dxa"/>
            <w:tcBorders>
              <w:top w:val="single" w:sz="4" w:space="0" w:color="000000"/>
              <w:left w:val="single" w:sz="4" w:space="0" w:color="000000"/>
              <w:bottom w:val="single" w:sz="4" w:space="0" w:color="000000"/>
              <w:right w:val="single" w:sz="4" w:space="0" w:color="000000"/>
            </w:tcBorders>
            <w:shd w:val="clear" w:color="auto" w:fill="auto"/>
            <w:tcMar>
              <w:left w:w="29" w:type="dxa"/>
              <w:right w:w="5395" w:type="dxa"/>
            </w:tcMar>
            <w:vAlign w:val="center"/>
          </w:tcPr>
          <w:p w:rsidR="000E6723" w:rsidRPr="000E6723" w:rsidRDefault="000E6723" w:rsidP="000E6723">
            <w:pPr>
              <w:spacing w:after="0" w:line="163" w:lineRule="atLeast"/>
              <w:jc w:val="both"/>
              <w:rPr>
                <w:rFonts w:ascii="Arial" w:eastAsia="Arial" w:hAnsi="Arial" w:cs="Arial"/>
                <w:sz w:val="15"/>
                <w:szCs w:val="15"/>
                <w:lang w:val="en-US"/>
              </w:rPr>
            </w:pPr>
            <w:proofErr w:type="spellStart"/>
            <w:r w:rsidRPr="000E6723">
              <w:rPr>
                <w:rFonts w:ascii="Arial" w:eastAsia="Arial" w:hAnsi="Arial" w:cs="Arial"/>
                <w:color w:val="000000"/>
                <w:sz w:val="15"/>
                <w:szCs w:val="15"/>
                <w:lang w:val="en-US"/>
              </w:rPr>
              <w:t>Pera</w:t>
            </w:r>
            <w:proofErr w:type="spellEnd"/>
            <w:r w:rsidRPr="000E6723">
              <w:rPr>
                <w:rFonts w:ascii="Arial" w:eastAsia="Arial" w:hAnsi="Arial" w:cs="Arial"/>
                <w:color w:val="000000"/>
                <w:sz w:val="15"/>
                <w:szCs w:val="15"/>
                <w:lang w:val="en-US"/>
              </w:rPr>
              <w:t xml:space="preserve"> Angelica</w:t>
            </w:r>
          </w:p>
        </w:tc>
      </w:tr>
      <w:tr w:rsidR="000E6723" w:rsidRPr="000E6723" w:rsidTr="00A24E31">
        <w:trPr>
          <w:trHeight w:hRule="exact" w:val="182"/>
          <w:jc w:val="center"/>
        </w:trPr>
        <w:tc>
          <w:tcPr>
            <w:tcW w:w="2098" w:type="dxa"/>
            <w:vMerge/>
            <w:tcBorders>
              <w:top w:val="single" w:sz="4" w:space="0" w:color="000000"/>
              <w:left w:val="single" w:sz="4" w:space="0" w:color="000000"/>
              <w:bottom w:val="single" w:sz="4" w:space="0" w:color="000000"/>
              <w:right w:val="single" w:sz="4" w:space="0" w:color="000000"/>
            </w:tcBorders>
            <w:shd w:val="clear" w:color="auto" w:fill="auto"/>
            <w:tcMar>
              <w:left w:w="113" w:type="dxa"/>
              <w:right w:w="0" w:type="dxa"/>
            </w:tcMar>
            <w:vAlign w:val="center"/>
          </w:tcPr>
          <w:p w:rsidR="000E6723" w:rsidRPr="000E6723" w:rsidRDefault="000E6723" w:rsidP="000E6723">
            <w:pPr>
              <w:spacing w:after="0" w:line="240" w:lineRule="auto"/>
              <w:rPr>
                <w:rFonts w:ascii="Times New Roman" w:eastAsia="Times New Roman" w:hAnsi="Times New Roman" w:cs="Times New Roman"/>
                <w:sz w:val="24"/>
                <w:szCs w:val="24"/>
                <w:lang w:val="en-US"/>
              </w:rPr>
            </w:pPr>
          </w:p>
        </w:tc>
        <w:tc>
          <w:tcPr>
            <w:tcW w:w="466" w:type="dxa"/>
            <w:tcBorders>
              <w:top w:val="single" w:sz="4" w:space="0" w:color="000000"/>
              <w:left w:val="single" w:sz="4" w:space="0" w:color="000000"/>
              <w:bottom w:val="single" w:sz="4" w:space="0" w:color="000000"/>
              <w:right w:val="single" w:sz="4" w:space="0" w:color="000000"/>
            </w:tcBorders>
            <w:shd w:val="clear" w:color="auto" w:fill="auto"/>
            <w:tcMar>
              <w:left w:w="158" w:type="dxa"/>
              <w:right w:w="44" w:type="dxa"/>
            </w:tcMar>
            <w:vAlign w:val="center"/>
          </w:tcPr>
          <w:p w:rsidR="000E6723" w:rsidRPr="000E6723" w:rsidRDefault="000E6723" w:rsidP="000E6723">
            <w:pPr>
              <w:spacing w:after="0" w:line="163" w:lineRule="atLeast"/>
              <w:jc w:val="both"/>
              <w:rPr>
                <w:rFonts w:ascii="Arial" w:eastAsia="Arial" w:hAnsi="Arial" w:cs="Arial"/>
                <w:sz w:val="15"/>
                <w:szCs w:val="15"/>
                <w:lang w:val="en-US"/>
              </w:rPr>
            </w:pPr>
            <w:r w:rsidRPr="000E6723">
              <w:rPr>
                <w:rFonts w:ascii="Arial" w:eastAsia="Arial" w:hAnsi="Arial" w:cs="Arial"/>
                <w:color w:val="000000"/>
                <w:sz w:val="15"/>
                <w:szCs w:val="15"/>
                <w:lang w:val="en-US"/>
              </w:rPr>
              <w:t>94</w:t>
            </w:r>
          </w:p>
        </w:tc>
        <w:tc>
          <w:tcPr>
            <w:tcW w:w="6434" w:type="dxa"/>
            <w:tcBorders>
              <w:top w:val="single" w:sz="4" w:space="0" w:color="000000"/>
              <w:left w:val="single" w:sz="4" w:space="0" w:color="000000"/>
              <w:bottom w:val="single" w:sz="4" w:space="0" w:color="000000"/>
              <w:right w:val="single" w:sz="4" w:space="0" w:color="000000"/>
            </w:tcBorders>
            <w:shd w:val="clear" w:color="auto" w:fill="auto"/>
            <w:tcMar>
              <w:left w:w="29" w:type="dxa"/>
              <w:right w:w="4517" w:type="dxa"/>
            </w:tcMar>
            <w:vAlign w:val="center"/>
          </w:tcPr>
          <w:p w:rsidR="000E6723" w:rsidRPr="000E6723" w:rsidRDefault="000E6723" w:rsidP="000E6723">
            <w:pPr>
              <w:spacing w:after="0" w:line="163" w:lineRule="atLeast"/>
              <w:jc w:val="both"/>
              <w:rPr>
                <w:rFonts w:ascii="Arial" w:eastAsia="Arial" w:hAnsi="Arial" w:cs="Arial"/>
                <w:sz w:val="15"/>
                <w:szCs w:val="15"/>
                <w:lang w:val="en-US"/>
              </w:rPr>
            </w:pPr>
            <w:proofErr w:type="spellStart"/>
            <w:r w:rsidRPr="000E6723">
              <w:rPr>
                <w:rFonts w:ascii="Arial" w:eastAsia="Arial" w:hAnsi="Arial" w:cs="Arial"/>
                <w:color w:val="000000"/>
                <w:sz w:val="15"/>
                <w:szCs w:val="15"/>
                <w:lang w:val="en-US"/>
              </w:rPr>
              <w:t>Roveja</w:t>
            </w:r>
            <w:proofErr w:type="spellEnd"/>
            <w:r w:rsidRPr="000E6723">
              <w:rPr>
                <w:rFonts w:ascii="Arial" w:eastAsia="Arial" w:hAnsi="Arial" w:cs="Arial"/>
                <w:color w:val="000000"/>
                <w:sz w:val="15"/>
                <w:szCs w:val="15"/>
                <w:lang w:val="en-US"/>
              </w:rPr>
              <w:t xml:space="preserve"> - </w:t>
            </w:r>
            <w:proofErr w:type="spellStart"/>
            <w:r w:rsidRPr="000E6723">
              <w:rPr>
                <w:rFonts w:ascii="Arial" w:eastAsia="Arial" w:hAnsi="Arial" w:cs="Arial"/>
                <w:color w:val="000000"/>
                <w:sz w:val="15"/>
                <w:szCs w:val="15"/>
                <w:lang w:val="en-US"/>
              </w:rPr>
              <w:t>Rubiglio</w:t>
            </w:r>
            <w:proofErr w:type="spellEnd"/>
            <w:r w:rsidRPr="000E6723">
              <w:rPr>
                <w:rFonts w:ascii="Arial" w:eastAsia="Arial" w:hAnsi="Arial" w:cs="Arial"/>
                <w:color w:val="000000"/>
                <w:sz w:val="15"/>
                <w:szCs w:val="15"/>
                <w:lang w:val="en-US"/>
              </w:rPr>
              <w:t xml:space="preserve"> - </w:t>
            </w:r>
            <w:proofErr w:type="spellStart"/>
            <w:r w:rsidRPr="000E6723">
              <w:rPr>
                <w:rFonts w:ascii="Arial" w:eastAsia="Arial" w:hAnsi="Arial" w:cs="Arial"/>
                <w:color w:val="000000"/>
                <w:sz w:val="15"/>
                <w:szCs w:val="15"/>
                <w:lang w:val="en-US"/>
              </w:rPr>
              <w:t>Corbello</w:t>
            </w:r>
            <w:proofErr w:type="spellEnd"/>
          </w:p>
        </w:tc>
      </w:tr>
      <w:tr w:rsidR="000E6723" w:rsidRPr="000E6723" w:rsidTr="00A24E31">
        <w:trPr>
          <w:trHeight w:hRule="exact" w:val="182"/>
          <w:jc w:val="center"/>
        </w:trPr>
        <w:tc>
          <w:tcPr>
            <w:tcW w:w="2098" w:type="dxa"/>
            <w:vMerge/>
            <w:tcBorders>
              <w:top w:val="single" w:sz="4" w:space="0" w:color="000000"/>
              <w:left w:val="single" w:sz="4" w:space="0" w:color="000000"/>
              <w:bottom w:val="single" w:sz="4" w:space="0" w:color="000000"/>
              <w:right w:val="single" w:sz="4" w:space="0" w:color="000000"/>
            </w:tcBorders>
            <w:shd w:val="clear" w:color="auto" w:fill="auto"/>
            <w:tcMar>
              <w:left w:w="113" w:type="dxa"/>
              <w:right w:w="0" w:type="dxa"/>
            </w:tcMar>
            <w:vAlign w:val="center"/>
          </w:tcPr>
          <w:p w:rsidR="000E6723" w:rsidRPr="000E6723" w:rsidRDefault="000E6723" w:rsidP="000E6723">
            <w:pPr>
              <w:spacing w:after="0" w:line="240" w:lineRule="auto"/>
              <w:rPr>
                <w:rFonts w:ascii="Times New Roman" w:eastAsia="Times New Roman" w:hAnsi="Times New Roman" w:cs="Times New Roman"/>
                <w:sz w:val="24"/>
                <w:szCs w:val="24"/>
                <w:lang w:val="en-US"/>
              </w:rPr>
            </w:pPr>
          </w:p>
        </w:tc>
        <w:tc>
          <w:tcPr>
            <w:tcW w:w="466" w:type="dxa"/>
            <w:tcBorders>
              <w:top w:val="single" w:sz="4" w:space="0" w:color="000000"/>
              <w:left w:val="single" w:sz="4" w:space="0" w:color="000000"/>
              <w:bottom w:val="single" w:sz="4" w:space="0" w:color="000000"/>
              <w:right w:val="single" w:sz="4" w:space="0" w:color="000000"/>
            </w:tcBorders>
            <w:shd w:val="clear" w:color="auto" w:fill="auto"/>
            <w:tcMar>
              <w:left w:w="158" w:type="dxa"/>
              <w:right w:w="44" w:type="dxa"/>
            </w:tcMar>
            <w:vAlign w:val="center"/>
          </w:tcPr>
          <w:p w:rsidR="000E6723" w:rsidRPr="000E6723" w:rsidRDefault="000E6723" w:rsidP="000E6723">
            <w:pPr>
              <w:spacing w:after="0" w:line="163" w:lineRule="atLeast"/>
              <w:jc w:val="both"/>
              <w:rPr>
                <w:rFonts w:ascii="Arial" w:eastAsia="Arial" w:hAnsi="Arial" w:cs="Arial"/>
                <w:sz w:val="15"/>
                <w:szCs w:val="15"/>
                <w:lang w:val="en-US"/>
              </w:rPr>
            </w:pPr>
            <w:r w:rsidRPr="000E6723">
              <w:rPr>
                <w:rFonts w:ascii="Arial" w:eastAsia="Arial" w:hAnsi="Arial" w:cs="Arial"/>
                <w:color w:val="000000"/>
                <w:sz w:val="15"/>
                <w:szCs w:val="15"/>
                <w:lang w:val="en-US"/>
              </w:rPr>
              <w:t>95</w:t>
            </w:r>
          </w:p>
        </w:tc>
        <w:tc>
          <w:tcPr>
            <w:tcW w:w="6434" w:type="dxa"/>
            <w:tcBorders>
              <w:top w:val="single" w:sz="4" w:space="0" w:color="000000"/>
              <w:left w:val="single" w:sz="4" w:space="0" w:color="000000"/>
              <w:bottom w:val="single" w:sz="4" w:space="0" w:color="000000"/>
              <w:right w:val="single" w:sz="4" w:space="0" w:color="000000"/>
            </w:tcBorders>
            <w:shd w:val="clear" w:color="auto" w:fill="auto"/>
            <w:tcMar>
              <w:left w:w="29" w:type="dxa"/>
              <w:right w:w="5793" w:type="dxa"/>
            </w:tcMar>
            <w:vAlign w:val="center"/>
          </w:tcPr>
          <w:p w:rsidR="000E6723" w:rsidRPr="000E6723" w:rsidRDefault="000E6723" w:rsidP="000E6723">
            <w:pPr>
              <w:spacing w:after="0" w:line="163" w:lineRule="atLeast"/>
              <w:jc w:val="both"/>
              <w:rPr>
                <w:rFonts w:ascii="Arial" w:eastAsia="Arial" w:hAnsi="Arial" w:cs="Arial"/>
                <w:sz w:val="15"/>
                <w:szCs w:val="15"/>
                <w:lang w:val="en-US"/>
              </w:rPr>
            </w:pPr>
            <w:proofErr w:type="spellStart"/>
            <w:r w:rsidRPr="000E6723">
              <w:rPr>
                <w:rFonts w:ascii="Arial" w:eastAsia="Arial" w:hAnsi="Arial" w:cs="Arial"/>
                <w:color w:val="000000"/>
                <w:sz w:val="15"/>
                <w:szCs w:val="15"/>
                <w:lang w:val="en-US"/>
              </w:rPr>
              <w:t>Taccole</w:t>
            </w:r>
            <w:proofErr w:type="spellEnd"/>
          </w:p>
        </w:tc>
      </w:tr>
      <w:tr w:rsidR="000E6723" w:rsidRPr="000E6723" w:rsidTr="00A24E31">
        <w:trPr>
          <w:trHeight w:hRule="exact" w:val="182"/>
          <w:jc w:val="center"/>
        </w:trPr>
        <w:tc>
          <w:tcPr>
            <w:tcW w:w="2098" w:type="dxa"/>
            <w:vMerge/>
            <w:tcBorders>
              <w:top w:val="single" w:sz="4" w:space="0" w:color="000000"/>
              <w:left w:val="single" w:sz="4" w:space="0" w:color="000000"/>
              <w:bottom w:val="single" w:sz="4" w:space="0" w:color="000000"/>
              <w:right w:val="single" w:sz="4" w:space="0" w:color="000000"/>
            </w:tcBorders>
            <w:shd w:val="clear" w:color="auto" w:fill="auto"/>
            <w:tcMar>
              <w:left w:w="113" w:type="dxa"/>
              <w:right w:w="0" w:type="dxa"/>
            </w:tcMar>
            <w:vAlign w:val="center"/>
          </w:tcPr>
          <w:p w:rsidR="000E6723" w:rsidRPr="000E6723" w:rsidRDefault="000E6723" w:rsidP="000E6723">
            <w:pPr>
              <w:spacing w:after="0" w:line="240" w:lineRule="auto"/>
              <w:rPr>
                <w:rFonts w:ascii="Times New Roman" w:eastAsia="Times New Roman" w:hAnsi="Times New Roman" w:cs="Times New Roman"/>
                <w:sz w:val="24"/>
                <w:szCs w:val="24"/>
                <w:lang w:val="en-US"/>
              </w:rPr>
            </w:pPr>
          </w:p>
        </w:tc>
        <w:tc>
          <w:tcPr>
            <w:tcW w:w="466" w:type="dxa"/>
            <w:tcBorders>
              <w:top w:val="single" w:sz="4" w:space="0" w:color="000000"/>
              <w:left w:val="single" w:sz="4" w:space="0" w:color="000000"/>
              <w:bottom w:val="single" w:sz="4" w:space="0" w:color="000000"/>
              <w:right w:val="single" w:sz="4" w:space="0" w:color="000000"/>
            </w:tcBorders>
            <w:shd w:val="clear" w:color="auto" w:fill="auto"/>
            <w:tcMar>
              <w:left w:w="158" w:type="dxa"/>
              <w:right w:w="44" w:type="dxa"/>
            </w:tcMar>
            <w:vAlign w:val="center"/>
          </w:tcPr>
          <w:p w:rsidR="000E6723" w:rsidRPr="000E6723" w:rsidRDefault="000E6723" w:rsidP="000E6723">
            <w:pPr>
              <w:spacing w:after="0" w:line="163" w:lineRule="atLeast"/>
              <w:jc w:val="both"/>
              <w:rPr>
                <w:rFonts w:ascii="Arial" w:eastAsia="Arial" w:hAnsi="Arial" w:cs="Arial"/>
                <w:sz w:val="15"/>
                <w:szCs w:val="15"/>
                <w:lang w:val="en-US"/>
              </w:rPr>
            </w:pPr>
            <w:r w:rsidRPr="000E6723">
              <w:rPr>
                <w:rFonts w:ascii="Arial" w:eastAsia="Arial" w:hAnsi="Arial" w:cs="Arial"/>
                <w:color w:val="000000"/>
                <w:sz w:val="15"/>
                <w:szCs w:val="15"/>
                <w:lang w:val="en-US"/>
              </w:rPr>
              <w:t>96</w:t>
            </w:r>
          </w:p>
        </w:tc>
        <w:tc>
          <w:tcPr>
            <w:tcW w:w="6434" w:type="dxa"/>
            <w:tcBorders>
              <w:top w:val="single" w:sz="4" w:space="0" w:color="000000"/>
              <w:left w:val="single" w:sz="4" w:space="0" w:color="000000"/>
              <w:bottom w:val="single" w:sz="4" w:space="0" w:color="000000"/>
              <w:right w:val="single" w:sz="4" w:space="0" w:color="000000"/>
            </w:tcBorders>
            <w:shd w:val="clear" w:color="auto" w:fill="auto"/>
            <w:tcMar>
              <w:left w:w="29" w:type="dxa"/>
              <w:right w:w="3804" w:type="dxa"/>
            </w:tcMar>
            <w:vAlign w:val="center"/>
          </w:tcPr>
          <w:p w:rsidR="000E6723" w:rsidRPr="000E6723" w:rsidRDefault="000E6723" w:rsidP="000E6723">
            <w:pPr>
              <w:spacing w:after="0" w:line="163" w:lineRule="atLeast"/>
              <w:jc w:val="both"/>
              <w:rPr>
                <w:rFonts w:ascii="Arial" w:eastAsia="Arial" w:hAnsi="Arial" w:cs="Arial"/>
                <w:sz w:val="15"/>
                <w:szCs w:val="15"/>
                <w:lang w:val="en-US"/>
              </w:rPr>
            </w:pPr>
            <w:proofErr w:type="spellStart"/>
            <w:r w:rsidRPr="000E6723">
              <w:rPr>
                <w:rFonts w:ascii="Arial" w:eastAsia="Arial" w:hAnsi="Arial" w:cs="Arial"/>
                <w:color w:val="000000"/>
                <w:sz w:val="15"/>
                <w:szCs w:val="15"/>
                <w:lang w:val="en-US"/>
              </w:rPr>
              <w:t>Tartufo</w:t>
            </w:r>
            <w:proofErr w:type="spellEnd"/>
            <w:r w:rsidRPr="000E6723">
              <w:rPr>
                <w:rFonts w:ascii="Arial" w:eastAsia="Arial" w:hAnsi="Arial" w:cs="Arial"/>
                <w:color w:val="000000"/>
                <w:sz w:val="15"/>
                <w:szCs w:val="15"/>
                <w:lang w:val="en-US"/>
              </w:rPr>
              <w:t xml:space="preserve"> </w:t>
            </w:r>
            <w:proofErr w:type="spellStart"/>
            <w:r w:rsidRPr="000E6723">
              <w:rPr>
                <w:rFonts w:ascii="Arial" w:eastAsia="Arial" w:hAnsi="Arial" w:cs="Arial"/>
                <w:color w:val="000000"/>
                <w:sz w:val="15"/>
                <w:szCs w:val="15"/>
                <w:lang w:val="en-US"/>
              </w:rPr>
              <w:t>bianco</w:t>
            </w:r>
            <w:proofErr w:type="spellEnd"/>
            <w:r w:rsidRPr="000E6723">
              <w:rPr>
                <w:rFonts w:ascii="Arial" w:eastAsia="Arial" w:hAnsi="Arial" w:cs="Arial"/>
                <w:color w:val="000000"/>
                <w:sz w:val="15"/>
                <w:szCs w:val="15"/>
                <w:lang w:val="en-US"/>
              </w:rPr>
              <w:t xml:space="preserve"> (</w:t>
            </w:r>
            <w:r w:rsidRPr="000E6723">
              <w:rPr>
                <w:rFonts w:ascii="Arial" w:eastAsia="Arial" w:hAnsi="Arial" w:cs="Arial"/>
                <w:i/>
                <w:iCs/>
                <w:color w:val="000000"/>
                <w:sz w:val="15"/>
                <w:szCs w:val="15"/>
                <w:lang w:val="en-US"/>
              </w:rPr>
              <w:t xml:space="preserve">Tuber </w:t>
            </w:r>
            <w:proofErr w:type="spellStart"/>
            <w:r w:rsidRPr="000E6723">
              <w:rPr>
                <w:rFonts w:ascii="Arial" w:eastAsia="Arial" w:hAnsi="Arial" w:cs="Arial"/>
                <w:i/>
                <w:iCs/>
                <w:color w:val="000000"/>
                <w:sz w:val="15"/>
                <w:szCs w:val="15"/>
                <w:lang w:val="en-US"/>
              </w:rPr>
              <w:t>magnatum</w:t>
            </w:r>
            <w:proofErr w:type="spellEnd"/>
            <w:r w:rsidRPr="000E6723">
              <w:rPr>
                <w:rFonts w:ascii="Arial" w:eastAsia="Arial" w:hAnsi="Arial" w:cs="Arial"/>
                <w:i/>
                <w:iCs/>
                <w:color w:val="000000"/>
                <w:sz w:val="15"/>
                <w:szCs w:val="15"/>
                <w:lang w:val="en-US"/>
              </w:rPr>
              <w:t xml:space="preserve"> </w:t>
            </w:r>
            <w:proofErr w:type="spellStart"/>
            <w:r w:rsidRPr="000E6723">
              <w:rPr>
                <w:rFonts w:ascii="Arial" w:eastAsia="Arial" w:hAnsi="Arial" w:cs="Arial"/>
                <w:i/>
                <w:iCs/>
                <w:color w:val="000000"/>
                <w:sz w:val="15"/>
                <w:szCs w:val="15"/>
                <w:lang w:val="en-US"/>
              </w:rPr>
              <w:t>pico</w:t>
            </w:r>
            <w:proofErr w:type="spellEnd"/>
            <w:r w:rsidRPr="000E6723">
              <w:rPr>
                <w:rFonts w:ascii="Arial" w:eastAsia="Arial" w:hAnsi="Arial" w:cs="Arial"/>
                <w:i/>
                <w:iCs/>
                <w:color w:val="000000"/>
                <w:sz w:val="15"/>
                <w:szCs w:val="15"/>
                <w:lang w:val="en-US"/>
              </w:rPr>
              <w:t>)</w:t>
            </w:r>
          </w:p>
        </w:tc>
      </w:tr>
      <w:tr w:rsidR="000E6723" w:rsidRPr="000E6723" w:rsidTr="00A24E31">
        <w:trPr>
          <w:trHeight w:hRule="exact" w:val="182"/>
          <w:jc w:val="center"/>
        </w:trPr>
        <w:tc>
          <w:tcPr>
            <w:tcW w:w="2098" w:type="dxa"/>
            <w:vMerge/>
            <w:tcBorders>
              <w:top w:val="single" w:sz="4" w:space="0" w:color="000000"/>
              <w:left w:val="single" w:sz="4" w:space="0" w:color="000000"/>
              <w:bottom w:val="single" w:sz="4" w:space="0" w:color="000000"/>
              <w:right w:val="single" w:sz="4" w:space="0" w:color="000000"/>
            </w:tcBorders>
            <w:shd w:val="clear" w:color="auto" w:fill="auto"/>
            <w:tcMar>
              <w:left w:w="113" w:type="dxa"/>
              <w:right w:w="0" w:type="dxa"/>
            </w:tcMar>
            <w:vAlign w:val="center"/>
          </w:tcPr>
          <w:p w:rsidR="000E6723" w:rsidRPr="000E6723" w:rsidRDefault="000E6723" w:rsidP="000E6723">
            <w:pPr>
              <w:spacing w:after="0" w:line="240" w:lineRule="auto"/>
              <w:rPr>
                <w:rFonts w:ascii="Times New Roman" w:eastAsia="Times New Roman" w:hAnsi="Times New Roman" w:cs="Times New Roman"/>
                <w:sz w:val="24"/>
                <w:szCs w:val="24"/>
                <w:lang w:val="en-US"/>
              </w:rPr>
            </w:pPr>
          </w:p>
        </w:tc>
        <w:tc>
          <w:tcPr>
            <w:tcW w:w="466" w:type="dxa"/>
            <w:tcBorders>
              <w:top w:val="single" w:sz="4" w:space="0" w:color="000000"/>
              <w:left w:val="single" w:sz="4" w:space="0" w:color="000000"/>
              <w:bottom w:val="single" w:sz="4" w:space="0" w:color="000000"/>
              <w:right w:val="single" w:sz="4" w:space="0" w:color="000000"/>
            </w:tcBorders>
            <w:shd w:val="clear" w:color="auto" w:fill="auto"/>
            <w:tcMar>
              <w:left w:w="158" w:type="dxa"/>
              <w:right w:w="44" w:type="dxa"/>
            </w:tcMar>
            <w:vAlign w:val="center"/>
          </w:tcPr>
          <w:p w:rsidR="000E6723" w:rsidRPr="000E6723" w:rsidRDefault="000E6723" w:rsidP="000E6723">
            <w:pPr>
              <w:spacing w:after="0" w:line="163" w:lineRule="atLeast"/>
              <w:jc w:val="both"/>
              <w:rPr>
                <w:rFonts w:ascii="Arial" w:eastAsia="Arial" w:hAnsi="Arial" w:cs="Arial"/>
                <w:sz w:val="15"/>
                <w:szCs w:val="15"/>
                <w:lang w:val="en-US"/>
              </w:rPr>
            </w:pPr>
            <w:r w:rsidRPr="000E6723">
              <w:rPr>
                <w:rFonts w:ascii="Arial" w:eastAsia="Arial" w:hAnsi="Arial" w:cs="Arial"/>
                <w:color w:val="000000"/>
                <w:sz w:val="15"/>
                <w:szCs w:val="15"/>
                <w:lang w:val="en-US"/>
              </w:rPr>
              <w:t>97</w:t>
            </w:r>
          </w:p>
        </w:tc>
        <w:tc>
          <w:tcPr>
            <w:tcW w:w="6434" w:type="dxa"/>
            <w:tcBorders>
              <w:top w:val="single" w:sz="4" w:space="0" w:color="000000"/>
              <w:left w:val="single" w:sz="4" w:space="0" w:color="000000"/>
              <w:bottom w:val="single" w:sz="4" w:space="0" w:color="000000"/>
              <w:right w:val="single" w:sz="4" w:space="0" w:color="000000"/>
            </w:tcBorders>
            <w:shd w:val="clear" w:color="auto" w:fill="auto"/>
            <w:tcMar>
              <w:left w:w="29" w:type="dxa"/>
              <w:right w:w="2858" w:type="dxa"/>
            </w:tcMar>
            <w:vAlign w:val="center"/>
          </w:tcPr>
          <w:p w:rsidR="000E6723" w:rsidRPr="000E6723" w:rsidRDefault="000E6723" w:rsidP="000E6723">
            <w:pPr>
              <w:spacing w:after="0" w:line="163" w:lineRule="atLeast"/>
              <w:jc w:val="both"/>
              <w:rPr>
                <w:rFonts w:ascii="Arial" w:eastAsia="Arial" w:hAnsi="Arial" w:cs="Arial"/>
                <w:sz w:val="15"/>
                <w:szCs w:val="15"/>
                <w:lang w:val="en-US"/>
              </w:rPr>
            </w:pPr>
            <w:proofErr w:type="spellStart"/>
            <w:r w:rsidRPr="000E6723">
              <w:rPr>
                <w:rFonts w:ascii="Arial" w:eastAsia="Arial" w:hAnsi="Arial" w:cs="Arial"/>
                <w:color w:val="000000"/>
                <w:sz w:val="15"/>
                <w:szCs w:val="15"/>
                <w:lang w:val="en-US"/>
              </w:rPr>
              <w:t>Tartufo</w:t>
            </w:r>
            <w:proofErr w:type="spellEnd"/>
            <w:r w:rsidRPr="000E6723">
              <w:rPr>
                <w:rFonts w:ascii="Arial" w:eastAsia="Arial" w:hAnsi="Arial" w:cs="Arial"/>
                <w:color w:val="000000"/>
                <w:sz w:val="15"/>
                <w:szCs w:val="15"/>
                <w:lang w:val="en-US"/>
              </w:rPr>
              <w:t xml:space="preserve"> </w:t>
            </w:r>
            <w:proofErr w:type="spellStart"/>
            <w:r w:rsidRPr="000E6723">
              <w:rPr>
                <w:rFonts w:ascii="Arial" w:eastAsia="Arial" w:hAnsi="Arial" w:cs="Arial"/>
                <w:color w:val="000000"/>
                <w:sz w:val="15"/>
                <w:szCs w:val="15"/>
                <w:lang w:val="en-US"/>
              </w:rPr>
              <w:t>nero</w:t>
            </w:r>
            <w:proofErr w:type="spellEnd"/>
            <w:r w:rsidRPr="000E6723">
              <w:rPr>
                <w:rFonts w:ascii="Arial" w:eastAsia="Arial" w:hAnsi="Arial" w:cs="Arial"/>
                <w:color w:val="000000"/>
                <w:sz w:val="15"/>
                <w:szCs w:val="15"/>
                <w:lang w:val="en-US"/>
              </w:rPr>
              <w:t xml:space="preserve"> </w:t>
            </w:r>
            <w:proofErr w:type="spellStart"/>
            <w:r w:rsidRPr="000E6723">
              <w:rPr>
                <w:rFonts w:ascii="Arial" w:eastAsia="Arial" w:hAnsi="Arial" w:cs="Arial"/>
                <w:color w:val="000000"/>
                <w:sz w:val="15"/>
                <w:szCs w:val="15"/>
                <w:lang w:val="en-US"/>
              </w:rPr>
              <w:t>estivo</w:t>
            </w:r>
            <w:proofErr w:type="spellEnd"/>
            <w:r w:rsidRPr="000E6723">
              <w:rPr>
                <w:rFonts w:ascii="Arial" w:eastAsia="Arial" w:hAnsi="Arial" w:cs="Arial"/>
                <w:color w:val="000000"/>
                <w:sz w:val="15"/>
                <w:szCs w:val="15"/>
                <w:lang w:val="en-US"/>
              </w:rPr>
              <w:t xml:space="preserve"> </w:t>
            </w:r>
            <w:r w:rsidRPr="000E6723">
              <w:rPr>
                <w:rFonts w:ascii="Arial" w:eastAsia="Arial" w:hAnsi="Arial" w:cs="Arial"/>
                <w:color w:val="000000"/>
                <w:spacing w:val="1"/>
                <w:sz w:val="15"/>
                <w:szCs w:val="15"/>
                <w:lang w:val="en-US"/>
              </w:rPr>
              <w:t>(</w:t>
            </w:r>
            <w:r w:rsidRPr="000E6723">
              <w:rPr>
                <w:rFonts w:ascii="Arial" w:eastAsia="Arial" w:hAnsi="Arial" w:cs="Arial"/>
                <w:i/>
                <w:iCs/>
                <w:color w:val="000000"/>
                <w:spacing w:val="1"/>
                <w:sz w:val="15"/>
                <w:szCs w:val="15"/>
                <w:lang w:val="en-US"/>
              </w:rPr>
              <w:t>Tuber</w:t>
            </w:r>
            <w:r w:rsidRPr="000E6723">
              <w:rPr>
                <w:rFonts w:ascii="Arial" w:eastAsia="Arial" w:hAnsi="Arial" w:cs="Arial"/>
                <w:i/>
                <w:iCs/>
                <w:color w:val="000000"/>
                <w:sz w:val="15"/>
                <w:szCs w:val="15"/>
                <w:lang w:val="en-US"/>
              </w:rPr>
              <w:t xml:space="preserve"> </w:t>
            </w:r>
            <w:proofErr w:type="spellStart"/>
            <w:r w:rsidRPr="000E6723">
              <w:rPr>
                <w:rFonts w:ascii="Arial" w:eastAsia="Arial" w:hAnsi="Arial" w:cs="Arial"/>
                <w:i/>
                <w:iCs/>
                <w:color w:val="000000"/>
                <w:sz w:val="15"/>
                <w:szCs w:val="15"/>
                <w:lang w:val="en-US"/>
              </w:rPr>
              <w:t>aestivum</w:t>
            </w:r>
            <w:proofErr w:type="spellEnd"/>
            <w:r w:rsidRPr="000E6723">
              <w:rPr>
                <w:rFonts w:ascii="Arial" w:eastAsia="Arial" w:hAnsi="Arial" w:cs="Arial"/>
                <w:i/>
                <w:iCs/>
                <w:color w:val="000000"/>
                <w:sz w:val="15"/>
                <w:szCs w:val="15"/>
                <w:lang w:val="en-US"/>
              </w:rPr>
              <w:t xml:space="preserve"> </w:t>
            </w:r>
            <w:proofErr w:type="spellStart"/>
            <w:r w:rsidRPr="000E6723">
              <w:rPr>
                <w:rFonts w:ascii="Arial" w:eastAsia="Arial" w:hAnsi="Arial" w:cs="Arial"/>
                <w:i/>
                <w:iCs/>
                <w:color w:val="000000"/>
                <w:sz w:val="15"/>
                <w:szCs w:val="15"/>
                <w:lang w:val="en-US"/>
              </w:rPr>
              <w:t>vitt</w:t>
            </w:r>
            <w:proofErr w:type="spellEnd"/>
            <w:r w:rsidRPr="000E6723">
              <w:rPr>
                <w:rFonts w:ascii="Arial" w:eastAsia="Arial" w:hAnsi="Arial" w:cs="Arial"/>
                <w:i/>
                <w:iCs/>
                <w:color w:val="000000"/>
                <w:sz w:val="15"/>
                <w:szCs w:val="15"/>
                <w:lang w:val="en-US"/>
              </w:rPr>
              <w:t>.)</w:t>
            </w:r>
            <w:r w:rsidRPr="000E6723">
              <w:rPr>
                <w:rFonts w:ascii="Arial" w:eastAsia="Arial" w:hAnsi="Arial" w:cs="Arial"/>
                <w:color w:val="000000"/>
                <w:sz w:val="15"/>
                <w:szCs w:val="15"/>
                <w:lang w:val="en-US"/>
              </w:rPr>
              <w:t xml:space="preserve"> o </w:t>
            </w:r>
            <w:proofErr w:type="spellStart"/>
            <w:r w:rsidRPr="000E6723">
              <w:rPr>
                <w:rFonts w:ascii="Arial" w:eastAsia="Arial" w:hAnsi="Arial" w:cs="Arial"/>
                <w:color w:val="000000"/>
                <w:sz w:val="15"/>
                <w:szCs w:val="15"/>
                <w:lang w:val="en-US"/>
              </w:rPr>
              <w:t>Scorzone</w:t>
            </w:r>
            <w:proofErr w:type="spellEnd"/>
          </w:p>
        </w:tc>
      </w:tr>
      <w:tr w:rsidR="000E6723" w:rsidRPr="000E6723" w:rsidTr="00A24E31">
        <w:trPr>
          <w:trHeight w:hRule="exact" w:val="182"/>
          <w:jc w:val="center"/>
        </w:trPr>
        <w:tc>
          <w:tcPr>
            <w:tcW w:w="2098" w:type="dxa"/>
            <w:vMerge/>
            <w:tcBorders>
              <w:top w:val="single" w:sz="4" w:space="0" w:color="000000"/>
              <w:left w:val="single" w:sz="4" w:space="0" w:color="000000"/>
              <w:bottom w:val="single" w:sz="4" w:space="0" w:color="000000"/>
              <w:right w:val="single" w:sz="4" w:space="0" w:color="000000"/>
            </w:tcBorders>
            <w:shd w:val="clear" w:color="auto" w:fill="auto"/>
            <w:tcMar>
              <w:left w:w="113" w:type="dxa"/>
              <w:right w:w="0" w:type="dxa"/>
            </w:tcMar>
            <w:vAlign w:val="center"/>
          </w:tcPr>
          <w:p w:rsidR="000E6723" w:rsidRPr="000E6723" w:rsidRDefault="000E6723" w:rsidP="000E6723">
            <w:pPr>
              <w:spacing w:after="0" w:line="240" w:lineRule="auto"/>
              <w:rPr>
                <w:rFonts w:ascii="Times New Roman" w:eastAsia="Times New Roman" w:hAnsi="Times New Roman" w:cs="Times New Roman"/>
                <w:sz w:val="24"/>
                <w:szCs w:val="24"/>
                <w:lang w:val="en-US"/>
              </w:rPr>
            </w:pPr>
          </w:p>
        </w:tc>
        <w:tc>
          <w:tcPr>
            <w:tcW w:w="466" w:type="dxa"/>
            <w:tcBorders>
              <w:top w:val="single" w:sz="4" w:space="0" w:color="000000"/>
              <w:left w:val="single" w:sz="4" w:space="0" w:color="000000"/>
              <w:bottom w:val="single" w:sz="4" w:space="0" w:color="000000"/>
              <w:right w:val="single" w:sz="4" w:space="0" w:color="000000"/>
            </w:tcBorders>
            <w:shd w:val="clear" w:color="auto" w:fill="auto"/>
            <w:tcMar>
              <w:left w:w="158" w:type="dxa"/>
              <w:right w:w="44" w:type="dxa"/>
            </w:tcMar>
            <w:vAlign w:val="center"/>
          </w:tcPr>
          <w:p w:rsidR="000E6723" w:rsidRPr="000E6723" w:rsidRDefault="000E6723" w:rsidP="000E6723">
            <w:pPr>
              <w:spacing w:after="0" w:line="163" w:lineRule="atLeast"/>
              <w:jc w:val="both"/>
              <w:rPr>
                <w:rFonts w:ascii="Arial" w:eastAsia="Arial" w:hAnsi="Arial" w:cs="Arial"/>
                <w:sz w:val="15"/>
                <w:szCs w:val="15"/>
                <w:lang w:val="en-US"/>
              </w:rPr>
            </w:pPr>
            <w:r w:rsidRPr="000E6723">
              <w:rPr>
                <w:rFonts w:ascii="Arial" w:eastAsia="Arial" w:hAnsi="Arial" w:cs="Arial"/>
                <w:color w:val="000000"/>
                <w:sz w:val="15"/>
                <w:szCs w:val="15"/>
                <w:lang w:val="en-US"/>
              </w:rPr>
              <w:t>98</w:t>
            </w:r>
          </w:p>
        </w:tc>
        <w:tc>
          <w:tcPr>
            <w:tcW w:w="6434" w:type="dxa"/>
            <w:tcBorders>
              <w:top w:val="single" w:sz="4" w:space="0" w:color="000000"/>
              <w:left w:val="single" w:sz="4" w:space="0" w:color="000000"/>
              <w:bottom w:val="single" w:sz="4" w:space="0" w:color="000000"/>
              <w:right w:val="single" w:sz="4" w:space="0" w:color="000000"/>
            </w:tcBorders>
            <w:shd w:val="clear" w:color="auto" w:fill="auto"/>
            <w:tcMar>
              <w:left w:w="29" w:type="dxa"/>
              <w:right w:w="3138" w:type="dxa"/>
            </w:tcMar>
            <w:vAlign w:val="center"/>
          </w:tcPr>
          <w:p w:rsidR="000E6723" w:rsidRPr="000E6723" w:rsidRDefault="000E6723" w:rsidP="000E6723">
            <w:pPr>
              <w:spacing w:after="0" w:line="163" w:lineRule="atLeast"/>
              <w:jc w:val="both"/>
              <w:rPr>
                <w:rFonts w:ascii="Arial" w:eastAsia="Arial" w:hAnsi="Arial" w:cs="Arial"/>
                <w:sz w:val="15"/>
                <w:szCs w:val="15"/>
                <w:lang w:val="en-US"/>
              </w:rPr>
            </w:pPr>
            <w:proofErr w:type="spellStart"/>
            <w:r w:rsidRPr="000E6723">
              <w:rPr>
                <w:rFonts w:ascii="Arial" w:eastAsia="Arial" w:hAnsi="Arial" w:cs="Arial"/>
                <w:color w:val="000000"/>
                <w:sz w:val="15"/>
                <w:szCs w:val="15"/>
                <w:lang w:val="en-US"/>
              </w:rPr>
              <w:t>Tartufo</w:t>
            </w:r>
            <w:proofErr w:type="spellEnd"/>
            <w:r w:rsidRPr="000E6723">
              <w:rPr>
                <w:rFonts w:ascii="Arial" w:eastAsia="Arial" w:hAnsi="Arial" w:cs="Arial"/>
                <w:color w:val="000000"/>
                <w:sz w:val="15"/>
                <w:szCs w:val="15"/>
                <w:lang w:val="en-US"/>
              </w:rPr>
              <w:t xml:space="preserve"> </w:t>
            </w:r>
            <w:proofErr w:type="spellStart"/>
            <w:r w:rsidRPr="000E6723">
              <w:rPr>
                <w:rFonts w:ascii="Arial" w:eastAsia="Arial" w:hAnsi="Arial" w:cs="Arial"/>
                <w:color w:val="000000"/>
                <w:sz w:val="15"/>
                <w:szCs w:val="15"/>
                <w:lang w:val="en-US"/>
              </w:rPr>
              <w:t>nero</w:t>
            </w:r>
            <w:proofErr w:type="spellEnd"/>
            <w:r w:rsidRPr="000E6723">
              <w:rPr>
                <w:rFonts w:ascii="Arial" w:eastAsia="Arial" w:hAnsi="Arial" w:cs="Arial"/>
                <w:color w:val="000000"/>
                <w:sz w:val="15"/>
                <w:szCs w:val="15"/>
                <w:lang w:val="en-US"/>
              </w:rPr>
              <w:t xml:space="preserve"> </w:t>
            </w:r>
            <w:proofErr w:type="spellStart"/>
            <w:r w:rsidRPr="000E6723">
              <w:rPr>
                <w:rFonts w:ascii="Arial" w:eastAsia="Arial" w:hAnsi="Arial" w:cs="Arial"/>
                <w:color w:val="000000"/>
                <w:sz w:val="15"/>
                <w:szCs w:val="15"/>
                <w:lang w:val="en-US"/>
              </w:rPr>
              <w:t>pregiato</w:t>
            </w:r>
            <w:proofErr w:type="spellEnd"/>
            <w:r w:rsidRPr="000E6723">
              <w:rPr>
                <w:rFonts w:ascii="Arial" w:eastAsia="Arial" w:hAnsi="Arial" w:cs="Arial"/>
                <w:color w:val="000000"/>
                <w:sz w:val="15"/>
                <w:szCs w:val="15"/>
                <w:lang w:val="en-US"/>
              </w:rPr>
              <w:t xml:space="preserve"> </w:t>
            </w:r>
            <w:r w:rsidRPr="000E6723">
              <w:rPr>
                <w:rFonts w:ascii="Arial" w:eastAsia="Arial" w:hAnsi="Arial" w:cs="Arial"/>
                <w:i/>
                <w:iCs/>
                <w:color w:val="000000"/>
                <w:sz w:val="15"/>
                <w:szCs w:val="15"/>
                <w:lang w:val="en-US"/>
              </w:rPr>
              <w:t xml:space="preserve">(Tuber </w:t>
            </w:r>
            <w:proofErr w:type="spellStart"/>
            <w:r w:rsidRPr="000E6723">
              <w:rPr>
                <w:rFonts w:ascii="Arial" w:eastAsia="Arial" w:hAnsi="Arial" w:cs="Arial"/>
                <w:i/>
                <w:iCs/>
                <w:color w:val="000000"/>
                <w:sz w:val="15"/>
                <w:szCs w:val="15"/>
                <w:lang w:val="en-US"/>
              </w:rPr>
              <w:t>melanosporum</w:t>
            </w:r>
            <w:proofErr w:type="spellEnd"/>
            <w:r w:rsidRPr="000E6723">
              <w:rPr>
                <w:rFonts w:ascii="Arial" w:eastAsia="Arial" w:hAnsi="Arial" w:cs="Arial"/>
                <w:i/>
                <w:iCs/>
                <w:color w:val="000000"/>
                <w:sz w:val="15"/>
                <w:szCs w:val="15"/>
                <w:lang w:val="en-US"/>
              </w:rPr>
              <w:t xml:space="preserve"> </w:t>
            </w:r>
            <w:proofErr w:type="spellStart"/>
            <w:r w:rsidRPr="000E6723">
              <w:rPr>
                <w:rFonts w:ascii="Arial" w:eastAsia="Arial" w:hAnsi="Arial" w:cs="Arial"/>
                <w:i/>
                <w:iCs/>
                <w:color w:val="000000"/>
                <w:sz w:val="15"/>
                <w:szCs w:val="15"/>
                <w:lang w:val="en-US"/>
              </w:rPr>
              <w:t>vitt</w:t>
            </w:r>
            <w:proofErr w:type="spellEnd"/>
            <w:r w:rsidRPr="000E6723">
              <w:rPr>
                <w:rFonts w:ascii="Arial" w:eastAsia="Arial" w:hAnsi="Arial" w:cs="Arial"/>
                <w:i/>
                <w:iCs/>
                <w:color w:val="000000"/>
                <w:sz w:val="15"/>
                <w:szCs w:val="15"/>
                <w:lang w:val="en-US"/>
              </w:rPr>
              <w:t>.)</w:t>
            </w:r>
          </w:p>
        </w:tc>
      </w:tr>
      <w:tr w:rsidR="000E6723" w:rsidRPr="000E6723" w:rsidTr="00A24E31">
        <w:trPr>
          <w:trHeight w:hRule="exact" w:val="182"/>
          <w:jc w:val="center"/>
        </w:trPr>
        <w:tc>
          <w:tcPr>
            <w:tcW w:w="2098" w:type="dxa"/>
            <w:vMerge/>
            <w:tcBorders>
              <w:top w:val="single" w:sz="4" w:space="0" w:color="000000"/>
              <w:left w:val="single" w:sz="4" w:space="0" w:color="000000"/>
              <w:bottom w:val="single" w:sz="4" w:space="0" w:color="000000"/>
              <w:right w:val="single" w:sz="4" w:space="0" w:color="000000"/>
            </w:tcBorders>
            <w:shd w:val="clear" w:color="auto" w:fill="auto"/>
            <w:tcMar>
              <w:left w:w="113" w:type="dxa"/>
              <w:right w:w="0" w:type="dxa"/>
            </w:tcMar>
            <w:vAlign w:val="center"/>
          </w:tcPr>
          <w:p w:rsidR="000E6723" w:rsidRPr="000E6723" w:rsidRDefault="000E6723" w:rsidP="000E6723">
            <w:pPr>
              <w:spacing w:after="0" w:line="240" w:lineRule="auto"/>
              <w:rPr>
                <w:rFonts w:ascii="Times New Roman" w:eastAsia="Times New Roman" w:hAnsi="Times New Roman" w:cs="Times New Roman"/>
                <w:sz w:val="24"/>
                <w:szCs w:val="24"/>
                <w:lang w:val="en-US"/>
              </w:rPr>
            </w:pPr>
          </w:p>
        </w:tc>
        <w:tc>
          <w:tcPr>
            <w:tcW w:w="466" w:type="dxa"/>
            <w:tcBorders>
              <w:top w:val="single" w:sz="4" w:space="0" w:color="000000"/>
              <w:left w:val="single" w:sz="4" w:space="0" w:color="000000"/>
              <w:bottom w:val="single" w:sz="4" w:space="0" w:color="000000"/>
              <w:right w:val="single" w:sz="4" w:space="0" w:color="000000"/>
            </w:tcBorders>
            <w:shd w:val="clear" w:color="auto" w:fill="auto"/>
            <w:tcMar>
              <w:left w:w="158" w:type="dxa"/>
              <w:right w:w="44" w:type="dxa"/>
            </w:tcMar>
            <w:vAlign w:val="center"/>
          </w:tcPr>
          <w:p w:rsidR="000E6723" w:rsidRPr="000E6723" w:rsidRDefault="000E6723" w:rsidP="000E6723">
            <w:pPr>
              <w:spacing w:after="0" w:line="163" w:lineRule="atLeast"/>
              <w:jc w:val="both"/>
              <w:rPr>
                <w:rFonts w:ascii="Arial" w:eastAsia="Arial" w:hAnsi="Arial" w:cs="Arial"/>
                <w:sz w:val="15"/>
                <w:szCs w:val="15"/>
                <w:lang w:val="en-US"/>
              </w:rPr>
            </w:pPr>
            <w:r w:rsidRPr="000E6723">
              <w:rPr>
                <w:rFonts w:ascii="Arial" w:eastAsia="Arial" w:hAnsi="Arial" w:cs="Arial"/>
                <w:color w:val="000000"/>
                <w:sz w:val="15"/>
                <w:szCs w:val="15"/>
                <w:lang w:val="en-US"/>
              </w:rPr>
              <w:t>99</w:t>
            </w:r>
          </w:p>
        </w:tc>
        <w:tc>
          <w:tcPr>
            <w:tcW w:w="6434" w:type="dxa"/>
            <w:tcBorders>
              <w:top w:val="single" w:sz="4" w:space="0" w:color="000000"/>
              <w:left w:val="single" w:sz="4" w:space="0" w:color="000000"/>
              <w:bottom w:val="single" w:sz="4" w:space="0" w:color="000000"/>
              <w:right w:val="single" w:sz="4" w:space="0" w:color="000000"/>
            </w:tcBorders>
            <w:shd w:val="clear" w:color="auto" w:fill="auto"/>
            <w:tcMar>
              <w:left w:w="29" w:type="dxa"/>
              <w:right w:w="5679" w:type="dxa"/>
            </w:tcMar>
            <w:vAlign w:val="center"/>
          </w:tcPr>
          <w:p w:rsidR="000E6723" w:rsidRPr="000E6723" w:rsidRDefault="000E6723" w:rsidP="000E6723">
            <w:pPr>
              <w:spacing w:after="0" w:line="163" w:lineRule="atLeast"/>
              <w:jc w:val="both"/>
              <w:rPr>
                <w:rFonts w:ascii="Arial" w:eastAsia="Arial" w:hAnsi="Arial" w:cs="Arial"/>
                <w:sz w:val="15"/>
                <w:szCs w:val="15"/>
                <w:lang w:val="en-US"/>
              </w:rPr>
            </w:pPr>
            <w:proofErr w:type="spellStart"/>
            <w:r w:rsidRPr="000E6723">
              <w:rPr>
                <w:rFonts w:ascii="Arial" w:eastAsia="Arial" w:hAnsi="Arial" w:cs="Arial"/>
                <w:color w:val="000000"/>
                <w:sz w:val="15"/>
                <w:szCs w:val="15"/>
                <w:lang w:val="en-US"/>
              </w:rPr>
              <w:t>Visciolata</w:t>
            </w:r>
            <w:proofErr w:type="spellEnd"/>
          </w:p>
        </w:tc>
      </w:tr>
      <w:tr w:rsidR="000E6723" w:rsidRPr="000E6723" w:rsidTr="00A24E31">
        <w:trPr>
          <w:trHeight w:hRule="exact" w:val="182"/>
          <w:jc w:val="center"/>
        </w:trPr>
        <w:tc>
          <w:tcPr>
            <w:tcW w:w="2098" w:type="dxa"/>
            <w:vMerge/>
            <w:tcBorders>
              <w:top w:val="single" w:sz="4" w:space="0" w:color="000000"/>
              <w:left w:val="single" w:sz="4" w:space="0" w:color="000000"/>
              <w:bottom w:val="single" w:sz="4" w:space="0" w:color="000000"/>
              <w:right w:val="single" w:sz="4" w:space="0" w:color="000000"/>
            </w:tcBorders>
            <w:shd w:val="clear" w:color="auto" w:fill="auto"/>
            <w:tcMar>
              <w:left w:w="113" w:type="dxa"/>
              <w:right w:w="0" w:type="dxa"/>
            </w:tcMar>
            <w:vAlign w:val="center"/>
          </w:tcPr>
          <w:p w:rsidR="000E6723" w:rsidRPr="000E6723" w:rsidRDefault="000E6723" w:rsidP="000E6723">
            <w:pPr>
              <w:spacing w:after="0" w:line="240" w:lineRule="auto"/>
              <w:rPr>
                <w:rFonts w:ascii="Times New Roman" w:eastAsia="Times New Roman" w:hAnsi="Times New Roman" w:cs="Times New Roman"/>
                <w:sz w:val="24"/>
                <w:szCs w:val="24"/>
                <w:lang w:val="en-US"/>
              </w:rPr>
            </w:pPr>
          </w:p>
        </w:tc>
        <w:tc>
          <w:tcPr>
            <w:tcW w:w="466" w:type="dxa"/>
            <w:tcBorders>
              <w:top w:val="single" w:sz="4" w:space="0" w:color="000000"/>
              <w:left w:val="single" w:sz="4" w:space="0" w:color="000000"/>
              <w:bottom w:val="single" w:sz="4" w:space="0" w:color="000000"/>
              <w:right w:val="single" w:sz="4" w:space="0" w:color="000000"/>
            </w:tcBorders>
            <w:shd w:val="clear" w:color="auto" w:fill="auto"/>
            <w:tcMar>
              <w:left w:w="118" w:type="dxa"/>
              <w:right w:w="4" w:type="dxa"/>
            </w:tcMar>
            <w:vAlign w:val="center"/>
          </w:tcPr>
          <w:p w:rsidR="000E6723" w:rsidRPr="000E6723" w:rsidRDefault="000E6723" w:rsidP="000E6723">
            <w:pPr>
              <w:spacing w:after="0" w:line="163" w:lineRule="atLeast"/>
              <w:jc w:val="both"/>
              <w:rPr>
                <w:rFonts w:ascii="Arial" w:eastAsia="Arial" w:hAnsi="Arial" w:cs="Arial"/>
                <w:sz w:val="15"/>
                <w:szCs w:val="15"/>
                <w:lang w:val="en-US"/>
              </w:rPr>
            </w:pPr>
            <w:r w:rsidRPr="000E6723">
              <w:rPr>
                <w:rFonts w:ascii="Arial" w:eastAsia="Arial" w:hAnsi="Arial" w:cs="Arial"/>
                <w:color w:val="000000"/>
                <w:sz w:val="15"/>
                <w:szCs w:val="15"/>
                <w:lang w:val="en-US"/>
              </w:rPr>
              <w:t>100</w:t>
            </w:r>
          </w:p>
        </w:tc>
        <w:tc>
          <w:tcPr>
            <w:tcW w:w="6434" w:type="dxa"/>
            <w:tcBorders>
              <w:top w:val="single" w:sz="4" w:space="0" w:color="000000"/>
              <w:left w:val="single" w:sz="4" w:space="0" w:color="000000"/>
              <w:bottom w:val="single" w:sz="4" w:space="0" w:color="000000"/>
              <w:right w:val="single" w:sz="4" w:space="0" w:color="000000"/>
            </w:tcBorders>
            <w:shd w:val="clear" w:color="auto" w:fill="auto"/>
            <w:tcMar>
              <w:left w:w="29" w:type="dxa"/>
              <w:right w:w="4280" w:type="dxa"/>
            </w:tcMar>
            <w:vAlign w:val="center"/>
          </w:tcPr>
          <w:p w:rsidR="000E6723" w:rsidRPr="000E6723" w:rsidRDefault="000E6723" w:rsidP="000E6723">
            <w:pPr>
              <w:spacing w:after="0" w:line="163" w:lineRule="atLeast"/>
              <w:jc w:val="both"/>
              <w:rPr>
                <w:rFonts w:ascii="Arial" w:eastAsia="Arial" w:hAnsi="Arial" w:cs="Arial"/>
                <w:sz w:val="15"/>
                <w:szCs w:val="15"/>
                <w:lang w:val="en-US"/>
              </w:rPr>
            </w:pPr>
            <w:proofErr w:type="spellStart"/>
            <w:r w:rsidRPr="000E6723">
              <w:rPr>
                <w:rFonts w:ascii="Arial" w:eastAsia="Arial" w:hAnsi="Arial" w:cs="Arial"/>
                <w:color w:val="000000"/>
                <w:sz w:val="15"/>
                <w:szCs w:val="15"/>
                <w:lang w:val="en-US"/>
              </w:rPr>
              <w:t>Visciole</w:t>
            </w:r>
            <w:proofErr w:type="spellEnd"/>
            <w:r w:rsidRPr="000E6723">
              <w:rPr>
                <w:rFonts w:ascii="Arial" w:eastAsia="Arial" w:hAnsi="Arial" w:cs="Arial"/>
                <w:color w:val="000000"/>
                <w:sz w:val="15"/>
                <w:szCs w:val="15"/>
                <w:lang w:val="en-US"/>
              </w:rPr>
              <w:t xml:space="preserve"> e </w:t>
            </w:r>
            <w:proofErr w:type="spellStart"/>
            <w:r w:rsidRPr="000E6723">
              <w:rPr>
                <w:rFonts w:ascii="Arial" w:eastAsia="Arial" w:hAnsi="Arial" w:cs="Arial"/>
                <w:color w:val="000000"/>
                <w:sz w:val="15"/>
                <w:szCs w:val="15"/>
                <w:lang w:val="en-US"/>
              </w:rPr>
              <w:t>amarene</w:t>
            </w:r>
            <w:proofErr w:type="spellEnd"/>
            <w:r w:rsidRPr="000E6723">
              <w:rPr>
                <w:rFonts w:ascii="Arial" w:eastAsia="Arial" w:hAnsi="Arial" w:cs="Arial"/>
                <w:color w:val="000000"/>
                <w:sz w:val="15"/>
                <w:szCs w:val="15"/>
                <w:lang w:val="en-US"/>
              </w:rPr>
              <w:t xml:space="preserve"> di </w:t>
            </w:r>
            <w:proofErr w:type="spellStart"/>
            <w:r w:rsidRPr="000E6723">
              <w:rPr>
                <w:rFonts w:ascii="Arial" w:eastAsia="Arial" w:hAnsi="Arial" w:cs="Arial"/>
                <w:color w:val="000000"/>
                <w:sz w:val="15"/>
                <w:szCs w:val="15"/>
                <w:lang w:val="en-US"/>
              </w:rPr>
              <w:t>Cantiano</w:t>
            </w:r>
            <w:proofErr w:type="spellEnd"/>
          </w:p>
        </w:tc>
      </w:tr>
      <w:tr w:rsidR="000E6723" w:rsidRPr="000E6723" w:rsidTr="00A24E31">
        <w:trPr>
          <w:trHeight w:hRule="exact" w:val="182"/>
          <w:jc w:val="center"/>
        </w:trPr>
        <w:tc>
          <w:tcPr>
            <w:tcW w:w="2098" w:type="dxa"/>
            <w:vMerge/>
            <w:tcBorders>
              <w:top w:val="single" w:sz="4" w:space="0" w:color="000000"/>
              <w:left w:val="single" w:sz="4" w:space="0" w:color="000000"/>
              <w:bottom w:val="single" w:sz="4" w:space="0" w:color="000000"/>
              <w:right w:val="single" w:sz="4" w:space="0" w:color="000000"/>
            </w:tcBorders>
            <w:shd w:val="clear" w:color="auto" w:fill="auto"/>
            <w:tcMar>
              <w:left w:w="113" w:type="dxa"/>
              <w:right w:w="0" w:type="dxa"/>
            </w:tcMar>
            <w:vAlign w:val="center"/>
          </w:tcPr>
          <w:p w:rsidR="000E6723" w:rsidRPr="000E6723" w:rsidRDefault="000E6723" w:rsidP="000E6723">
            <w:pPr>
              <w:spacing w:after="0" w:line="240" w:lineRule="auto"/>
              <w:rPr>
                <w:rFonts w:ascii="Times New Roman" w:eastAsia="Times New Roman" w:hAnsi="Times New Roman" w:cs="Times New Roman"/>
                <w:sz w:val="24"/>
                <w:szCs w:val="24"/>
                <w:lang w:val="en-US"/>
              </w:rPr>
            </w:pPr>
          </w:p>
        </w:tc>
        <w:tc>
          <w:tcPr>
            <w:tcW w:w="466" w:type="dxa"/>
            <w:tcBorders>
              <w:top w:val="single" w:sz="4" w:space="0" w:color="000000"/>
              <w:left w:val="single" w:sz="4" w:space="0" w:color="000000"/>
              <w:bottom w:val="single" w:sz="4" w:space="0" w:color="000000"/>
              <w:right w:val="single" w:sz="4" w:space="0" w:color="000000"/>
            </w:tcBorders>
            <w:shd w:val="clear" w:color="auto" w:fill="auto"/>
            <w:tcMar>
              <w:left w:w="118" w:type="dxa"/>
              <w:right w:w="4" w:type="dxa"/>
            </w:tcMar>
            <w:vAlign w:val="center"/>
          </w:tcPr>
          <w:p w:rsidR="000E6723" w:rsidRPr="000E6723" w:rsidRDefault="000E6723" w:rsidP="000E6723">
            <w:pPr>
              <w:spacing w:after="0" w:line="163" w:lineRule="atLeast"/>
              <w:jc w:val="both"/>
              <w:rPr>
                <w:rFonts w:ascii="Arial" w:eastAsia="Arial" w:hAnsi="Arial" w:cs="Arial"/>
                <w:sz w:val="15"/>
                <w:szCs w:val="15"/>
                <w:lang w:val="en-US"/>
              </w:rPr>
            </w:pPr>
            <w:r w:rsidRPr="000E6723">
              <w:rPr>
                <w:rFonts w:ascii="Arial" w:eastAsia="Arial" w:hAnsi="Arial" w:cs="Arial"/>
                <w:color w:val="000000"/>
                <w:sz w:val="15"/>
                <w:szCs w:val="15"/>
                <w:lang w:val="en-US"/>
              </w:rPr>
              <w:t>101</w:t>
            </w:r>
          </w:p>
        </w:tc>
        <w:tc>
          <w:tcPr>
            <w:tcW w:w="6434" w:type="dxa"/>
            <w:tcBorders>
              <w:top w:val="single" w:sz="4" w:space="0" w:color="000000"/>
              <w:left w:val="single" w:sz="4" w:space="0" w:color="000000"/>
              <w:bottom w:val="single" w:sz="4" w:space="0" w:color="000000"/>
              <w:right w:val="single" w:sz="4" w:space="0" w:color="000000"/>
            </w:tcBorders>
            <w:shd w:val="clear" w:color="auto" w:fill="auto"/>
            <w:tcMar>
              <w:left w:w="29" w:type="dxa"/>
              <w:right w:w="5151" w:type="dxa"/>
            </w:tcMar>
            <w:vAlign w:val="center"/>
          </w:tcPr>
          <w:p w:rsidR="000E6723" w:rsidRPr="000E6723" w:rsidRDefault="000E6723" w:rsidP="000E6723">
            <w:pPr>
              <w:spacing w:after="0" w:line="163" w:lineRule="atLeast"/>
              <w:jc w:val="both"/>
              <w:rPr>
                <w:rFonts w:ascii="Arial" w:eastAsia="Arial" w:hAnsi="Arial" w:cs="Arial"/>
                <w:sz w:val="15"/>
                <w:szCs w:val="15"/>
                <w:lang w:val="en-US"/>
              </w:rPr>
            </w:pPr>
            <w:proofErr w:type="spellStart"/>
            <w:r w:rsidRPr="000E6723">
              <w:rPr>
                <w:rFonts w:ascii="Arial" w:eastAsia="Arial" w:hAnsi="Arial" w:cs="Arial"/>
                <w:color w:val="000000"/>
                <w:sz w:val="15"/>
                <w:szCs w:val="15"/>
                <w:lang w:val="en-US"/>
              </w:rPr>
              <w:t>Visciole</w:t>
            </w:r>
            <w:proofErr w:type="spellEnd"/>
            <w:r w:rsidRPr="000E6723">
              <w:rPr>
                <w:rFonts w:ascii="Arial" w:eastAsia="Arial" w:hAnsi="Arial" w:cs="Arial"/>
                <w:color w:val="000000"/>
                <w:sz w:val="15"/>
                <w:szCs w:val="15"/>
                <w:lang w:val="en-US"/>
              </w:rPr>
              <w:t xml:space="preserve"> </w:t>
            </w:r>
            <w:proofErr w:type="spellStart"/>
            <w:r w:rsidRPr="000E6723">
              <w:rPr>
                <w:rFonts w:ascii="Arial" w:eastAsia="Arial" w:hAnsi="Arial" w:cs="Arial"/>
                <w:color w:val="000000"/>
                <w:sz w:val="15"/>
                <w:szCs w:val="15"/>
                <w:lang w:val="en-US"/>
              </w:rPr>
              <w:t>essiccate</w:t>
            </w:r>
            <w:proofErr w:type="spellEnd"/>
          </w:p>
        </w:tc>
      </w:tr>
      <w:tr w:rsidR="000E6723" w:rsidRPr="000E6723" w:rsidTr="00A24E31">
        <w:trPr>
          <w:trHeight w:hRule="exact" w:val="182"/>
          <w:jc w:val="center"/>
        </w:trPr>
        <w:tc>
          <w:tcPr>
            <w:tcW w:w="2098" w:type="dxa"/>
            <w:vMerge/>
            <w:tcBorders>
              <w:top w:val="single" w:sz="4" w:space="0" w:color="000000"/>
              <w:left w:val="single" w:sz="4" w:space="0" w:color="000000"/>
              <w:bottom w:val="single" w:sz="4" w:space="0" w:color="000000"/>
              <w:right w:val="single" w:sz="4" w:space="0" w:color="000000"/>
            </w:tcBorders>
            <w:shd w:val="clear" w:color="auto" w:fill="auto"/>
            <w:tcMar>
              <w:left w:w="113" w:type="dxa"/>
              <w:right w:w="0" w:type="dxa"/>
            </w:tcMar>
            <w:vAlign w:val="center"/>
          </w:tcPr>
          <w:p w:rsidR="000E6723" w:rsidRPr="000E6723" w:rsidRDefault="000E6723" w:rsidP="000E6723">
            <w:pPr>
              <w:spacing w:after="0" w:line="240" w:lineRule="auto"/>
              <w:rPr>
                <w:rFonts w:ascii="Times New Roman" w:eastAsia="Times New Roman" w:hAnsi="Times New Roman" w:cs="Times New Roman"/>
                <w:sz w:val="24"/>
                <w:szCs w:val="24"/>
                <w:lang w:val="en-US"/>
              </w:rPr>
            </w:pPr>
          </w:p>
        </w:tc>
        <w:tc>
          <w:tcPr>
            <w:tcW w:w="466" w:type="dxa"/>
            <w:tcBorders>
              <w:top w:val="single" w:sz="4" w:space="0" w:color="000000"/>
              <w:left w:val="single" w:sz="4" w:space="0" w:color="000000"/>
              <w:bottom w:val="single" w:sz="4" w:space="0" w:color="000000"/>
              <w:right w:val="single" w:sz="4" w:space="0" w:color="000000"/>
            </w:tcBorders>
            <w:shd w:val="clear" w:color="auto" w:fill="auto"/>
            <w:tcMar>
              <w:left w:w="118" w:type="dxa"/>
              <w:right w:w="4" w:type="dxa"/>
            </w:tcMar>
            <w:vAlign w:val="center"/>
          </w:tcPr>
          <w:p w:rsidR="000E6723" w:rsidRPr="000E6723" w:rsidRDefault="000E6723" w:rsidP="000E6723">
            <w:pPr>
              <w:spacing w:after="0" w:line="163" w:lineRule="atLeast"/>
              <w:jc w:val="both"/>
              <w:rPr>
                <w:rFonts w:ascii="Arial" w:eastAsia="Arial" w:hAnsi="Arial" w:cs="Arial"/>
                <w:sz w:val="15"/>
                <w:szCs w:val="15"/>
                <w:lang w:val="en-US"/>
              </w:rPr>
            </w:pPr>
            <w:r w:rsidRPr="000E6723">
              <w:rPr>
                <w:rFonts w:ascii="Arial" w:eastAsia="Arial" w:hAnsi="Arial" w:cs="Arial"/>
                <w:color w:val="000000"/>
                <w:sz w:val="15"/>
                <w:szCs w:val="15"/>
                <w:lang w:val="en-US"/>
              </w:rPr>
              <w:t>102</w:t>
            </w:r>
          </w:p>
        </w:tc>
        <w:tc>
          <w:tcPr>
            <w:tcW w:w="6434" w:type="dxa"/>
            <w:tcBorders>
              <w:top w:val="single" w:sz="4" w:space="0" w:color="000000"/>
              <w:left w:val="single" w:sz="4" w:space="0" w:color="000000"/>
              <w:bottom w:val="single" w:sz="4" w:space="0" w:color="000000"/>
              <w:right w:val="single" w:sz="4" w:space="0" w:color="000000"/>
            </w:tcBorders>
            <w:shd w:val="clear" w:color="auto" w:fill="auto"/>
            <w:tcMar>
              <w:left w:w="29" w:type="dxa"/>
              <w:right w:w="3712" w:type="dxa"/>
            </w:tcMar>
            <w:vAlign w:val="center"/>
          </w:tcPr>
          <w:p w:rsidR="000E6723" w:rsidRPr="000E6723" w:rsidRDefault="000E6723" w:rsidP="000E6723">
            <w:pPr>
              <w:spacing w:after="0" w:line="163" w:lineRule="atLeast"/>
              <w:jc w:val="both"/>
              <w:rPr>
                <w:rFonts w:ascii="Arial" w:eastAsia="Arial" w:hAnsi="Arial" w:cs="Arial"/>
                <w:sz w:val="15"/>
                <w:szCs w:val="15"/>
                <w:lang w:val="en-US"/>
              </w:rPr>
            </w:pPr>
            <w:proofErr w:type="spellStart"/>
            <w:r w:rsidRPr="000E6723">
              <w:rPr>
                <w:rFonts w:ascii="Arial" w:eastAsia="Arial" w:hAnsi="Arial" w:cs="Arial"/>
                <w:color w:val="000000"/>
                <w:sz w:val="15"/>
                <w:szCs w:val="15"/>
                <w:lang w:val="en-US"/>
              </w:rPr>
              <w:t>Visciole</w:t>
            </w:r>
            <w:proofErr w:type="spellEnd"/>
            <w:r w:rsidRPr="000E6723">
              <w:rPr>
                <w:rFonts w:ascii="Arial" w:eastAsia="Arial" w:hAnsi="Arial" w:cs="Arial"/>
                <w:color w:val="000000"/>
                <w:sz w:val="15"/>
                <w:szCs w:val="15"/>
                <w:lang w:val="en-US"/>
              </w:rPr>
              <w:t xml:space="preserve"> </w:t>
            </w:r>
            <w:proofErr w:type="spellStart"/>
            <w:r w:rsidRPr="000E6723">
              <w:rPr>
                <w:rFonts w:ascii="Arial" w:eastAsia="Arial" w:hAnsi="Arial" w:cs="Arial"/>
                <w:color w:val="000000"/>
                <w:sz w:val="15"/>
                <w:szCs w:val="15"/>
                <w:lang w:val="en-US"/>
              </w:rPr>
              <w:t>sciolte</w:t>
            </w:r>
            <w:proofErr w:type="spellEnd"/>
            <w:r w:rsidRPr="000E6723">
              <w:rPr>
                <w:rFonts w:ascii="Arial" w:eastAsia="Arial" w:hAnsi="Arial" w:cs="Arial"/>
                <w:color w:val="000000"/>
                <w:sz w:val="15"/>
                <w:szCs w:val="15"/>
                <w:lang w:val="en-US"/>
              </w:rPr>
              <w:t xml:space="preserve"> al sole - </w:t>
            </w:r>
            <w:proofErr w:type="spellStart"/>
            <w:r w:rsidRPr="000E6723">
              <w:rPr>
                <w:rFonts w:ascii="Arial" w:eastAsia="Arial" w:hAnsi="Arial" w:cs="Arial"/>
                <w:color w:val="000000"/>
                <w:sz w:val="15"/>
                <w:szCs w:val="15"/>
                <w:lang w:val="en-US"/>
              </w:rPr>
              <w:t>Visciuli</w:t>
            </w:r>
            <w:proofErr w:type="spellEnd"/>
            <w:r w:rsidRPr="000E6723">
              <w:rPr>
                <w:rFonts w:ascii="Arial" w:eastAsia="Arial" w:hAnsi="Arial" w:cs="Arial"/>
                <w:color w:val="000000"/>
                <w:sz w:val="15"/>
                <w:szCs w:val="15"/>
                <w:lang w:val="en-US"/>
              </w:rPr>
              <w:t xml:space="preserve"> a </w:t>
            </w:r>
            <w:proofErr w:type="spellStart"/>
            <w:r w:rsidRPr="000E6723">
              <w:rPr>
                <w:rFonts w:ascii="Arial" w:eastAsia="Arial" w:hAnsi="Arial" w:cs="Arial"/>
                <w:color w:val="000000"/>
                <w:sz w:val="15"/>
                <w:szCs w:val="15"/>
                <w:lang w:val="en-US"/>
              </w:rPr>
              <w:t>lu</w:t>
            </w:r>
            <w:proofErr w:type="spellEnd"/>
            <w:r w:rsidRPr="000E6723">
              <w:rPr>
                <w:rFonts w:ascii="Arial" w:eastAsia="Arial" w:hAnsi="Arial" w:cs="Arial"/>
                <w:color w:val="000000"/>
                <w:sz w:val="15"/>
                <w:szCs w:val="15"/>
                <w:lang w:val="en-US"/>
              </w:rPr>
              <w:t xml:space="preserve"> sole</w:t>
            </w:r>
          </w:p>
        </w:tc>
      </w:tr>
      <w:tr w:rsidR="000E6723" w:rsidRPr="000E6723" w:rsidTr="00A24E31">
        <w:trPr>
          <w:trHeight w:hRule="exact" w:val="182"/>
          <w:jc w:val="center"/>
        </w:trPr>
        <w:tc>
          <w:tcPr>
            <w:tcW w:w="2098" w:type="dxa"/>
            <w:vMerge w:val="restart"/>
            <w:tcBorders>
              <w:top w:val="single" w:sz="4" w:space="0" w:color="000000"/>
              <w:left w:val="single" w:sz="4" w:space="0" w:color="000000"/>
              <w:bottom w:val="single" w:sz="4" w:space="0" w:color="000000"/>
              <w:right w:val="single" w:sz="4" w:space="0" w:color="000000"/>
            </w:tcBorders>
            <w:shd w:val="clear" w:color="auto" w:fill="auto"/>
            <w:tcMar>
              <w:left w:w="106" w:type="dxa"/>
              <w:right w:w="0" w:type="dxa"/>
            </w:tcMar>
          </w:tcPr>
          <w:p w:rsidR="000E6723" w:rsidRPr="000E6723" w:rsidRDefault="000E6723" w:rsidP="000E6723">
            <w:pPr>
              <w:spacing w:before="4062" w:after="0" w:line="215" w:lineRule="atLeast"/>
              <w:jc w:val="center"/>
              <w:rPr>
                <w:rFonts w:ascii="Arial" w:eastAsia="Arial" w:hAnsi="Arial" w:cs="Arial"/>
                <w:sz w:val="18"/>
                <w:szCs w:val="18"/>
                <w:lang w:val="en-US"/>
              </w:rPr>
            </w:pPr>
            <w:r w:rsidRPr="000E6723">
              <w:rPr>
                <w:rFonts w:ascii="Arial" w:eastAsia="Arial" w:hAnsi="Arial" w:cs="Arial"/>
                <w:i/>
                <w:iCs/>
                <w:color w:val="000000"/>
                <w:sz w:val="18"/>
                <w:szCs w:val="18"/>
                <w:lang w:val="en-US"/>
              </w:rPr>
              <w:t xml:space="preserve">Paste </w:t>
            </w:r>
            <w:proofErr w:type="spellStart"/>
            <w:r w:rsidRPr="000E6723">
              <w:rPr>
                <w:rFonts w:ascii="Arial" w:eastAsia="Arial" w:hAnsi="Arial" w:cs="Arial"/>
                <w:i/>
                <w:iCs/>
                <w:color w:val="000000"/>
                <w:sz w:val="18"/>
                <w:szCs w:val="18"/>
                <w:lang w:val="en-US"/>
              </w:rPr>
              <w:t>fresche</w:t>
            </w:r>
            <w:proofErr w:type="spellEnd"/>
            <w:r w:rsidRPr="000E6723">
              <w:rPr>
                <w:rFonts w:ascii="Arial" w:eastAsia="Arial" w:hAnsi="Arial" w:cs="Arial"/>
                <w:i/>
                <w:iCs/>
                <w:color w:val="000000"/>
                <w:sz w:val="18"/>
                <w:szCs w:val="18"/>
                <w:lang w:val="en-US"/>
              </w:rPr>
              <w:t xml:space="preserve"> e </w:t>
            </w:r>
            <w:proofErr w:type="spellStart"/>
            <w:r w:rsidRPr="000E6723">
              <w:rPr>
                <w:rFonts w:ascii="Arial" w:eastAsia="Arial" w:hAnsi="Arial" w:cs="Arial"/>
                <w:i/>
                <w:iCs/>
                <w:color w:val="000000"/>
                <w:sz w:val="18"/>
                <w:szCs w:val="18"/>
                <w:lang w:val="en-US"/>
              </w:rPr>
              <w:t>prodotti</w:t>
            </w:r>
            <w:proofErr w:type="spellEnd"/>
            <w:r w:rsidRPr="000E6723">
              <w:rPr>
                <w:rFonts w:ascii="Arial" w:eastAsia="Arial" w:hAnsi="Arial" w:cs="Arial"/>
                <w:i/>
                <w:iCs/>
                <w:color w:val="000000"/>
                <w:sz w:val="18"/>
                <w:szCs w:val="18"/>
                <w:lang w:val="en-US"/>
              </w:rPr>
              <w:t xml:space="preserve"> della </w:t>
            </w:r>
            <w:proofErr w:type="spellStart"/>
            <w:r w:rsidRPr="000E6723">
              <w:rPr>
                <w:rFonts w:ascii="Arial" w:eastAsia="Arial" w:hAnsi="Arial" w:cs="Arial"/>
                <w:i/>
                <w:iCs/>
                <w:color w:val="000000"/>
                <w:sz w:val="18"/>
                <w:szCs w:val="18"/>
                <w:lang w:val="en-US"/>
              </w:rPr>
              <w:t>panetteria</w:t>
            </w:r>
            <w:proofErr w:type="spellEnd"/>
            <w:r w:rsidRPr="000E6723">
              <w:rPr>
                <w:rFonts w:ascii="Arial" w:eastAsia="Arial" w:hAnsi="Arial" w:cs="Arial"/>
                <w:i/>
                <w:iCs/>
                <w:color w:val="000000"/>
                <w:sz w:val="18"/>
                <w:szCs w:val="18"/>
                <w:lang w:val="en-US"/>
              </w:rPr>
              <w:t xml:space="preserve">, della </w:t>
            </w:r>
            <w:proofErr w:type="spellStart"/>
            <w:r w:rsidRPr="000E6723">
              <w:rPr>
                <w:rFonts w:ascii="Arial" w:eastAsia="Arial" w:hAnsi="Arial" w:cs="Arial"/>
                <w:i/>
                <w:iCs/>
                <w:color w:val="000000"/>
                <w:sz w:val="18"/>
                <w:szCs w:val="18"/>
                <w:lang w:val="en-US"/>
              </w:rPr>
              <w:t>biscotteria</w:t>
            </w:r>
            <w:proofErr w:type="spellEnd"/>
            <w:r w:rsidRPr="000E6723">
              <w:rPr>
                <w:rFonts w:ascii="Arial" w:eastAsia="Arial" w:hAnsi="Arial" w:cs="Arial"/>
                <w:i/>
                <w:iCs/>
                <w:color w:val="000000"/>
                <w:sz w:val="18"/>
                <w:szCs w:val="18"/>
                <w:lang w:val="en-US"/>
              </w:rPr>
              <w:t xml:space="preserve">, della </w:t>
            </w:r>
            <w:proofErr w:type="spellStart"/>
            <w:r w:rsidRPr="000E6723">
              <w:rPr>
                <w:rFonts w:ascii="Arial" w:eastAsia="Arial" w:hAnsi="Arial" w:cs="Arial"/>
                <w:i/>
                <w:iCs/>
                <w:color w:val="000000"/>
                <w:sz w:val="18"/>
                <w:szCs w:val="18"/>
                <w:lang w:val="en-US"/>
              </w:rPr>
              <w:t>pasticceria</w:t>
            </w:r>
            <w:proofErr w:type="spellEnd"/>
            <w:r w:rsidRPr="000E6723">
              <w:rPr>
                <w:rFonts w:ascii="Arial" w:eastAsia="Arial" w:hAnsi="Arial" w:cs="Arial"/>
                <w:i/>
                <w:iCs/>
                <w:color w:val="000000"/>
                <w:sz w:val="18"/>
                <w:szCs w:val="18"/>
                <w:lang w:val="en-US"/>
              </w:rPr>
              <w:t xml:space="preserve"> e della </w:t>
            </w:r>
            <w:proofErr w:type="spellStart"/>
            <w:r w:rsidRPr="000E6723">
              <w:rPr>
                <w:rFonts w:ascii="Arial" w:eastAsia="Arial" w:hAnsi="Arial" w:cs="Arial"/>
                <w:i/>
                <w:iCs/>
                <w:color w:val="000000"/>
                <w:sz w:val="18"/>
                <w:szCs w:val="18"/>
                <w:lang w:val="en-US"/>
              </w:rPr>
              <w:t>confetteria</w:t>
            </w:r>
            <w:proofErr w:type="spellEnd"/>
          </w:p>
        </w:tc>
        <w:tc>
          <w:tcPr>
            <w:tcW w:w="466" w:type="dxa"/>
            <w:tcBorders>
              <w:top w:val="single" w:sz="4" w:space="0" w:color="000000"/>
              <w:left w:val="single" w:sz="4" w:space="0" w:color="000000"/>
              <w:bottom w:val="single" w:sz="4" w:space="0" w:color="000000"/>
              <w:right w:val="single" w:sz="4" w:space="0" w:color="000000"/>
            </w:tcBorders>
            <w:shd w:val="clear" w:color="auto" w:fill="auto"/>
            <w:tcMar>
              <w:left w:w="118" w:type="dxa"/>
              <w:right w:w="4" w:type="dxa"/>
            </w:tcMar>
            <w:vAlign w:val="center"/>
          </w:tcPr>
          <w:p w:rsidR="000E6723" w:rsidRPr="000E6723" w:rsidRDefault="000E6723" w:rsidP="000E6723">
            <w:pPr>
              <w:spacing w:before="1" w:after="0" w:line="163" w:lineRule="atLeast"/>
              <w:jc w:val="both"/>
              <w:rPr>
                <w:rFonts w:ascii="Arial" w:eastAsia="Arial" w:hAnsi="Arial" w:cs="Arial"/>
                <w:sz w:val="15"/>
                <w:szCs w:val="15"/>
                <w:lang w:val="en-US"/>
              </w:rPr>
            </w:pPr>
            <w:r w:rsidRPr="000E6723">
              <w:rPr>
                <w:rFonts w:ascii="Arial" w:eastAsia="Arial" w:hAnsi="Arial" w:cs="Arial"/>
                <w:color w:val="000000"/>
                <w:sz w:val="15"/>
                <w:szCs w:val="15"/>
                <w:lang w:val="en-US"/>
              </w:rPr>
              <w:t>103</w:t>
            </w:r>
          </w:p>
        </w:tc>
        <w:tc>
          <w:tcPr>
            <w:tcW w:w="6434" w:type="dxa"/>
            <w:tcBorders>
              <w:top w:val="single" w:sz="4" w:space="0" w:color="000000"/>
              <w:left w:val="single" w:sz="4" w:space="0" w:color="000000"/>
              <w:bottom w:val="single" w:sz="4" w:space="0" w:color="000000"/>
              <w:right w:val="single" w:sz="4" w:space="0" w:color="000000"/>
            </w:tcBorders>
            <w:shd w:val="clear" w:color="auto" w:fill="auto"/>
            <w:tcMar>
              <w:left w:w="29" w:type="dxa"/>
              <w:right w:w="5826" w:type="dxa"/>
            </w:tcMar>
            <w:vAlign w:val="center"/>
          </w:tcPr>
          <w:p w:rsidR="000E6723" w:rsidRPr="000E6723" w:rsidRDefault="000E6723" w:rsidP="000E6723">
            <w:pPr>
              <w:spacing w:after="0" w:line="163" w:lineRule="atLeast"/>
              <w:jc w:val="both"/>
              <w:rPr>
                <w:rFonts w:ascii="Arial" w:eastAsia="Arial" w:hAnsi="Arial" w:cs="Arial"/>
                <w:sz w:val="15"/>
                <w:szCs w:val="15"/>
                <w:lang w:val="en-US"/>
              </w:rPr>
            </w:pPr>
            <w:proofErr w:type="spellStart"/>
            <w:r w:rsidRPr="000E6723">
              <w:rPr>
                <w:rFonts w:ascii="Arial" w:eastAsia="Arial" w:hAnsi="Arial" w:cs="Arial"/>
                <w:color w:val="000000"/>
                <w:sz w:val="15"/>
                <w:szCs w:val="15"/>
                <w:lang w:val="en-US"/>
              </w:rPr>
              <w:t>Anicetti</w:t>
            </w:r>
            <w:proofErr w:type="spellEnd"/>
          </w:p>
        </w:tc>
      </w:tr>
      <w:tr w:rsidR="000E6723" w:rsidRPr="000E6723" w:rsidTr="00A24E31">
        <w:trPr>
          <w:trHeight w:hRule="exact" w:val="182"/>
          <w:jc w:val="center"/>
        </w:trPr>
        <w:tc>
          <w:tcPr>
            <w:tcW w:w="2098" w:type="dxa"/>
            <w:vMerge/>
            <w:tcBorders>
              <w:top w:val="single" w:sz="4" w:space="0" w:color="000000"/>
              <w:left w:val="single" w:sz="4" w:space="0" w:color="000000"/>
              <w:bottom w:val="single" w:sz="4" w:space="0" w:color="000000"/>
              <w:right w:val="single" w:sz="4" w:space="0" w:color="000000"/>
            </w:tcBorders>
            <w:shd w:val="clear" w:color="auto" w:fill="auto"/>
            <w:tcMar>
              <w:left w:w="106" w:type="dxa"/>
              <w:right w:w="0" w:type="dxa"/>
            </w:tcMar>
          </w:tcPr>
          <w:p w:rsidR="000E6723" w:rsidRPr="000E6723" w:rsidRDefault="000E6723" w:rsidP="000E6723">
            <w:pPr>
              <w:spacing w:after="0" w:line="240" w:lineRule="auto"/>
              <w:rPr>
                <w:rFonts w:ascii="Times New Roman" w:eastAsia="Times New Roman" w:hAnsi="Times New Roman" w:cs="Times New Roman"/>
                <w:sz w:val="24"/>
                <w:szCs w:val="24"/>
                <w:lang w:val="en-US"/>
              </w:rPr>
            </w:pPr>
          </w:p>
        </w:tc>
        <w:tc>
          <w:tcPr>
            <w:tcW w:w="466" w:type="dxa"/>
            <w:tcBorders>
              <w:top w:val="single" w:sz="4" w:space="0" w:color="000000"/>
              <w:left w:val="single" w:sz="4" w:space="0" w:color="000000"/>
              <w:bottom w:val="single" w:sz="4" w:space="0" w:color="000000"/>
              <w:right w:val="single" w:sz="4" w:space="0" w:color="000000"/>
            </w:tcBorders>
            <w:shd w:val="clear" w:color="auto" w:fill="auto"/>
            <w:tcMar>
              <w:left w:w="118" w:type="dxa"/>
              <w:right w:w="4" w:type="dxa"/>
            </w:tcMar>
            <w:vAlign w:val="center"/>
          </w:tcPr>
          <w:p w:rsidR="000E6723" w:rsidRPr="000E6723" w:rsidRDefault="000E6723" w:rsidP="000E6723">
            <w:pPr>
              <w:spacing w:after="0" w:line="163" w:lineRule="atLeast"/>
              <w:jc w:val="both"/>
              <w:rPr>
                <w:rFonts w:ascii="Arial" w:eastAsia="Arial" w:hAnsi="Arial" w:cs="Arial"/>
                <w:sz w:val="15"/>
                <w:szCs w:val="15"/>
                <w:lang w:val="en-US"/>
              </w:rPr>
            </w:pPr>
            <w:r w:rsidRPr="000E6723">
              <w:rPr>
                <w:rFonts w:ascii="Arial" w:eastAsia="Arial" w:hAnsi="Arial" w:cs="Arial"/>
                <w:color w:val="000000"/>
                <w:sz w:val="15"/>
                <w:szCs w:val="15"/>
                <w:lang w:val="en-US"/>
              </w:rPr>
              <w:t>104</w:t>
            </w:r>
          </w:p>
        </w:tc>
        <w:tc>
          <w:tcPr>
            <w:tcW w:w="6434" w:type="dxa"/>
            <w:tcBorders>
              <w:top w:val="single" w:sz="4" w:space="0" w:color="000000"/>
              <w:left w:val="single" w:sz="4" w:space="0" w:color="000000"/>
              <w:bottom w:val="single" w:sz="4" w:space="0" w:color="000000"/>
              <w:right w:val="single" w:sz="4" w:space="0" w:color="000000"/>
            </w:tcBorders>
            <w:shd w:val="clear" w:color="auto" w:fill="auto"/>
            <w:tcMar>
              <w:left w:w="29" w:type="dxa"/>
              <w:right w:w="5240" w:type="dxa"/>
            </w:tcMar>
            <w:vAlign w:val="center"/>
          </w:tcPr>
          <w:p w:rsidR="000E6723" w:rsidRPr="000E6723" w:rsidRDefault="000E6723" w:rsidP="000E6723">
            <w:pPr>
              <w:spacing w:after="0" w:line="163" w:lineRule="atLeast"/>
              <w:jc w:val="both"/>
              <w:rPr>
                <w:rFonts w:ascii="Arial" w:eastAsia="Arial" w:hAnsi="Arial" w:cs="Arial"/>
                <w:sz w:val="15"/>
                <w:szCs w:val="15"/>
                <w:lang w:val="en-US"/>
              </w:rPr>
            </w:pPr>
            <w:r w:rsidRPr="000E6723">
              <w:rPr>
                <w:rFonts w:ascii="Arial" w:eastAsia="Arial" w:hAnsi="Arial" w:cs="Arial"/>
                <w:color w:val="000000"/>
                <w:sz w:val="15"/>
                <w:szCs w:val="15"/>
                <w:lang w:val="en-US"/>
              </w:rPr>
              <w:t xml:space="preserve">Biscotti di </w:t>
            </w:r>
            <w:proofErr w:type="spellStart"/>
            <w:r w:rsidRPr="000E6723">
              <w:rPr>
                <w:rFonts w:ascii="Arial" w:eastAsia="Arial" w:hAnsi="Arial" w:cs="Arial"/>
                <w:color w:val="000000"/>
                <w:sz w:val="15"/>
                <w:szCs w:val="15"/>
                <w:lang w:val="en-US"/>
              </w:rPr>
              <w:t>mosto</w:t>
            </w:r>
            <w:proofErr w:type="spellEnd"/>
          </w:p>
        </w:tc>
      </w:tr>
      <w:tr w:rsidR="000E6723" w:rsidRPr="000E6723" w:rsidTr="00A24E31">
        <w:trPr>
          <w:trHeight w:hRule="exact" w:val="182"/>
          <w:jc w:val="center"/>
        </w:trPr>
        <w:tc>
          <w:tcPr>
            <w:tcW w:w="2098" w:type="dxa"/>
            <w:vMerge/>
            <w:tcBorders>
              <w:top w:val="single" w:sz="4" w:space="0" w:color="000000"/>
              <w:left w:val="single" w:sz="4" w:space="0" w:color="000000"/>
              <w:bottom w:val="single" w:sz="4" w:space="0" w:color="000000"/>
              <w:right w:val="single" w:sz="4" w:space="0" w:color="000000"/>
            </w:tcBorders>
            <w:shd w:val="clear" w:color="auto" w:fill="auto"/>
            <w:tcMar>
              <w:left w:w="106" w:type="dxa"/>
              <w:right w:w="0" w:type="dxa"/>
            </w:tcMar>
          </w:tcPr>
          <w:p w:rsidR="000E6723" w:rsidRPr="000E6723" w:rsidRDefault="000E6723" w:rsidP="000E6723">
            <w:pPr>
              <w:spacing w:after="0" w:line="240" w:lineRule="auto"/>
              <w:rPr>
                <w:rFonts w:ascii="Times New Roman" w:eastAsia="Times New Roman" w:hAnsi="Times New Roman" w:cs="Times New Roman"/>
                <w:sz w:val="24"/>
                <w:szCs w:val="24"/>
                <w:lang w:val="en-US"/>
              </w:rPr>
            </w:pPr>
          </w:p>
        </w:tc>
        <w:tc>
          <w:tcPr>
            <w:tcW w:w="466" w:type="dxa"/>
            <w:tcBorders>
              <w:top w:val="single" w:sz="4" w:space="0" w:color="000000"/>
              <w:left w:val="single" w:sz="4" w:space="0" w:color="000000"/>
              <w:bottom w:val="single" w:sz="4" w:space="0" w:color="000000"/>
              <w:right w:val="single" w:sz="4" w:space="0" w:color="000000"/>
            </w:tcBorders>
            <w:shd w:val="clear" w:color="auto" w:fill="auto"/>
            <w:tcMar>
              <w:left w:w="118" w:type="dxa"/>
              <w:right w:w="4" w:type="dxa"/>
            </w:tcMar>
            <w:vAlign w:val="center"/>
          </w:tcPr>
          <w:p w:rsidR="000E6723" w:rsidRPr="000E6723" w:rsidRDefault="000E6723" w:rsidP="000E6723">
            <w:pPr>
              <w:spacing w:after="0" w:line="163" w:lineRule="atLeast"/>
              <w:jc w:val="both"/>
              <w:rPr>
                <w:rFonts w:ascii="Arial" w:eastAsia="Arial" w:hAnsi="Arial" w:cs="Arial"/>
                <w:sz w:val="15"/>
                <w:szCs w:val="15"/>
                <w:lang w:val="en-US"/>
              </w:rPr>
            </w:pPr>
            <w:r w:rsidRPr="000E6723">
              <w:rPr>
                <w:rFonts w:ascii="Arial" w:eastAsia="Arial" w:hAnsi="Arial" w:cs="Arial"/>
                <w:color w:val="000000"/>
                <w:sz w:val="15"/>
                <w:szCs w:val="15"/>
                <w:lang w:val="en-US"/>
              </w:rPr>
              <w:t>105</w:t>
            </w:r>
          </w:p>
        </w:tc>
        <w:tc>
          <w:tcPr>
            <w:tcW w:w="6434" w:type="dxa"/>
            <w:tcBorders>
              <w:top w:val="single" w:sz="4" w:space="0" w:color="000000"/>
              <w:left w:val="single" w:sz="4" w:space="0" w:color="000000"/>
              <w:bottom w:val="single" w:sz="4" w:space="0" w:color="000000"/>
              <w:right w:val="single" w:sz="4" w:space="0" w:color="000000"/>
            </w:tcBorders>
            <w:shd w:val="clear" w:color="auto" w:fill="auto"/>
            <w:tcMar>
              <w:left w:w="29" w:type="dxa"/>
              <w:right w:w="4383" w:type="dxa"/>
            </w:tcMar>
            <w:vAlign w:val="center"/>
          </w:tcPr>
          <w:p w:rsidR="000E6723" w:rsidRPr="000E6723" w:rsidRDefault="000E6723" w:rsidP="000E6723">
            <w:pPr>
              <w:spacing w:after="0" w:line="163" w:lineRule="atLeast"/>
              <w:jc w:val="both"/>
              <w:rPr>
                <w:rFonts w:ascii="Arial" w:eastAsia="Arial" w:hAnsi="Arial" w:cs="Arial"/>
                <w:sz w:val="15"/>
                <w:szCs w:val="15"/>
                <w:lang w:val="en-US"/>
              </w:rPr>
            </w:pPr>
            <w:proofErr w:type="spellStart"/>
            <w:r w:rsidRPr="000E6723">
              <w:rPr>
                <w:rFonts w:ascii="Arial" w:eastAsia="Arial" w:hAnsi="Arial" w:cs="Arial"/>
                <w:color w:val="000000"/>
                <w:sz w:val="15"/>
                <w:szCs w:val="15"/>
                <w:lang w:val="en-US"/>
              </w:rPr>
              <w:t>Biscottini</w:t>
            </w:r>
            <w:proofErr w:type="spellEnd"/>
            <w:r w:rsidRPr="000E6723">
              <w:rPr>
                <w:rFonts w:ascii="Arial" w:eastAsia="Arial" w:hAnsi="Arial" w:cs="Arial"/>
                <w:color w:val="000000"/>
                <w:sz w:val="15"/>
                <w:szCs w:val="15"/>
                <w:lang w:val="en-US"/>
              </w:rPr>
              <w:t xml:space="preserve"> </w:t>
            </w:r>
            <w:proofErr w:type="spellStart"/>
            <w:r w:rsidRPr="000E6723">
              <w:rPr>
                <w:rFonts w:ascii="Arial" w:eastAsia="Arial" w:hAnsi="Arial" w:cs="Arial"/>
                <w:color w:val="000000"/>
                <w:sz w:val="15"/>
                <w:szCs w:val="15"/>
                <w:lang w:val="en-US"/>
              </w:rPr>
              <w:t>sciroppati</w:t>
            </w:r>
            <w:proofErr w:type="spellEnd"/>
            <w:r w:rsidRPr="000E6723">
              <w:rPr>
                <w:rFonts w:ascii="Arial" w:eastAsia="Arial" w:hAnsi="Arial" w:cs="Arial"/>
                <w:color w:val="000000"/>
                <w:sz w:val="15"/>
                <w:szCs w:val="15"/>
                <w:lang w:val="en-US"/>
              </w:rPr>
              <w:t xml:space="preserve"> - </w:t>
            </w:r>
            <w:proofErr w:type="spellStart"/>
            <w:r w:rsidRPr="000E6723">
              <w:rPr>
                <w:rFonts w:ascii="Arial" w:eastAsia="Arial" w:hAnsi="Arial" w:cs="Arial"/>
                <w:color w:val="000000"/>
                <w:sz w:val="15"/>
                <w:szCs w:val="15"/>
                <w:lang w:val="en-US"/>
              </w:rPr>
              <w:t>Biscutin</w:t>
            </w:r>
            <w:proofErr w:type="spellEnd"/>
            <w:r w:rsidRPr="000E6723">
              <w:rPr>
                <w:rFonts w:ascii="Arial" w:eastAsia="Arial" w:hAnsi="Arial" w:cs="Arial"/>
                <w:color w:val="000000"/>
                <w:sz w:val="15"/>
                <w:szCs w:val="15"/>
                <w:lang w:val="en-US"/>
              </w:rPr>
              <w:t>'</w:t>
            </w:r>
          </w:p>
        </w:tc>
      </w:tr>
      <w:tr w:rsidR="000E6723" w:rsidRPr="000E6723" w:rsidTr="00A24E31">
        <w:trPr>
          <w:trHeight w:hRule="exact" w:val="182"/>
          <w:jc w:val="center"/>
        </w:trPr>
        <w:tc>
          <w:tcPr>
            <w:tcW w:w="2098" w:type="dxa"/>
            <w:vMerge/>
            <w:tcBorders>
              <w:top w:val="single" w:sz="4" w:space="0" w:color="000000"/>
              <w:left w:val="single" w:sz="4" w:space="0" w:color="000000"/>
              <w:bottom w:val="single" w:sz="4" w:space="0" w:color="000000"/>
              <w:right w:val="single" w:sz="4" w:space="0" w:color="000000"/>
            </w:tcBorders>
            <w:shd w:val="clear" w:color="auto" w:fill="auto"/>
            <w:tcMar>
              <w:left w:w="106" w:type="dxa"/>
              <w:right w:w="0" w:type="dxa"/>
            </w:tcMar>
          </w:tcPr>
          <w:p w:rsidR="000E6723" w:rsidRPr="000E6723" w:rsidRDefault="000E6723" w:rsidP="000E6723">
            <w:pPr>
              <w:spacing w:after="0" w:line="240" w:lineRule="auto"/>
              <w:rPr>
                <w:rFonts w:ascii="Times New Roman" w:eastAsia="Times New Roman" w:hAnsi="Times New Roman" w:cs="Times New Roman"/>
                <w:sz w:val="24"/>
                <w:szCs w:val="24"/>
                <w:lang w:val="en-US"/>
              </w:rPr>
            </w:pPr>
          </w:p>
        </w:tc>
        <w:tc>
          <w:tcPr>
            <w:tcW w:w="466" w:type="dxa"/>
            <w:tcBorders>
              <w:top w:val="single" w:sz="4" w:space="0" w:color="000000"/>
              <w:left w:val="single" w:sz="4" w:space="0" w:color="000000"/>
              <w:bottom w:val="single" w:sz="4" w:space="0" w:color="000000"/>
              <w:right w:val="single" w:sz="4" w:space="0" w:color="000000"/>
            </w:tcBorders>
            <w:shd w:val="clear" w:color="auto" w:fill="auto"/>
            <w:tcMar>
              <w:left w:w="118" w:type="dxa"/>
              <w:right w:w="4" w:type="dxa"/>
            </w:tcMar>
            <w:vAlign w:val="center"/>
          </w:tcPr>
          <w:p w:rsidR="000E6723" w:rsidRPr="000E6723" w:rsidRDefault="000E6723" w:rsidP="000E6723">
            <w:pPr>
              <w:spacing w:after="0" w:line="163" w:lineRule="atLeast"/>
              <w:jc w:val="both"/>
              <w:rPr>
                <w:rFonts w:ascii="Arial" w:eastAsia="Arial" w:hAnsi="Arial" w:cs="Arial"/>
                <w:sz w:val="15"/>
                <w:szCs w:val="15"/>
                <w:lang w:val="en-US"/>
              </w:rPr>
            </w:pPr>
            <w:r w:rsidRPr="000E6723">
              <w:rPr>
                <w:rFonts w:ascii="Arial" w:eastAsia="Arial" w:hAnsi="Arial" w:cs="Arial"/>
                <w:color w:val="000000"/>
                <w:sz w:val="15"/>
                <w:szCs w:val="15"/>
                <w:lang w:val="en-US"/>
              </w:rPr>
              <w:t>106</w:t>
            </w:r>
          </w:p>
        </w:tc>
        <w:tc>
          <w:tcPr>
            <w:tcW w:w="6434" w:type="dxa"/>
            <w:tcBorders>
              <w:top w:val="single" w:sz="4" w:space="0" w:color="000000"/>
              <w:left w:val="single" w:sz="4" w:space="0" w:color="000000"/>
              <w:bottom w:val="single" w:sz="4" w:space="0" w:color="000000"/>
              <w:right w:val="single" w:sz="4" w:space="0" w:color="000000"/>
            </w:tcBorders>
            <w:shd w:val="clear" w:color="auto" w:fill="auto"/>
            <w:tcMar>
              <w:left w:w="29" w:type="dxa"/>
              <w:right w:w="5639" w:type="dxa"/>
            </w:tcMar>
            <w:vAlign w:val="center"/>
          </w:tcPr>
          <w:p w:rsidR="000E6723" w:rsidRPr="000E6723" w:rsidRDefault="000E6723" w:rsidP="000E6723">
            <w:pPr>
              <w:spacing w:after="0" w:line="163" w:lineRule="atLeast"/>
              <w:jc w:val="both"/>
              <w:rPr>
                <w:rFonts w:ascii="Arial" w:eastAsia="Arial" w:hAnsi="Arial" w:cs="Arial"/>
                <w:sz w:val="15"/>
                <w:szCs w:val="15"/>
                <w:lang w:val="en-US"/>
              </w:rPr>
            </w:pPr>
            <w:proofErr w:type="spellStart"/>
            <w:r w:rsidRPr="000E6723">
              <w:rPr>
                <w:rFonts w:ascii="Arial" w:eastAsia="Arial" w:hAnsi="Arial" w:cs="Arial"/>
                <w:color w:val="000000"/>
                <w:sz w:val="15"/>
                <w:szCs w:val="15"/>
                <w:lang w:val="en-US"/>
              </w:rPr>
              <w:t>Bostrengo</w:t>
            </w:r>
            <w:proofErr w:type="spellEnd"/>
          </w:p>
        </w:tc>
      </w:tr>
      <w:tr w:rsidR="000E6723" w:rsidRPr="000E6723" w:rsidTr="00A24E31">
        <w:trPr>
          <w:trHeight w:hRule="exact" w:val="182"/>
          <w:jc w:val="center"/>
        </w:trPr>
        <w:tc>
          <w:tcPr>
            <w:tcW w:w="2098" w:type="dxa"/>
            <w:vMerge/>
            <w:tcBorders>
              <w:top w:val="single" w:sz="4" w:space="0" w:color="000000"/>
              <w:left w:val="single" w:sz="4" w:space="0" w:color="000000"/>
              <w:bottom w:val="single" w:sz="4" w:space="0" w:color="000000"/>
              <w:right w:val="single" w:sz="4" w:space="0" w:color="000000"/>
            </w:tcBorders>
            <w:shd w:val="clear" w:color="auto" w:fill="auto"/>
            <w:tcMar>
              <w:left w:w="106" w:type="dxa"/>
              <w:right w:w="0" w:type="dxa"/>
            </w:tcMar>
          </w:tcPr>
          <w:p w:rsidR="000E6723" w:rsidRPr="000E6723" w:rsidRDefault="000E6723" w:rsidP="000E6723">
            <w:pPr>
              <w:spacing w:after="0" w:line="240" w:lineRule="auto"/>
              <w:rPr>
                <w:rFonts w:ascii="Times New Roman" w:eastAsia="Times New Roman" w:hAnsi="Times New Roman" w:cs="Times New Roman"/>
                <w:sz w:val="24"/>
                <w:szCs w:val="24"/>
                <w:lang w:val="en-US"/>
              </w:rPr>
            </w:pPr>
          </w:p>
        </w:tc>
        <w:tc>
          <w:tcPr>
            <w:tcW w:w="466" w:type="dxa"/>
            <w:tcBorders>
              <w:top w:val="single" w:sz="4" w:space="0" w:color="000000"/>
              <w:left w:val="single" w:sz="4" w:space="0" w:color="000000"/>
              <w:bottom w:val="single" w:sz="4" w:space="0" w:color="000000"/>
              <w:right w:val="single" w:sz="4" w:space="0" w:color="000000"/>
            </w:tcBorders>
            <w:shd w:val="clear" w:color="auto" w:fill="auto"/>
            <w:tcMar>
              <w:left w:w="118" w:type="dxa"/>
              <w:right w:w="4" w:type="dxa"/>
            </w:tcMar>
            <w:vAlign w:val="center"/>
          </w:tcPr>
          <w:p w:rsidR="000E6723" w:rsidRPr="000E6723" w:rsidRDefault="000E6723" w:rsidP="000E6723">
            <w:pPr>
              <w:spacing w:after="0" w:line="163" w:lineRule="atLeast"/>
              <w:jc w:val="both"/>
              <w:rPr>
                <w:rFonts w:ascii="Arial" w:eastAsia="Arial" w:hAnsi="Arial" w:cs="Arial"/>
                <w:sz w:val="15"/>
                <w:szCs w:val="15"/>
                <w:lang w:val="en-US"/>
              </w:rPr>
            </w:pPr>
            <w:r w:rsidRPr="000E6723">
              <w:rPr>
                <w:rFonts w:ascii="Arial" w:eastAsia="Arial" w:hAnsi="Arial" w:cs="Arial"/>
                <w:color w:val="000000"/>
                <w:sz w:val="15"/>
                <w:szCs w:val="15"/>
                <w:lang w:val="en-US"/>
              </w:rPr>
              <w:t>107</w:t>
            </w:r>
          </w:p>
        </w:tc>
        <w:tc>
          <w:tcPr>
            <w:tcW w:w="6434" w:type="dxa"/>
            <w:tcBorders>
              <w:top w:val="single" w:sz="4" w:space="0" w:color="000000"/>
              <w:left w:val="single" w:sz="4" w:space="0" w:color="000000"/>
              <w:bottom w:val="single" w:sz="4" w:space="0" w:color="000000"/>
              <w:right w:val="single" w:sz="4" w:space="0" w:color="000000"/>
            </w:tcBorders>
            <w:shd w:val="clear" w:color="auto" w:fill="auto"/>
            <w:tcMar>
              <w:left w:w="29" w:type="dxa"/>
              <w:right w:w="5208" w:type="dxa"/>
            </w:tcMar>
            <w:vAlign w:val="center"/>
          </w:tcPr>
          <w:p w:rsidR="000E6723" w:rsidRPr="000E6723" w:rsidRDefault="000E6723" w:rsidP="000E6723">
            <w:pPr>
              <w:spacing w:after="0" w:line="163" w:lineRule="atLeast"/>
              <w:jc w:val="both"/>
              <w:rPr>
                <w:rFonts w:ascii="Arial" w:eastAsia="Arial" w:hAnsi="Arial" w:cs="Arial"/>
                <w:sz w:val="15"/>
                <w:szCs w:val="15"/>
                <w:lang w:val="en-US"/>
              </w:rPr>
            </w:pPr>
            <w:proofErr w:type="spellStart"/>
            <w:r w:rsidRPr="000E6723">
              <w:rPr>
                <w:rFonts w:ascii="Arial" w:eastAsia="Arial" w:hAnsi="Arial" w:cs="Arial"/>
                <w:color w:val="000000"/>
                <w:sz w:val="15"/>
                <w:szCs w:val="15"/>
                <w:lang w:val="en-US"/>
              </w:rPr>
              <w:t>Calcione</w:t>
            </w:r>
            <w:proofErr w:type="spellEnd"/>
            <w:r w:rsidRPr="000E6723">
              <w:rPr>
                <w:rFonts w:ascii="Arial" w:eastAsia="Arial" w:hAnsi="Arial" w:cs="Arial"/>
                <w:color w:val="000000"/>
                <w:sz w:val="15"/>
                <w:szCs w:val="15"/>
                <w:lang w:val="en-US"/>
              </w:rPr>
              <w:t xml:space="preserve"> di </w:t>
            </w:r>
            <w:proofErr w:type="spellStart"/>
            <w:r w:rsidRPr="000E6723">
              <w:rPr>
                <w:rFonts w:ascii="Arial" w:eastAsia="Arial" w:hAnsi="Arial" w:cs="Arial"/>
                <w:color w:val="000000"/>
                <w:sz w:val="15"/>
                <w:szCs w:val="15"/>
                <w:lang w:val="en-US"/>
              </w:rPr>
              <w:t>Treia</w:t>
            </w:r>
            <w:proofErr w:type="spellEnd"/>
          </w:p>
        </w:tc>
      </w:tr>
      <w:tr w:rsidR="000E6723" w:rsidRPr="000E6723" w:rsidTr="00A24E31">
        <w:trPr>
          <w:trHeight w:hRule="exact" w:val="182"/>
          <w:jc w:val="center"/>
        </w:trPr>
        <w:tc>
          <w:tcPr>
            <w:tcW w:w="2098" w:type="dxa"/>
            <w:vMerge/>
            <w:tcBorders>
              <w:top w:val="single" w:sz="4" w:space="0" w:color="000000"/>
              <w:left w:val="single" w:sz="4" w:space="0" w:color="000000"/>
              <w:bottom w:val="single" w:sz="4" w:space="0" w:color="000000"/>
              <w:right w:val="single" w:sz="4" w:space="0" w:color="000000"/>
            </w:tcBorders>
            <w:shd w:val="clear" w:color="auto" w:fill="auto"/>
            <w:tcMar>
              <w:left w:w="106" w:type="dxa"/>
              <w:right w:w="0" w:type="dxa"/>
            </w:tcMar>
          </w:tcPr>
          <w:p w:rsidR="000E6723" w:rsidRPr="000E6723" w:rsidRDefault="000E6723" w:rsidP="000E6723">
            <w:pPr>
              <w:spacing w:after="0" w:line="240" w:lineRule="auto"/>
              <w:rPr>
                <w:rFonts w:ascii="Times New Roman" w:eastAsia="Times New Roman" w:hAnsi="Times New Roman" w:cs="Times New Roman"/>
                <w:sz w:val="24"/>
                <w:szCs w:val="24"/>
                <w:lang w:val="en-US"/>
              </w:rPr>
            </w:pPr>
          </w:p>
        </w:tc>
        <w:tc>
          <w:tcPr>
            <w:tcW w:w="466" w:type="dxa"/>
            <w:tcBorders>
              <w:top w:val="single" w:sz="4" w:space="0" w:color="000000"/>
              <w:left w:val="single" w:sz="4" w:space="0" w:color="000000"/>
              <w:bottom w:val="single" w:sz="4" w:space="0" w:color="000000"/>
              <w:right w:val="single" w:sz="4" w:space="0" w:color="000000"/>
            </w:tcBorders>
            <w:shd w:val="clear" w:color="auto" w:fill="auto"/>
            <w:tcMar>
              <w:left w:w="118" w:type="dxa"/>
              <w:right w:w="4" w:type="dxa"/>
            </w:tcMar>
            <w:vAlign w:val="center"/>
          </w:tcPr>
          <w:p w:rsidR="000E6723" w:rsidRPr="000E6723" w:rsidRDefault="000E6723" w:rsidP="000E6723">
            <w:pPr>
              <w:spacing w:after="0" w:line="163" w:lineRule="atLeast"/>
              <w:jc w:val="both"/>
              <w:rPr>
                <w:rFonts w:ascii="Arial" w:eastAsia="Arial" w:hAnsi="Arial" w:cs="Arial"/>
                <w:sz w:val="15"/>
                <w:szCs w:val="15"/>
                <w:lang w:val="en-US"/>
              </w:rPr>
            </w:pPr>
            <w:r w:rsidRPr="000E6723">
              <w:rPr>
                <w:rFonts w:ascii="Arial" w:eastAsia="Arial" w:hAnsi="Arial" w:cs="Arial"/>
                <w:color w:val="000000"/>
                <w:sz w:val="15"/>
                <w:szCs w:val="15"/>
                <w:lang w:val="en-US"/>
              </w:rPr>
              <w:t>108</w:t>
            </w:r>
          </w:p>
        </w:tc>
        <w:tc>
          <w:tcPr>
            <w:tcW w:w="6434" w:type="dxa"/>
            <w:tcBorders>
              <w:top w:val="single" w:sz="4" w:space="0" w:color="000000"/>
              <w:left w:val="single" w:sz="4" w:space="0" w:color="000000"/>
              <w:bottom w:val="single" w:sz="4" w:space="0" w:color="000000"/>
              <w:right w:val="single" w:sz="4" w:space="0" w:color="000000"/>
            </w:tcBorders>
            <w:shd w:val="clear" w:color="auto" w:fill="auto"/>
            <w:tcMar>
              <w:left w:w="29" w:type="dxa"/>
              <w:right w:w="5037" w:type="dxa"/>
            </w:tcMar>
            <w:vAlign w:val="center"/>
          </w:tcPr>
          <w:p w:rsidR="000E6723" w:rsidRPr="000E6723" w:rsidRDefault="000E6723" w:rsidP="000E6723">
            <w:pPr>
              <w:spacing w:after="0" w:line="163" w:lineRule="atLeast"/>
              <w:jc w:val="both"/>
              <w:rPr>
                <w:rFonts w:ascii="Arial" w:eastAsia="Arial" w:hAnsi="Arial" w:cs="Arial"/>
                <w:sz w:val="15"/>
                <w:szCs w:val="15"/>
                <w:lang w:val="en-US"/>
              </w:rPr>
            </w:pPr>
            <w:proofErr w:type="spellStart"/>
            <w:r w:rsidRPr="000E6723">
              <w:rPr>
                <w:rFonts w:ascii="Arial" w:eastAsia="Arial" w:hAnsi="Arial" w:cs="Arial"/>
                <w:color w:val="000000"/>
                <w:sz w:val="15"/>
                <w:szCs w:val="15"/>
                <w:lang w:val="en-US"/>
              </w:rPr>
              <w:t>Calcioni</w:t>
            </w:r>
            <w:proofErr w:type="spellEnd"/>
            <w:r w:rsidRPr="000E6723">
              <w:rPr>
                <w:rFonts w:ascii="Arial" w:eastAsia="Arial" w:hAnsi="Arial" w:cs="Arial"/>
                <w:color w:val="000000"/>
                <w:sz w:val="15"/>
                <w:szCs w:val="15"/>
                <w:lang w:val="en-US"/>
              </w:rPr>
              <w:t xml:space="preserve"> di </w:t>
            </w:r>
            <w:proofErr w:type="spellStart"/>
            <w:r w:rsidRPr="000E6723">
              <w:rPr>
                <w:rFonts w:ascii="Arial" w:eastAsia="Arial" w:hAnsi="Arial" w:cs="Arial"/>
                <w:color w:val="000000"/>
                <w:sz w:val="15"/>
                <w:szCs w:val="15"/>
                <w:lang w:val="en-US"/>
              </w:rPr>
              <w:t>fave</w:t>
            </w:r>
            <w:proofErr w:type="spellEnd"/>
            <w:r w:rsidRPr="000E6723">
              <w:rPr>
                <w:rFonts w:ascii="Arial" w:eastAsia="Arial" w:hAnsi="Arial" w:cs="Arial"/>
                <w:color w:val="000000"/>
                <w:sz w:val="15"/>
                <w:szCs w:val="15"/>
                <w:lang w:val="en-US"/>
              </w:rPr>
              <w:t xml:space="preserve"> </w:t>
            </w:r>
            <w:proofErr w:type="spellStart"/>
            <w:r w:rsidRPr="000E6723">
              <w:rPr>
                <w:rFonts w:ascii="Arial" w:eastAsia="Arial" w:hAnsi="Arial" w:cs="Arial"/>
                <w:color w:val="000000"/>
                <w:sz w:val="15"/>
                <w:szCs w:val="15"/>
                <w:lang w:val="en-US"/>
              </w:rPr>
              <w:t>fritti</w:t>
            </w:r>
            <w:proofErr w:type="spellEnd"/>
          </w:p>
        </w:tc>
      </w:tr>
      <w:tr w:rsidR="000E6723" w:rsidRPr="000E6723" w:rsidTr="00A24E31">
        <w:trPr>
          <w:trHeight w:hRule="exact" w:val="182"/>
          <w:jc w:val="center"/>
        </w:trPr>
        <w:tc>
          <w:tcPr>
            <w:tcW w:w="2098" w:type="dxa"/>
            <w:vMerge/>
            <w:tcBorders>
              <w:top w:val="single" w:sz="4" w:space="0" w:color="000000"/>
              <w:left w:val="single" w:sz="4" w:space="0" w:color="000000"/>
              <w:bottom w:val="single" w:sz="4" w:space="0" w:color="000000"/>
              <w:right w:val="single" w:sz="4" w:space="0" w:color="000000"/>
            </w:tcBorders>
            <w:shd w:val="clear" w:color="auto" w:fill="auto"/>
            <w:tcMar>
              <w:left w:w="106" w:type="dxa"/>
              <w:right w:w="0" w:type="dxa"/>
            </w:tcMar>
          </w:tcPr>
          <w:p w:rsidR="000E6723" w:rsidRPr="000E6723" w:rsidRDefault="000E6723" w:rsidP="000E6723">
            <w:pPr>
              <w:spacing w:after="0" w:line="240" w:lineRule="auto"/>
              <w:rPr>
                <w:rFonts w:ascii="Times New Roman" w:eastAsia="Times New Roman" w:hAnsi="Times New Roman" w:cs="Times New Roman"/>
                <w:sz w:val="24"/>
                <w:szCs w:val="24"/>
                <w:lang w:val="en-US"/>
              </w:rPr>
            </w:pPr>
          </w:p>
        </w:tc>
        <w:tc>
          <w:tcPr>
            <w:tcW w:w="466" w:type="dxa"/>
            <w:tcBorders>
              <w:top w:val="single" w:sz="4" w:space="0" w:color="000000"/>
              <w:left w:val="single" w:sz="4" w:space="0" w:color="000000"/>
              <w:bottom w:val="single" w:sz="4" w:space="0" w:color="000000"/>
              <w:right w:val="single" w:sz="4" w:space="0" w:color="000000"/>
            </w:tcBorders>
            <w:shd w:val="clear" w:color="auto" w:fill="auto"/>
            <w:tcMar>
              <w:left w:w="118" w:type="dxa"/>
              <w:right w:w="4" w:type="dxa"/>
            </w:tcMar>
            <w:vAlign w:val="center"/>
          </w:tcPr>
          <w:p w:rsidR="000E6723" w:rsidRPr="000E6723" w:rsidRDefault="000E6723" w:rsidP="000E6723">
            <w:pPr>
              <w:spacing w:after="0" w:line="163" w:lineRule="atLeast"/>
              <w:jc w:val="both"/>
              <w:rPr>
                <w:rFonts w:ascii="Arial" w:eastAsia="Arial" w:hAnsi="Arial" w:cs="Arial"/>
                <w:sz w:val="15"/>
                <w:szCs w:val="15"/>
                <w:lang w:val="en-US"/>
              </w:rPr>
            </w:pPr>
            <w:r w:rsidRPr="000E6723">
              <w:rPr>
                <w:rFonts w:ascii="Arial" w:eastAsia="Arial" w:hAnsi="Arial" w:cs="Arial"/>
                <w:color w:val="000000"/>
                <w:sz w:val="15"/>
                <w:szCs w:val="15"/>
                <w:lang w:val="en-US"/>
              </w:rPr>
              <w:t>109</w:t>
            </w:r>
          </w:p>
        </w:tc>
        <w:tc>
          <w:tcPr>
            <w:tcW w:w="6434" w:type="dxa"/>
            <w:tcBorders>
              <w:top w:val="single" w:sz="4" w:space="0" w:color="000000"/>
              <w:left w:val="single" w:sz="4" w:space="0" w:color="000000"/>
              <w:bottom w:val="single" w:sz="4" w:space="0" w:color="000000"/>
              <w:right w:val="single" w:sz="4" w:space="0" w:color="000000"/>
            </w:tcBorders>
            <w:shd w:val="clear" w:color="auto" w:fill="auto"/>
            <w:tcMar>
              <w:left w:w="29" w:type="dxa"/>
              <w:right w:w="4793" w:type="dxa"/>
            </w:tcMar>
            <w:vAlign w:val="center"/>
          </w:tcPr>
          <w:p w:rsidR="000E6723" w:rsidRPr="000E6723" w:rsidRDefault="000E6723" w:rsidP="000E6723">
            <w:pPr>
              <w:spacing w:after="0" w:line="163" w:lineRule="atLeast"/>
              <w:jc w:val="both"/>
              <w:rPr>
                <w:rFonts w:ascii="Arial" w:eastAsia="Arial" w:hAnsi="Arial" w:cs="Arial"/>
                <w:sz w:val="15"/>
                <w:szCs w:val="15"/>
                <w:lang w:val="en-US"/>
              </w:rPr>
            </w:pPr>
            <w:proofErr w:type="spellStart"/>
            <w:r w:rsidRPr="000E6723">
              <w:rPr>
                <w:rFonts w:ascii="Arial" w:eastAsia="Arial" w:hAnsi="Arial" w:cs="Arial"/>
                <w:color w:val="000000"/>
                <w:sz w:val="15"/>
                <w:szCs w:val="15"/>
                <w:lang w:val="en-US"/>
              </w:rPr>
              <w:t>Castagnole</w:t>
            </w:r>
            <w:proofErr w:type="spellEnd"/>
            <w:r w:rsidRPr="000E6723">
              <w:rPr>
                <w:rFonts w:ascii="Arial" w:eastAsia="Arial" w:hAnsi="Arial" w:cs="Arial"/>
                <w:color w:val="000000"/>
                <w:sz w:val="15"/>
                <w:szCs w:val="15"/>
                <w:lang w:val="en-US"/>
              </w:rPr>
              <w:t>, Castagnoli</w:t>
            </w:r>
          </w:p>
        </w:tc>
      </w:tr>
      <w:tr w:rsidR="000E6723" w:rsidRPr="000E6723" w:rsidTr="00A24E31">
        <w:trPr>
          <w:trHeight w:hRule="exact" w:val="182"/>
          <w:jc w:val="center"/>
        </w:trPr>
        <w:tc>
          <w:tcPr>
            <w:tcW w:w="2098" w:type="dxa"/>
            <w:vMerge/>
            <w:tcBorders>
              <w:top w:val="single" w:sz="4" w:space="0" w:color="000000"/>
              <w:left w:val="single" w:sz="4" w:space="0" w:color="000000"/>
              <w:bottom w:val="single" w:sz="4" w:space="0" w:color="000000"/>
              <w:right w:val="single" w:sz="4" w:space="0" w:color="000000"/>
            </w:tcBorders>
            <w:shd w:val="clear" w:color="auto" w:fill="auto"/>
            <w:tcMar>
              <w:left w:w="106" w:type="dxa"/>
              <w:right w:w="0" w:type="dxa"/>
            </w:tcMar>
          </w:tcPr>
          <w:p w:rsidR="000E6723" w:rsidRPr="000E6723" w:rsidRDefault="000E6723" w:rsidP="000E6723">
            <w:pPr>
              <w:spacing w:after="0" w:line="240" w:lineRule="auto"/>
              <w:rPr>
                <w:rFonts w:ascii="Times New Roman" w:eastAsia="Times New Roman" w:hAnsi="Times New Roman" w:cs="Times New Roman"/>
                <w:sz w:val="24"/>
                <w:szCs w:val="24"/>
                <w:lang w:val="en-US"/>
              </w:rPr>
            </w:pPr>
          </w:p>
        </w:tc>
        <w:tc>
          <w:tcPr>
            <w:tcW w:w="466" w:type="dxa"/>
            <w:tcBorders>
              <w:top w:val="single" w:sz="4" w:space="0" w:color="000000"/>
              <w:left w:val="single" w:sz="4" w:space="0" w:color="000000"/>
              <w:bottom w:val="single" w:sz="4" w:space="0" w:color="000000"/>
              <w:right w:val="single" w:sz="4" w:space="0" w:color="000000"/>
            </w:tcBorders>
            <w:shd w:val="clear" w:color="auto" w:fill="auto"/>
            <w:tcMar>
              <w:left w:w="118" w:type="dxa"/>
              <w:right w:w="4" w:type="dxa"/>
            </w:tcMar>
            <w:vAlign w:val="center"/>
          </w:tcPr>
          <w:p w:rsidR="000E6723" w:rsidRPr="000E6723" w:rsidRDefault="000E6723" w:rsidP="000E6723">
            <w:pPr>
              <w:spacing w:after="0" w:line="163" w:lineRule="atLeast"/>
              <w:jc w:val="both"/>
              <w:rPr>
                <w:rFonts w:ascii="Arial" w:eastAsia="Arial" w:hAnsi="Arial" w:cs="Arial"/>
                <w:sz w:val="15"/>
                <w:szCs w:val="15"/>
                <w:lang w:val="en-US"/>
              </w:rPr>
            </w:pPr>
            <w:r w:rsidRPr="000E6723">
              <w:rPr>
                <w:rFonts w:ascii="Arial" w:eastAsia="Arial" w:hAnsi="Arial" w:cs="Arial"/>
                <w:color w:val="000000"/>
                <w:sz w:val="15"/>
                <w:szCs w:val="15"/>
                <w:lang w:val="en-US"/>
              </w:rPr>
              <w:t>110</w:t>
            </w:r>
          </w:p>
        </w:tc>
        <w:tc>
          <w:tcPr>
            <w:tcW w:w="6434" w:type="dxa"/>
            <w:tcBorders>
              <w:top w:val="single" w:sz="4" w:space="0" w:color="000000"/>
              <w:left w:val="single" w:sz="4" w:space="0" w:color="000000"/>
              <w:bottom w:val="single" w:sz="4" w:space="0" w:color="000000"/>
              <w:right w:val="single" w:sz="4" w:space="0" w:color="000000"/>
            </w:tcBorders>
            <w:shd w:val="clear" w:color="auto" w:fill="auto"/>
            <w:tcMar>
              <w:left w:w="29" w:type="dxa"/>
              <w:right w:w="5069" w:type="dxa"/>
            </w:tcMar>
            <w:vAlign w:val="center"/>
          </w:tcPr>
          <w:p w:rsidR="000E6723" w:rsidRPr="000E6723" w:rsidRDefault="000E6723" w:rsidP="000E6723">
            <w:pPr>
              <w:spacing w:after="0" w:line="163" w:lineRule="atLeast"/>
              <w:jc w:val="both"/>
              <w:rPr>
                <w:rFonts w:ascii="Arial" w:eastAsia="Arial" w:hAnsi="Arial" w:cs="Arial"/>
                <w:sz w:val="15"/>
                <w:szCs w:val="15"/>
                <w:lang w:val="en-US"/>
              </w:rPr>
            </w:pPr>
            <w:proofErr w:type="spellStart"/>
            <w:r w:rsidRPr="000E6723">
              <w:rPr>
                <w:rFonts w:ascii="Arial" w:eastAsia="Arial" w:hAnsi="Arial" w:cs="Arial"/>
                <w:color w:val="000000"/>
                <w:sz w:val="15"/>
                <w:szCs w:val="15"/>
                <w:lang w:val="en-US"/>
              </w:rPr>
              <w:t>Castagnolo</w:t>
            </w:r>
            <w:proofErr w:type="spellEnd"/>
            <w:r w:rsidRPr="000E6723">
              <w:rPr>
                <w:rFonts w:ascii="Arial" w:eastAsia="Arial" w:hAnsi="Arial" w:cs="Arial"/>
                <w:color w:val="000000"/>
                <w:sz w:val="15"/>
                <w:szCs w:val="15"/>
                <w:lang w:val="en-US"/>
              </w:rPr>
              <w:t xml:space="preserve"> al </w:t>
            </w:r>
            <w:proofErr w:type="spellStart"/>
            <w:r w:rsidRPr="000E6723">
              <w:rPr>
                <w:rFonts w:ascii="Arial" w:eastAsia="Arial" w:hAnsi="Arial" w:cs="Arial"/>
                <w:color w:val="000000"/>
                <w:sz w:val="15"/>
                <w:szCs w:val="15"/>
                <w:lang w:val="en-US"/>
              </w:rPr>
              <w:t>farro</w:t>
            </w:r>
            <w:proofErr w:type="spellEnd"/>
          </w:p>
        </w:tc>
      </w:tr>
      <w:tr w:rsidR="000E6723" w:rsidRPr="000E6723" w:rsidTr="00A24E31">
        <w:trPr>
          <w:trHeight w:hRule="exact" w:val="182"/>
          <w:jc w:val="center"/>
        </w:trPr>
        <w:tc>
          <w:tcPr>
            <w:tcW w:w="2098" w:type="dxa"/>
            <w:vMerge/>
            <w:tcBorders>
              <w:top w:val="single" w:sz="4" w:space="0" w:color="000000"/>
              <w:left w:val="single" w:sz="4" w:space="0" w:color="000000"/>
              <w:bottom w:val="single" w:sz="4" w:space="0" w:color="000000"/>
              <w:right w:val="single" w:sz="4" w:space="0" w:color="000000"/>
            </w:tcBorders>
            <w:shd w:val="clear" w:color="auto" w:fill="auto"/>
            <w:tcMar>
              <w:left w:w="106" w:type="dxa"/>
              <w:right w:w="0" w:type="dxa"/>
            </w:tcMar>
          </w:tcPr>
          <w:p w:rsidR="000E6723" w:rsidRPr="000E6723" w:rsidRDefault="000E6723" w:rsidP="000E6723">
            <w:pPr>
              <w:spacing w:after="0" w:line="240" w:lineRule="auto"/>
              <w:rPr>
                <w:rFonts w:ascii="Times New Roman" w:eastAsia="Times New Roman" w:hAnsi="Times New Roman" w:cs="Times New Roman"/>
                <w:sz w:val="24"/>
                <w:szCs w:val="24"/>
                <w:lang w:val="en-US"/>
              </w:rPr>
            </w:pPr>
          </w:p>
        </w:tc>
        <w:tc>
          <w:tcPr>
            <w:tcW w:w="466" w:type="dxa"/>
            <w:tcBorders>
              <w:top w:val="single" w:sz="4" w:space="0" w:color="000000"/>
              <w:left w:val="single" w:sz="4" w:space="0" w:color="000000"/>
              <w:bottom w:val="single" w:sz="4" w:space="0" w:color="000000"/>
              <w:right w:val="single" w:sz="4" w:space="0" w:color="000000"/>
            </w:tcBorders>
            <w:shd w:val="clear" w:color="auto" w:fill="auto"/>
            <w:tcMar>
              <w:left w:w="118" w:type="dxa"/>
              <w:right w:w="4" w:type="dxa"/>
            </w:tcMar>
            <w:vAlign w:val="center"/>
          </w:tcPr>
          <w:p w:rsidR="000E6723" w:rsidRPr="000E6723" w:rsidRDefault="000E6723" w:rsidP="000E6723">
            <w:pPr>
              <w:spacing w:after="0" w:line="163" w:lineRule="atLeast"/>
              <w:jc w:val="both"/>
              <w:rPr>
                <w:rFonts w:ascii="Arial" w:eastAsia="Arial" w:hAnsi="Arial" w:cs="Arial"/>
                <w:sz w:val="15"/>
                <w:szCs w:val="15"/>
                <w:lang w:val="en-US"/>
              </w:rPr>
            </w:pPr>
            <w:r w:rsidRPr="000E6723">
              <w:rPr>
                <w:rFonts w:ascii="Arial" w:eastAsia="Arial" w:hAnsi="Arial" w:cs="Arial"/>
                <w:color w:val="000000"/>
                <w:sz w:val="15"/>
                <w:szCs w:val="15"/>
                <w:lang w:val="en-US"/>
              </w:rPr>
              <w:t>111</w:t>
            </w:r>
          </w:p>
        </w:tc>
        <w:tc>
          <w:tcPr>
            <w:tcW w:w="6434" w:type="dxa"/>
            <w:tcBorders>
              <w:top w:val="single" w:sz="4" w:space="0" w:color="000000"/>
              <w:left w:val="single" w:sz="4" w:space="0" w:color="000000"/>
              <w:bottom w:val="single" w:sz="4" w:space="0" w:color="000000"/>
              <w:right w:val="single" w:sz="4" w:space="0" w:color="000000"/>
            </w:tcBorders>
            <w:shd w:val="clear" w:color="auto" w:fill="auto"/>
            <w:tcMar>
              <w:left w:w="29" w:type="dxa"/>
              <w:right w:w="5639" w:type="dxa"/>
            </w:tcMar>
            <w:vAlign w:val="center"/>
          </w:tcPr>
          <w:p w:rsidR="000E6723" w:rsidRPr="000E6723" w:rsidRDefault="000E6723" w:rsidP="000E6723">
            <w:pPr>
              <w:spacing w:after="0" w:line="163" w:lineRule="atLeast"/>
              <w:jc w:val="both"/>
              <w:rPr>
                <w:rFonts w:ascii="Arial" w:eastAsia="Arial" w:hAnsi="Arial" w:cs="Arial"/>
                <w:sz w:val="15"/>
                <w:szCs w:val="15"/>
                <w:lang w:val="en-US"/>
              </w:rPr>
            </w:pPr>
            <w:proofErr w:type="spellStart"/>
            <w:r w:rsidRPr="000E6723">
              <w:rPr>
                <w:rFonts w:ascii="Arial" w:eastAsia="Arial" w:hAnsi="Arial" w:cs="Arial"/>
                <w:color w:val="000000"/>
                <w:sz w:val="15"/>
                <w:szCs w:val="15"/>
                <w:lang w:val="en-US"/>
              </w:rPr>
              <w:t>Cavallucci</w:t>
            </w:r>
            <w:proofErr w:type="spellEnd"/>
          </w:p>
        </w:tc>
      </w:tr>
      <w:tr w:rsidR="000E6723" w:rsidRPr="000E6723" w:rsidTr="00A24E31">
        <w:trPr>
          <w:trHeight w:hRule="exact" w:val="182"/>
          <w:jc w:val="center"/>
        </w:trPr>
        <w:tc>
          <w:tcPr>
            <w:tcW w:w="2098" w:type="dxa"/>
            <w:vMerge/>
            <w:tcBorders>
              <w:top w:val="single" w:sz="4" w:space="0" w:color="000000"/>
              <w:left w:val="single" w:sz="4" w:space="0" w:color="000000"/>
              <w:bottom w:val="single" w:sz="4" w:space="0" w:color="000000"/>
              <w:right w:val="single" w:sz="4" w:space="0" w:color="000000"/>
            </w:tcBorders>
            <w:shd w:val="clear" w:color="auto" w:fill="auto"/>
            <w:tcMar>
              <w:left w:w="106" w:type="dxa"/>
              <w:right w:w="0" w:type="dxa"/>
            </w:tcMar>
          </w:tcPr>
          <w:p w:rsidR="000E6723" w:rsidRPr="000E6723" w:rsidRDefault="000E6723" w:rsidP="000E6723">
            <w:pPr>
              <w:spacing w:after="0" w:line="240" w:lineRule="auto"/>
              <w:rPr>
                <w:rFonts w:ascii="Times New Roman" w:eastAsia="Times New Roman" w:hAnsi="Times New Roman" w:cs="Times New Roman"/>
                <w:sz w:val="24"/>
                <w:szCs w:val="24"/>
                <w:lang w:val="en-US"/>
              </w:rPr>
            </w:pPr>
          </w:p>
        </w:tc>
        <w:tc>
          <w:tcPr>
            <w:tcW w:w="466" w:type="dxa"/>
            <w:tcBorders>
              <w:top w:val="single" w:sz="4" w:space="0" w:color="000000"/>
              <w:left w:val="single" w:sz="4" w:space="0" w:color="000000"/>
              <w:bottom w:val="single" w:sz="4" w:space="0" w:color="000000"/>
              <w:right w:val="single" w:sz="4" w:space="0" w:color="000000"/>
            </w:tcBorders>
            <w:shd w:val="clear" w:color="auto" w:fill="auto"/>
            <w:tcMar>
              <w:left w:w="118" w:type="dxa"/>
              <w:right w:w="4" w:type="dxa"/>
            </w:tcMar>
            <w:vAlign w:val="center"/>
          </w:tcPr>
          <w:p w:rsidR="000E6723" w:rsidRPr="000E6723" w:rsidRDefault="000E6723" w:rsidP="000E6723">
            <w:pPr>
              <w:spacing w:after="0" w:line="163" w:lineRule="atLeast"/>
              <w:jc w:val="both"/>
              <w:rPr>
                <w:rFonts w:ascii="Arial" w:eastAsia="Arial" w:hAnsi="Arial" w:cs="Arial"/>
                <w:sz w:val="15"/>
                <w:szCs w:val="15"/>
                <w:lang w:val="en-US"/>
              </w:rPr>
            </w:pPr>
            <w:r w:rsidRPr="000E6723">
              <w:rPr>
                <w:rFonts w:ascii="Arial" w:eastAsia="Arial" w:hAnsi="Arial" w:cs="Arial"/>
                <w:color w:val="000000"/>
                <w:sz w:val="15"/>
                <w:szCs w:val="15"/>
                <w:lang w:val="en-US"/>
              </w:rPr>
              <w:t>112</w:t>
            </w:r>
          </w:p>
        </w:tc>
        <w:tc>
          <w:tcPr>
            <w:tcW w:w="6434" w:type="dxa"/>
            <w:tcBorders>
              <w:top w:val="single" w:sz="4" w:space="0" w:color="000000"/>
              <w:left w:val="single" w:sz="4" w:space="0" w:color="000000"/>
              <w:bottom w:val="single" w:sz="4" w:space="0" w:color="000000"/>
              <w:right w:val="single" w:sz="4" w:space="0" w:color="000000"/>
            </w:tcBorders>
            <w:shd w:val="clear" w:color="auto" w:fill="auto"/>
            <w:tcMar>
              <w:left w:w="29" w:type="dxa"/>
              <w:right w:w="4882" w:type="dxa"/>
            </w:tcMar>
            <w:vAlign w:val="center"/>
          </w:tcPr>
          <w:p w:rsidR="000E6723" w:rsidRPr="000E6723" w:rsidRDefault="000E6723" w:rsidP="000E6723">
            <w:pPr>
              <w:spacing w:after="0" w:line="163" w:lineRule="atLeast"/>
              <w:jc w:val="both"/>
              <w:rPr>
                <w:rFonts w:ascii="Arial" w:eastAsia="Arial" w:hAnsi="Arial" w:cs="Arial"/>
                <w:sz w:val="15"/>
                <w:szCs w:val="15"/>
                <w:lang w:val="en-US"/>
              </w:rPr>
            </w:pPr>
            <w:proofErr w:type="spellStart"/>
            <w:r w:rsidRPr="000E6723">
              <w:rPr>
                <w:rFonts w:ascii="Arial" w:eastAsia="Arial" w:hAnsi="Arial" w:cs="Arial"/>
                <w:color w:val="000000"/>
                <w:sz w:val="15"/>
                <w:szCs w:val="15"/>
                <w:lang w:val="en-US"/>
              </w:rPr>
              <w:t>Chichiripieno</w:t>
            </w:r>
            <w:proofErr w:type="spellEnd"/>
            <w:r w:rsidRPr="000E6723">
              <w:rPr>
                <w:rFonts w:ascii="Arial" w:eastAsia="Arial" w:hAnsi="Arial" w:cs="Arial"/>
                <w:color w:val="000000"/>
                <w:sz w:val="15"/>
                <w:szCs w:val="15"/>
                <w:lang w:val="en-US"/>
              </w:rPr>
              <w:t xml:space="preserve"> o </w:t>
            </w:r>
            <w:proofErr w:type="spellStart"/>
            <w:r w:rsidRPr="000E6723">
              <w:rPr>
                <w:rFonts w:ascii="Arial" w:eastAsia="Arial" w:hAnsi="Arial" w:cs="Arial"/>
                <w:color w:val="000000"/>
                <w:sz w:val="15"/>
                <w:szCs w:val="15"/>
                <w:lang w:val="en-US"/>
              </w:rPr>
              <w:t>Chichì</w:t>
            </w:r>
            <w:proofErr w:type="spellEnd"/>
          </w:p>
        </w:tc>
      </w:tr>
      <w:tr w:rsidR="000E6723" w:rsidRPr="000E6723" w:rsidTr="00A24E31">
        <w:trPr>
          <w:trHeight w:hRule="exact" w:val="182"/>
          <w:jc w:val="center"/>
        </w:trPr>
        <w:tc>
          <w:tcPr>
            <w:tcW w:w="2098" w:type="dxa"/>
            <w:vMerge/>
            <w:tcBorders>
              <w:top w:val="single" w:sz="4" w:space="0" w:color="000000"/>
              <w:left w:val="single" w:sz="4" w:space="0" w:color="000000"/>
              <w:bottom w:val="single" w:sz="4" w:space="0" w:color="000000"/>
              <w:right w:val="single" w:sz="4" w:space="0" w:color="000000"/>
            </w:tcBorders>
            <w:shd w:val="clear" w:color="auto" w:fill="auto"/>
            <w:tcMar>
              <w:left w:w="106" w:type="dxa"/>
              <w:right w:w="0" w:type="dxa"/>
            </w:tcMar>
          </w:tcPr>
          <w:p w:rsidR="000E6723" w:rsidRPr="000E6723" w:rsidRDefault="000E6723" w:rsidP="000E6723">
            <w:pPr>
              <w:spacing w:after="0" w:line="240" w:lineRule="auto"/>
              <w:rPr>
                <w:rFonts w:ascii="Times New Roman" w:eastAsia="Times New Roman" w:hAnsi="Times New Roman" w:cs="Times New Roman"/>
                <w:sz w:val="24"/>
                <w:szCs w:val="24"/>
                <w:lang w:val="en-US"/>
              </w:rPr>
            </w:pPr>
          </w:p>
        </w:tc>
        <w:tc>
          <w:tcPr>
            <w:tcW w:w="466" w:type="dxa"/>
            <w:tcBorders>
              <w:top w:val="single" w:sz="4" w:space="0" w:color="000000"/>
              <w:left w:val="single" w:sz="4" w:space="0" w:color="000000"/>
              <w:bottom w:val="single" w:sz="4" w:space="0" w:color="000000"/>
              <w:right w:val="single" w:sz="4" w:space="0" w:color="000000"/>
            </w:tcBorders>
            <w:shd w:val="clear" w:color="auto" w:fill="auto"/>
            <w:tcMar>
              <w:left w:w="118" w:type="dxa"/>
              <w:right w:w="4" w:type="dxa"/>
            </w:tcMar>
            <w:vAlign w:val="center"/>
          </w:tcPr>
          <w:p w:rsidR="000E6723" w:rsidRPr="000E6723" w:rsidRDefault="000E6723" w:rsidP="000E6723">
            <w:pPr>
              <w:spacing w:after="0" w:line="163" w:lineRule="atLeast"/>
              <w:jc w:val="both"/>
              <w:rPr>
                <w:rFonts w:ascii="Arial" w:eastAsia="Arial" w:hAnsi="Arial" w:cs="Arial"/>
                <w:sz w:val="15"/>
                <w:szCs w:val="15"/>
                <w:lang w:val="en-US"/>
              </w:rPr>
            </w:pPr>
            <w:r w:rsidRPr="000E6723">
              <w:rPr>
                <w:rFonts w:ascii="Arial" w:eastAsia="Arial" w:hAnsi="Arial" w:cs="Arial"/>
                <w:color w:val="000000"/>
                <w:sz w:val="15"/>
                <w:szCs w:val="15"/>
                <w:lang w:val="en-US"/>
              </w:rPr>
              <w:t>113</w:t>
            </w:r>
          </w:p>
        </w:tc>
        <w:tc>
          <w:tcPr>
            <w:tcW w:w="6434" w:type="dxa"/>
            <w:tcBorders>
              <w:top w:val="single" w:sz="4" w:space="0" w:color="000000"/>
              <w:left w:val="single" w:sz="4" w:space="0" w:color="000000"/>
              <w:bottom w:val="single" w:sz="4" w:space="0" w:color="000000"/>
              <w:right w:val="single" w:sz="4" w:space="0" w:color="000000"/>
            </w:tcBorders>
            <w:shd w:val="clear" w:color="auto" w:fill="auto"/>
            <w:tcMar>
              <w:left w:w="29" w:type="dxa"/>
              <w:right w:w="3378" w:type="dxa"/>
            </w:tcMar>
            <w:vAlign w:val="center"/>
          </w:tcPr>
          <w:p w:rsidR="000E6723" w:rsidRPr="000E6723" w:rsidRDefault="000E6723" w:rsidP="000E6723">
            <w:pPr>
              <w:spacing w:after="0" w:line="163" w:lineRule="atLeast"/>
              <w:jc w:val="both"/>
              <w:rPr>
                <w:rFonts w:ascii="Arial" w:eastAsia="Arial" w:hAnsi="Arial" w:cs="Arial"/>
                <w:sz w:val="15"/>
                <w:szCs w:val="15"/>
                <w:lang w:val="en-US"/>
              </w:rPr>
            </w:pPr>
            <w:proofErr w:type="spellStart"/>
            <w:r w:rsidRPr="000E6723">
              <w:rPr>
                <w:rFonts w:ascii="Arial" w:eastAsia="Arial" w:hAnsi="Arial" w:cs="Arial"/>
                <w:color w:val="000000"/>
                <w:sz w:val="15"/>
                <w:szCs w:val="15"/>
                <w:lang w:val="en-US"/>
              </w:rPr>
              <w:t>Ciambella</w:t>
            </w:r>
            <w:proofErr w:type="spellEnd"/>
            <w:r w:rsidRPr="000E6723">
              <w:rPr>
                <w:rFonts w:ascii="Arial" w:eastAsia="Arial" w:hAnsi="Arial" w:cs="Arial"/>
                <w:color w:val="000000"/>
                <w:sz w:val="15"/>
                <w:szCs w:val="15"/>
                <w:lang w:val="en-US"/>
              </w:rPr>
              <w:t xml:space="preserve"> </w:t>
            </w:r>
            <w:proofErr w:type="spellStart"/>
            <w:r w:rsidRPr="000E6723">
              <w:rPr>
                <w:rFonts w:ascii="Arial" w:eastAsia="Arial" w:hAnsi="Arial" w:cs="Arial"/>
                <w:color w:val="000000"/>
                <w:sz w:val="15"/>
                <w:szCs w:val="15"/>
                <w:lang w:val="en-US"/>
              </w:rPr>
              <w:t>frastagliata</w:t>
            </w:r>
            <w:proofErr w:type="spellEnd"/>
            <w:r w:rsidRPr="000E6723">
              <w:rPr>
                <w:rFonts w:ascii="Arial" w:eastAsia="Arial" w:hAnsi="Arial" w:cs="Arial"/>
                <w:color w:val="000000"/>
                <w:sz w:val="15"/>
                <w:szCs w:val="15"/>
                <w:lang w:val="en-US"/>
              </w:rPr>
              <w:t xml:space="preserve"> – </w:t>
            </w:r>
            <w:proofErr w:type="spellStart"/>
            <w:r w:rsidRPr="000E6723">
              <w:rPr>
                <w:rFonts w:ascii="Arial" w:eastAsia="Arial" w:hAnsi="Arial" w:cs="Arial"/>
                <w:color w:val="000000"/>
                <w:sz w:val="15"/>
                <w:szCs w:val="15"/>
                <w:lang w:val="en-US"/>
              </w:rPr>
              <w:t>Ciammella</w:t>
            </w:r>
            <w:proofErr w:type="spellEnd"/>
            <w:r w:rsidRPr="000E6723">
              <w:rPr>
                <w:rFonts w:ascii="Arial" w:eastAsia="Arial" w:hAnsi="Arial" w:cs="Arial"/>
                <w:color w:val="000000"/>
                <w:sz w:val="15"/>
                <w:szCs w:val="15"/>
                <w:lang w:val="en-US"/>
              </w:rPr>
              <w:t xml:space="preserve"> </w:t>
            </w:r>
            <w:proofErr w:type="spellStart"/>
            <w:r w:rsidRPr="000E6723">
              <w:rPr>
                <w:rFonts w:ascii="Arial" w:eastAsia="Arial" w:hAnsi="Arial" w:cs="Arial"/>
                <w:color w:val="000000"/>
                <w:sz w:val="15"/>
                <w:szCs w:val="15"/>
                <w:lang w:val="en-US"/>
              </w:rPr>
              <w:t>strozzosa</w:t>
            </w:r>
            <w:proofErr w:type="spellEnd"/>
          </w:p>
        </w:tc>
      </w:tr>
      <w:tr w:rsidR="000E6723" w:rsidRPr="000E6723" w:rsidTr="00A24E31">
        <w:trPr>
          <w:trHeight w:hRule="exact" w:val="182"/>
          <w:jc w:val="center"/>
        </w:trPr>
        <w:tc>
          <w:tcPr>
            <w:tcW w:w="2098" w:type="dxa"/>
            <w:vMerge/>
            <w:tcBorders>
              <w:top w:val="single" w:sz="4" w:space="0" w:color="000000"/>
              <w:left w:val="single" w:sz="4" w:space="0" w:color="000000"/>
              <w:bottom w:val="single" w:sz="4" w:space="0" w:color="000000"/>
              <w:right w:val="single" w:sz="4" w:space="0" w:color="000000"/>
            </w:tcBorders>
            <w:shd w:val="clear" w:color="auto" w:fill="auto"/>
            <w:tcMar>
              <w:left w:w="106" w:type="dxa"/>
              <w:right w:w="0" w:type="dxa"/>
            </w:tcMar>
          </w:tcPr>
          <w:p w:rsidR="000E6723" w:rsidRPr="000E6723" w:rsidRDefault="000E6723" w:rsidP="000E6723">
            <w:pPr>
              <w:spacing w:after="0" w:line="240" w:lineRule="auto"/>
              <w:rPr>
                <w:rFonts w:ascii="Times New Roman" w:eastAsia="Times New Roman" w:hAnsi="Times New Roman" w:cs="Times New Roman"/>
                <w:sz w:val="24"/>
                <w:szCs w:val="24"/>
                <w:lang w:val="en-US"/>
              </w:rPr>
            </w:pPr>
          </w:p>
        </w:tc>
        <w:tc>
          <w:tcPr>
            <w:tcW w:w="466" w:type="dxa"/>
            <w:tcBorders>
              <w:top w:val="single" w:sz="4" w:space="0" w:color="000000"/>
              <w:left w:val="single" w:sz="4" w:space="0" w:color="000000"/>
              <w:bottom w:val="single" w:sz="4" w:space="0" w:color="000000"/>
              <w:right w:val="single" w:sz="4" w:space="0" w:color="000000"/>
            </w:tcBorders>
            <w:shd w:val="clear" w:color="auto" w:fill="auto"/>
            <w:tcMar>
              <w:left w:w="118" w:type="dxa"/>
              <w:right w:w="4" w:type="dxa"/>
            </w:tcMar>
            <w:vAlign w:val="center"/>
          </w:tcPr>
          <w:p w:rsidR="000E6723" w:rsidRPr="000E6723" w:rsidRDefault="000E6723" w:rsidP="000E6723">
            <w:pPr>
              <w:spacing w:after="0" w:line="163" w:lineRule="atLeast"/>
              <w:jc w:val="both"/>
              <w:rPr>
                <w:rFonts w:ascii="Arial" w:eastAsia="Arial" w:hAnsi="Arial" w:cs="Arial"/>
                <w:sz w:val="15"/>
                <w:szCs w:val="15"/>
                <w:lang w:val="en-US"/>
              </w:rPr>
            </w:pPr>
            <w:r w:rsidRPr="000E6723">
              <w:rPr>
                <w:rFonts w:ascii="Arial" w:eastAsia="Arial" w:hAnsi="Arial" w:cs="Arial"/>
                <w:color w:val="000000"/>
                <w:sz w:val="15"/>
                <w:szCs w:val="15"/>
                <w:lang w:val="en-US"/>
              </w:rPr>
              <w:t>114</w:t>
            </w:r>
          </w:p>
        </w:tc>
        <w:tc>
          <w:tcPr>
            <w:tcW w:w="6434" w:type="dxa"/>
            <w:tcBorders>
              <w:top w:val="single" w:sz="4" w:space="0" w:color="000000"/>
              <w:left w:val="single" w:sz="4" w:space="0" w:color="000000"/>
              <w:bottom w:val="single" w:sz="4" w:space="0" w:color="000000"/>
              <w:right w:val="single" w:sz="4" w:space="0" w:color="000000"/>
            </w:tcBorders>
            <w:shd w:val="clear" w:color="auto" w:fill="auto"/>
            <w:tcMar>
              <w:left w:w="29" w:type="dxa"/>
              <w:right w:w="4492" w:type="dxa"/>
            </w:tcMar>
            <w:vAlign w:val="center"/>
          </w:tcPr>
          <w:p w:rsidR="000E6723" w:rsidRPr="000E6723" w:rsidRDefault="000E6723" w:rsidP="000E6723">
            <w:pPr>
              <w:spacing w:after="0" w:line="163" w:lineRule="atLeast"/>
              <w:jc w:val="both"/>
              <w:rPr>
                <w:rFonts w:ascii="Arial" w:eastAsia="Arial" w:hAnsi="Arial" w:cs="Arial"/>
                <w:sz w:val="15"/>
                <w:szCs w:val="15"/>
                <w:lang w:val="en-US"/>
              </w:rPr>
            </w:pPr>
            <w:proofErr w:type="spellStart"/>
            <w:r w:rsidRPr="000E6723">
              <w:rPr>
                <w:rFonts w:ascii="Arial" w:eastAsia="Arial" w:hAnsi="Arial" w:cs="Arial"/>
                <w:color w:val="000000"/>
                <w:sz w:val="15"/>
                <w:szCs w:val="15"/>
                <w:lang w:val="en-US"/>
              </w:rPr>
              <w:t>Ciambelle</w:t>
            </w:r>
            <w:proofErr w:type="spellEnd"/>
            <w:r w:rsidRPr="000E6723">
              <w:rPr>
                <w:rFonts w:ascii="Arial" w:eastAsia="Arial" w:hAnsi="Arial" w:cs="Arial"/>
                <w:color w:val="000000"/>
                <w:sz w:val="15"/>
                <w:szCs w:val="15"/>
                <w:lang w:val="en-US"/>
              </w:rPr>
              <w:t xml:space="preserve"> </w:t>
            </w:r>
            <w:proofErr w:type="spellStart"/>
            <w:r w:rsidRPr="000E6723">
              <w:rPr>
                <w:rFonts w:ascii="Arial" w:eastAsia="Arial" w:hAnsi="Arial" w:cs="Arial"/>
                <w:color w:val="000000"/>
                <w:sz w:val="15"/>
                <w:szCs w:val="15"/>
                <w:lang w:val="en-US"/>
              </w:rPr>
              <w:t>all’anice</w:t>
            </w:r>
            <w:proofErr w:type="spellEnd"/>
            <w:r w:rsidRPr="000E6723">
              <w:rPr>
                <w:rFonts w:ascii="Arial" w:eastAsia="Arial" w:hAnsi="Arial" w:cs="Arial"/>
                <w:color w:val="000000"/>
                <w:sz w:val="15"/>
                <w:szCs w:val="15"/>
                <w:lang w:val="en-US"/>
              </w:rPr>
              <w:t xml:space="preserve"> o </w:t>
            </w:r>
            <w:proofErr w:type="spellStart"/>
            <w:r w:rsidRPr="000E6723">
              <w:rPr>
                <w:rFonts w:ascii="Arial" w:eastAsia="Arial" w:hAnsi="Arial" w:cs="Arial"/>
                <w:color w:val="000000"/>
                <w:sz w:val="15"/>
                <w:szCs w:val="15"/>
                <w:lang w:val="en-US"/>
              </w:rPr>
              <w:t>Anicini</w:t>
            </w:r>
            <w:proofErr w:type="spellEnd"/>
          </w:p>
        </w:tc>
      </w:tr>
      <w:tr w:rsidR="000E6723" w:rsidRPr="000E6723" w:rsidTr="00A24E31">
        <w:trPr>
          <w:trHeight w:hRule="exact" w:val="182"/>
          <w:jc w:val="center"/>
        </w:trPr>
        <w:tc>
          <w:tcPr>
            <w:tcW w:w="2098" w:type="dxa"/>
            <w:vMerge/>
            <w:tcBorders>
              <w:top w:val="single" w:sz="4" w:space="0" w:color="000000"/>
              <w:left w:val="single" w:sz="4" w:space="0" w:color="000000"/>
              <w:bottom w:val="single" w:sz="4" w:space="0" w:color="000000"/>
              <w:right w:val="single" w:sz="4" w:space="0" w:color="000000"/>
            </w:tcBorders>
            <w:shd w:val="clear" w:color="auto" w:fill="auto"/>
            <w:tcMar>
              <w:left w:w="106" w:type="dxa"/>
              <w:right w:w="0" w:type="dxa"/>
            </w:tcMar>
          </w:tcPr>
          <w:p w:rsidR="000E6723" w:rsidRPr="000E6723" w:rsidRDefault="000E6723" w:rsidP="000E6723">
            <w:pPr>
              <w:spacing w:after="0" w:line="240" w:lineRule="auto"/>
              <w:rPr>
                <w:rFonts w:ascii="Times New Roman" w:eastAsia="Times New Roman" w:hAnsi="Times New Roman" w:cs="Times New Roman"/>
                <w:sz w:val="24"/>
                <w:szCs w:val="24"/>
                <w:lang w:val="en-US"/>
              </w:rPr>
            </w:pPr>
          </w:p>
        </w:tc>
        <w:tc>
          <w:tcPr>
            <w:tcW w:w="466" w:type="dxa"/>
            <w:tcBorders>
              <w:top w:val="single" w:sz="4" w:space="0" w:color="000000"/>
              <w:left w:val="single" w:sz="4" w:space="0" w:color="000000"/>
              <w:bottom w:val="single" w:sz="4" w:space="0" w:color="000000"/>
              <w:right w:val="single" w:sz="4" w:space="0" w:color="000000"/>
            </w:tcBorders>
            <w:shd w:val="clear" w:color="auto" w:fill="auto"/>
            <w:tcMar>
              <w:left w:w="118" w:type="dxa"/>
              <w:right w:w="4" w:type="dxa"/>
            </w:tcMar>
            <w:vAlign w:val="center"/>
          </w:tcPr>
          <w:p w:rsidR="000E6723" w:rsidRPr="000E6723" w:rsidRDefault="000E6723" w:rsidP="000E6723">
            <w:pPr>
              <w:spacing w:after="0" w:line="163" w:lineRule="atLeast"/>
              <w:jc w:val="both"/>
              <w:rPr>
                <w:rFonts w:ascii="Arial" w:eastAsia="Arial" w:hAnsi="Arial" w:cs="Arial"/>
                <w:sz w:val="15"/>
                <w:szCs w:val="15"/>
                <w:lang w:val="en-US"/>
              </w:rPr>
            </w:pPr>
            <w:r w:rsidRPr="000E6723">
              <w:rPr>
                <w:rFonts w:ascii="Arial" w:eastAsia="Arial" w:hAnsi="Arial" w:cs="Arial"/>
                <w:color w:val="000000"/>
                <w:sz w:val="15"/>
                <w:szCs w:val="15"/>
                <w:lang w:val="en-US"/>
              </w:rPr>
              <w:t>115</w:t>
            </w:r>
          </w:p>
        </w:tc>
        <w:tc>
          <w:tcPr>
            <w:tcW w:w="6434" w:type="dxa"/>
            <w:tcBorders>
              <w:top w:val="single" w:sz="4" w:space="0" w:color="000000"/>
              <w:left w:val="single" w:sz="4" w:space="0" w:color="000000"/>
              <w:bottom w:val="single" w:sz="4" w:space="0" w:color="000000"/>
              <w:right w:val="single" w:sz="4" w:space="0" w:color="000000"/>
            </w:tcBorders>
            <w:shd w:val="clear" w:color="auto" w:fill="auto"/>
            <w:tcMar>
              <w:left w:w="29" w:type="dxa"/>
              <w:right w:w="5492" w:type="dxa"/>
            </w:tcMar>
            <w:vAlign w:val="center"/>
          </w:tcPr>
          <w:p w:rsidR="000E6723" w:rsidRPr="000E6723" w:rsidRDefault="000E6723" w:rsidP="000E6723">
            <w:pPr>
              <w:spacing w:after="0" w:line="163" w:lineRule="atLeast"/>
              <w:jc w:val="both"/>
              <w:rPr>
                <w:rFonts w:ascii="Arial" w:eastAsia="Arial" w:hAnsi="Arial" w:cs="Arial"/>
                <w:sz w:val="15"/>
                <w:szCs w:val="15"/>
                <w:lang w:val="en-US"/>
              </w:rPr>
            </w:pPr>
            <w:proofErr w:type="spellStart"/>
            <w:r w:rsidRPr="000E6723">
              <w:rPr>
                <w:rFonts w:ascii="Arial" w:eastAsia="Arial" w:hAnsi="Arial" w:cs="Arial"/>
                <w:color w:val="000000"/>
                <w:sz w:val="15"/>
                <w:szCs w:val="15"/>
                <w:lang w:val="en-US"/>
              </w:rPr>
              <w:t>Ciambellone</w:t>
            </w:r>
            <w:proofErr w:type="spellEnd"/>
          </w:p>
        </w:tc>
      </w:tr>
      <w:tr w:rsidR="000E6723" w:rsidRPr="000E6723" w:rsidTr="00A24E31">
        <w:trPr>
          <w:trHeight w:hRule="exact" w:val="182"/>
          <w:jc w:val="center"/>
        </w:trPr>
        <w:tc>
          <w:tcPr>
            <w:tcW w:w="2098" w:type="dxa"/>
            <w:vMerge/>
            <w:tcBorders>
              <w:top w:val="single" w:sz="4" w:space="0" w:color="000000"/>
              <w:left w:val="single" w:sz="4" w:space="0" w:color="000000"/>
              <w:bottom w:val="single" w:sz="4" w:space="0" w:color="000000"/>
              <w:right w:val="single" w:sz="4" w:space="0" w:color="000000"/>
            </w:tcBorders>
            <w:shd w:val="clear" w:color="auto" w:fill="auto"/>
            <w:tcMar>
              <w:left w:w="106" w:type="dxa"/>
              <w:right w:w="0" w:type="dxa"/>
            </w:tcMar>
          </w:tcPr>
          <w:p w:rsidR="000E6723" w:rsidRPr="000E6723" w:rsidRDefault="000E6723" w:rsidP="000E6723">
            <w:pPr>
              <w:spacing w:after="0" w:line="240" w:lineRule="auto"/>
              <w:rPr>
                <w:rFonts w:ascii="Times New Roman" w:eastAsia="Times New Roman" w:hAnsi="Times New Roman" w:cs="Times New Roman"/>
                <w:sz w:val="24"/>
                <w:szCs w:val="24"/>
                <w:lang w:val="en-US"/>
              </w:rPr>
            </w:pPr>
          </w:p>
        </w:tc>
        <w:tc>
          <w:tcPr>
            <w:tcW w:w="466" w:type="dxa"/>
            <w:tcBorders>
              <w:top w:val="single" w:sz="4" w:space="0" w:color="000000"/>
              <w:left w:val="single" w:sz="4" w:space="0" w:color="000000"/>
              <w:bottom w:val="single" w:sz="4" w:space="0" w:color="000000"/>
              <w:right w:val="single" w:sz="4" w:space="0" w:color="000000"/>
            </w:tcBorders>
            <w:shd w:val="clear" w:color="auto" w:fill="auto"/>
            <w:tcMar>
              <w:left w:w="118" w:type="dxa"/>
              <w:right w:w="4" w:type="dxa"/>
            </w:tcMar>
            <w:vAlign w:val="center"/>
          </w:tcPr>
          <w:p w:rsidR="000E6723" w:rsidRPr="000E6723" w:rsidRDefault="000E6723" w:rsidP="000E6723">
            <w:pPr>
              <w:spacing w:after="0" w:line="163" w:lineRule="atLeast"/>
              <w:jc w:val="both"/>
              <w:rPr>
                <w:rFonts w:ascii="Arial" w:eastAsia="Arial" w:hAnsi="Arial" w:cs="Arial"/>
                <w:sz w:val="15"/>
                <w:szCs w:val="15"/>
                <w:lang w:val="en-US"/>
              </w:rPr>
            </w:pPr>
            <w:r w:rsidRPr="000E6723">
              <w:rPr>
                <w:rFonts w:ascii="Arial" w:eastAsia="Arial" w:hAnsi="Arial" w:cs="Arial"/>
                <w:color w:val="000000"/>
                <w:sz w:val="15"/>
                <w:szCs w:val="15"/>
                <w:lang w:val="en-US"/>
              </w:rPr>
              <w:t>116</w:t>
            </w:r>
          </w:p>
        </w:tc>
        <w:tc>
          <w:tcPr>
            <w:tcW w:w="6434" w:type="dxa"/>
            <w:tcBorders>
              <w:top w:val="single" w:sz="4" w:space="0" w:color="000000"/>
              <w:left w:val="single" w:sz="4" w:space="0" w:color="000000"/>
              <w:bottom w:val="single" w:sz="4" w:space="0" w:color="000000"/>
              <w:right w:val="single" w:sz="4" w:space="0" w:color="000000"/>
            </w:tcBorders>
            <w:shd w:val="clear" w:color="auto" w:fill="auto"/>
            <w:tcMar>
              <w:left w:w="29" w:type="dxa"/>
              <w:right w:w="5574" w:type="dxa"/>
            </w:tcMar>
            <w:vAlign w:val="center"/>
          </w:tcPr>
          <w:p w:rsidR="000E6723" w:rsidRPr="000E6723" w:rsidRDefault="000E6723" w:rsidP="000E6723">
            <w:pPr>
              <w:spacing w:after="0" w:line="163" w:lineRule="atLeast"/>
              <w:jc w:val="both"/>
              <w:rPr>
                <w:rFonts w:ascii="Arial" w:eastAsia="Arial" w:hAnsi="Arial" w:cs="Arial"/>
                <w:sz w:val="15"/>
                <w:szCs w:val="15"/>
                <w:lang w:val="en-US"/>
              </w:rPr>
            </w:pPr>
            <w:proofErr w:type="spellStart"/>
            <w:r w:rsidRPr="000E6723">
              <w:rPr>
                <w:rFonts w:ascii="Arial" w:eastAsia="Arial" w:hAnsi="Arial" w:cs="Arial"/>
                <w:color w:val="000000"/>
                <w:sz w:val="15"/>
                <w:szCs w:val="15"/>
                <w:lang w:val="en-US"/>
              </w:rPr>
              <w:t>Cicerchiata</w:t>
            </w:r>
            <w:proofErr w:type="spellEnd"/>
          </w:p>
        </w:tc>
      </w:tr>
      <w:tr w:rsidR="000E6723" w:rsidRPr="000E6723" w:rsidTr="00A24E31">
        <w:trPr>
          <w:trHeight w:hRule="exact" w:val="182"/>
          <w:jc w:val="center"/>
        </w:trPr>
        <w:tc>
          <w:tcPr>
            <w:tcW w:w="2098" w:type="dxa"/>
            <w:vMerge/>
            <w:tcBorders>
              <w:top w:val="single" w:sz="4" w:space="0" w:color="000000"/>
              <w:left w:val="single" w:sz="4" w:space="0" w:color="000000"/>
              <w:bottom w:val="single" w:sz="4" w:space="0" w:color="000000"/>
              <w:right w:val="single" w:sz="4" w:space="0" w:color="000000"/>
            </w:tcBorders>
            <w:shd w:val="clear" w:color="auto" w:fill="auto"/>
            <w:tcMar>
              <w:left w:w="106" w:type="dxa"/>
              <w:right w:w="0" w:type="dxa"/>
            </w:tcMar>
          </w:tcPr>
          <w:p w:rsidR="000E6723" w:rsidRPr="000E6723" w:rsidRDefault="000E6723" w:rsidP="000E6723">
            <w:pPr>
              <w:spacing w:after="0" w:line="240" w:lineRule="auto"/>
              <w:rPr>
                <w:rFonts w:ascii="Times New Roman" w:eastAsia="Times New Roman" w:hAnsi="Times New Roman" w:cs="Times New Roman"/>
                <w:sz w:val="24"/>
                <w:szCs w:val="24"/>
                <w:lang w:val="en-US"/>
              </w:rPr>
            </w:pPr>
          </w:p>
        </w:tc>
        <w:tc>
          <w:tcPr>
            <w:tcW w:w="466" w:type="dxa"/>
            <w:tcBorders>
              <w:top w:val="single" w:sz="4" w:space="0" w:color="000000"/>
              <w:left w:val="single" w:sz="4" w:space="0" w:color="000000"/>
              <w:bottom w:val="single" w:sz="4" w:space="0" w:color="000000"/>
              <w:right w:val="single" w:sz="4" w:space="0" w:color="000000"/>
            </w:tcBorders>
            <w:shd w:val="clear" w:color="auto" w:fill="auto"/>
            <w:tcMar>
              <w:left w:w="118" w:type="dxa"/>
              <w:right w:w="4" w:type="dxa"/>
            </w:tcMar>
            <w:vAlign w:val="center"/>
          </w:tcPr>
          <w:p w:rsidR="000E6723" w:rsidRPr="000E6723" w:rsidRDefault="000E6723" w:rsidP="000E6723">
            <w:pPr>
              <w:spacing w:after="0" w:line="163" w:lineRule="atLeast"/>
              <w:jc w:val="both"/>
              <w:rPr>
                <w:rFonts w:ascii="Arial" w:eastAsia="Arial" w:hAnsi="Arial" w:cs="Arial"/>
                <w:sz w:val="15"/>
                <w:szCs w:val="15"/>
                <w:lang w:val="en-US"/>
              </w:rPr>
            </w:pPr>
            <w:r w:rsidRPr="000E6723">
              <w:rPr>
                <w:rFonts w:ascii="Arial" w:eastAsia="Arial" w:hAnsi="Arial" w:cs="Arial"/>
                <w:color w:val="000000"/>
                <w:sz w:val="15"/>
                <w:szCs w:val="15"/>
                <w:lang w:val="en-US"/>
              </w:rPr>
              <w:t>117</w:t>
            </w:r>
          </w:p>
        </w:tc>
        <w:tc>
          <w:tcPr>
            <w:tcW w:w="6434" w:type="dxa"/>
            <w:tcBorders>
              <w:top w:val="single" w:sz="4" w:space="0" w:color="000000"/>
              <w:left w:val="single" w:sz="4" w:space="0" w:color="000000"/>
              <w:bottom w:val="single" w:sz="4" w:space="0" w:color="000000"/>
              <w:right w:val="single" w:sz="4" w:space="0" w:color="000000"/>
            </w:tcBorders>
            <w:shd w:val="clear" w:color="auto" w:fill="auto"/>
            <w:tcMar>
              <w:left w:w="29" w:type="dxa"/>
              <w:right w:w="2890" w:type="dxa"/>
            </w:tcMar>
            <w:vAlign w:val="center"/>
          </w:tcPr>
          <w:p w:rsidR="000E6723" w:rsidRPr="000E6723" w:rsidRDefault="000E6723" w:rsidP="000E6723">
            <w:pPr>
              <w:spacing w:after="0" w:line="163" w:lineRule="atLeast"/>
              <w:jc w:val="both"/>
              <w:rPr>
                <w:rFonts w:ascii="Arial" w:eastAsia="Arial" w:hAnsi="Arial" w:cs="Arial"/>
                <w:sz w:val="15"/>
                <w:szCs w:val="15"/>
                <w:lang w:val="en-US"/>
              </w:rPr>
            </w:pPr>
            <w:proofErr w:type="spellStart"/>
            <w:r w:rsidRPr="000E6723">
              <w:rPr>
                <w:rFonts w:ascii="Arial" w:eastAsia="Arial" w:hAnsi="Arial" w:cs="Arial"/>
                <w:color w:val="000000"/>
                <w:sz w:val="15"/>
                <w:szCs w:val="15"/>
                <w:lang w:val="en-US"/>
              </w:rPr>
              <w:t>Crescia</w:t>
            </w:r>
            <w:proofErr w:type="spellEnd"/>
            <w:r w:rsidRPr="000E6723">
              <w:rPr>
                <w:rFonts w:ascii="Arial" w:eastAsia="Arial" w:hAnsi="Arial" w:cs="Arial"/>
                <w:color w:val="000000"/>
                <w:sz w:val="15"/>
                <w:szCs w:val="15"/>
                <w:lang w:val="en-US"/>
              </w:rPr>
              <w:t xml:space="preserve"> – </w:t>
            </w:r>
            <w:proofErr w:type="spellStart"/>
            <w:r w:rsidRPr="000E6723">
              <w:rPr>
                <w:rFonts w:ascii="Arial" w:eastAsia="Arial" w:hAnsi="Arial" w:cs="Arial"/>
                <w:color w:val="000000"/>
                <w:sz w:val="15"/>
                <w:szCs w:val="15"/>
                <w:lang w:val="en-US"/>
              </w:rPr>
              <w:t>Crescia</w:t>
            </w:r>
            <w:proofErr w:type="spellEnd"/>
            <w:r w:rsidRPr="000E6723">
              <w:rPr>
                <w:rFonts w:ascii="Arial" w:eastAsia="Arial" w:hAnsi="Arial" w:cs="Arial"/>
                <w:color w:val="000000"/>
                <w:sz w:val="15"/>
                <w:szCs w:val="15"/>
                <w:lang w:val="en-US"/>
              </w:rPr>
              <w:t xml:space="preserve"> </w:t>
            </w:r>
            <w:proofErr w:type="spellStart"/>
            <w:r w:rsidRPr="000E6723">
              <w:rPr>
                <w:rFonts w:ascii="Arial" w:eastAsia="Arial" w:hAnsi="Arial" w:cs="Arial"/>
                <w:color w:val="000000"/>
                <w:sz w:val="15"/>
                <w:szCs w:val="15"/>
                <w:lang w:val="en-US"/>
              </w:rPr>
              <w:t>brusca</w:t>
            </w:r>
            <w:proofErr w:type="spellEnd"/>
            <w:r w:rsidRPr="000E6723">
              <w:rPr>
                <w:rFonts w:ascii="Arial" w:eastAsia="Arial" w:hAnsi="Arial" w:cs="Arial"/>
                <w:color w:val="000000"/>
                <w:sz w:val="15"/>
                <w:szCs w:val="15"/>
                <w:lang w:val="en-US"/>
              </w:rPr>
              <w:t xml:space="preserve"> – </w:t>
            </w:r>
            <w:proofErr w:type="spellStart"/>
            <w:r w:rsidRPr="000E6723">
              <w:rPr>
                <w:rFonts w:ascii="Arial" w:eastAsia="Arial" w:hAnsi="Arial" w:cs="Arial"/>
                <w:color w:val="000000"/>
                <w:sz w:val="15"/>
                <w:szCs w:val="15"/>
                <w:lang w:val="en-US"/>
              </w:rPr>
              <w:t>Spianata</w:t>
            </w:r>
            <w:proofErr w:type="spellEnd"/>
            <w:r w:rsidRPr="000E6723">
              <w:rPr>
                <w:rFonts w:ascii="Arial" w:eastAsia="Arial" w:hAnsi="Arial" w:cs="Arial"/>
                <w:color w:val="000000"/>
                <w:sz w:val="15"/>
                <w:szCs w:val="15"/>
                <w:lang w:val="en-US"/>
              </w:rPr>
              <w:t xml:space="preserve"> – </w:t>
            </w:r>
            <w:proofErr w:type="spellStart"/>
            <w:r w:rsidRPr="000E6723">
              <w:rPr>
                <w:rFonts w:ascii="Arial" w:eastAsia="Arial" w:hAnsi="Arial" w:cs="Arial"/>
                <w:color w:val="000000"/>
                <w:sz w:val="15"/>
                <w:szCs w:val="15"/>
                <w:lang w:val="en-US"/>
              </w:rPr>
              <w:t>Cacciannanzi</w:t>
            </w:r>
            <w:proofErr w:type="spellEnd"/>
          </w:p>
        </w:tc>
      </w:tr>
      <w:tr w:rsidR="000E6723" w:rsidRPr="000E6723" w:rsidTr="00A24E31">
        <w:trPr>
          <w:trHeight w:hRule="exact" w:val="182"/>
          <w:jc w:val="center"/>
        </w:trPr>
        <w:tc>
          <w:tcPr>
            <w:tcW w:w="2098" w:type="dxa"/>
            <w:vMerge/>
            <w:tcBorders>
              <w:top w:val="single" w:sz="4" w:space="0" w:color="000000"/>
              <w:left w:val="single" w:sz="4" w:space="0" w:color="000000"/>
              <w:bottom w:val="single" w:sz="4" w:space="0" w:color="000000"/>
              <w:right w:val="single" w:sz="4" w:space="0" w:color="000000"/>
            </w:tcBorders>
            <w:shd w:val="clear" w:color="auto" w:fill="auto"/>
            <w:tcMar>
              <w:left w:w="106" w:type="dxa"/>
              <w:right w:w="0" w:type="dxa"/>
            </w:tcMar>
          </w:tcPr>
          <w:p w:rsidR="000E6723" w:rsidRPr="000E6723" w:rsidRDefault="000E6723" w:rsidP="000E6723">
            <w:pPr>
              <w:spacing w:after="0" w:line="240" w:lineRule="auto"/>
              <w:rPr>
                <w:rFonts w:ascii="Times New Roman" w:eastAsia="Times New Roman" w:hAnsi="Times New Roman" w:cs="Times New Roman"/>
                <w:sz w:val="24"/>
                <w:szCs w:val="24"/>
                <w:lang w:val="en-US"/>
              </w:rPr>
            </w:pPr>
          </w:p>
        </w:tc>
        <w:tc>
          <w:tcPr>
            <w:tcW w:w="466" w:type="dxa"/>
            <w:tcBorders>
              <w:top w:val="single" w:sz="4" w:space="0" w:color="000000"/>
              <w:left w:val="single" w:sz="4" w:space="0" w:color="000000"/>
              <w:bottom w:val="single" w:sz="4" w:space="0" w:color="000000"/>
              <w:right w:val="single" w:sz="4" w:space="0" w:color="000000"/>
            </w:tcBorders>
            <w:shd w:val="clear" w:color="auto" w:fill="auto"/>
            <w:tcMar>
              <w:left w:w="118" w:type="dxa"/>
              <w:right w:w="4" w:type="dxa"/>
            </w:tcMar>
            <w:vAlign w:val="center"/>
          </w:tcPr>
          <w:p w:rsidR="000E6723" w:rsidRPr="000E6723" w:rsidRDefault="000E6723" w:rsidP="000E6723">
            <w:pPr>
              <w:spacing w:after="0" w:line="163" w:lineRule="atLeast"/>
              <w:jc w:val="both"/>
              <w:rPr>
                <w:rFonts w:ascii="Arial" w:eastAsia="Arial" w:hAnsi="Arial" w:cs="Arial"/>
                <w:sz w:val="15"/>
                <w:szCs w:val="15"/>
                <w:lang w:val="en-US"/>
              </w:rPr>
            </w:pPr>
            <w:r w:rsidRPr="000E6723">
              <w:rPr>
                <w:rFonts w:ascii="Arial" w:eastAsia="Arial" w:hAnsi="Arial" w:cs="Arial"/>
                <w:color w:val="000000"/>
                <w:sz w:val="15"/>
                <w:szCs w:val="15"/>
                <w:lang w:val="en-US"/>
              </w:rPr>
              <w:t>118</w:t>
            </w:r>
          </w:p>
        </w:tc>
        <w:tc>
          <w:tcPr>
            <w:tcW w:w="6434" w:type="dxa"/>
            <w:tcBorders>
              <w:top w:val="single" w:sz="4" w:space="0" w:color="000000"/>
              <w:left w:val="single" w:sz="4" w:space="0" w:color="000000"/>
              <w:bottom w:val="single" w:sz="4" w:space="0" w:color="000000"/>
              <w:right w:val="single" w:sz="4" w:space="0" w:color="000000"/>
            </w:tcBorders>
            <w:shd w:val="clear" w:color="auto" w:fill="auto"/>
            <w:tcMar>
              <w:left w:w="29" w:type="dxa"/>
              <w:right w:w="3363" w:type="dxa"/>
            </w:tcMar>
            <w:vAlign w:val="center"/>
          </w:tcPr>
          <w:p w:rsidR="000E6723" w:rsidRPr="000E6723" w:rsidRDefault="000E6723" w:rsidP="000E6723">
            <w:pPr>
              <w:spacing w:after="0" w:line="163" w:lineRule="atLeast"/>
              <w:jc w:val="both"/>
              <w:rPr>
                <w:rFonts w:ascii="Arial" w:eastAsia="Arial" w:hAnsi="Arial" w:cs="Arial"/>
                <w:sz w:val="15"/>
                <w:szCs w:val="15"/>
                <w:lang w:val="en-US"/>
              </w:rPr>
            </w:pPr>
            <w:proofErr w:type="spellStart"/>
            <w:r w:rsidRPr="000E6723">
              <w:rPr>
                <w:rFonts w:ascii="Arial" w:eastAsia="Arial" w:hAnsi="Arial" w:cs="Arial"/>
                <w:color w:val="000000"/>
                <w:sz w:val="15"/>
                <w:szCs w:val="15"/>
                <w:lang w:val="en-US"/>
              </w:rPr>
              <w:t>Crescia</w:t>
            </w:r>
            <w:proofErr w:type="spellEnd"/>
            <w:r w:rsidRPr="000E6723">
              <w:rPr>
                <w:rFonts w:ascii="Arial" w:eastAsia="Arial" w:hAnsi="Arial" w:cs="Arial"/>
                <w:color w:val="000000"/>
                <w:sz w:val="15"/>
                <w:szCs w:val="15"/>
                <w:lang w:val="en-US"/>
              </w:rPr>
              <w:t xml:space="preserve"> </w:t>
            </w:r>
            <w:proofErr w:type="spellStart"/>
            <w:r w:rsidRPr="000E6723">
              <w:rPr>
                <w:rFonts w:ascii="Arial" w:eastAsia="Arial" w:hAnsi="Arial" w:cs="Arial"/>
                <w:color w:val="000000"/>
                <w:sz w:val="15"/>
                <w:szCs w:val="15"/>
                <w:lang w:val="en-US"/>
              </w:rPr>
              <w:t>d'la</w:t>
            </w:r>
            <w:proofErr w:type="spellEnd"/>
            <w:r w:rsidRPr="000E6723">
              <w:rPr>
                <w:rFonts w:ascii="Arial" w:eastAsia="Arial" w:hAnsi="Arial" w:cs="Arial"/>
                <w:color w:val="000000"/>
                <w:sz w:val="15"/>
                <w:szCs w:val="15"/>
                <w:lang w:val="en-US"/>
              </w:rPr>
              <w:t xml:space="preserve"> </w:t>
            </w:r>
            <w:proofErr w:type="spellStart"/>
            <w:r w:rsidRPr="000E6723">
              <w:rPr>
                <w:rFonts w:ascii="Arial" w:eastAsia="Arial" w:hAnsi="Arial" w:cs="Arial"/>
                <w:color w:val="000000"/>
                <w:sz w:val="15"/>
                <w:szCs w:val="15"/>
                <w:lang w:val="en-US"/>
              </w:rPr>
              <w:t>stacciola</w:t>
            </w:r>
            <w:proofErr w:type="spellEnd"/>
            <w:r w:rsidRPr="000E6723">
              <w:rPr>
                <w:rFonts w:ascii="Arial" w:eastAsia="Arial" w:hAnsi="Arial" w:cs="Arial"/>
                <w:color w:val="000000"/>
                <w:sz w:val="15"/>
                <w:szCs w:val="15"/>
                <w:lang w:val="en-US"/>
              </w:rPr>
              <w:t xml:space="preserve"> o </w:t>
            </w:r>
            <w:proofErr w:type="spellStart"/>
            <w:r w:rsidRPr="000E6723">
              <w:rPr>
                <w:rFonts w:ascii="Arial" w:eastAsia="Arial" w:hAnsi="Arial" w:cs="Arial"/>
                <w:color w:val="000000"/>
                <w:sz w:val="15"/>
                <w:szCs w:val="15"/>
                <w:lang w:val="en-US"/>
              </w:rPr>
              <w:t>Crescia</w:t>
            </w:r>
            <w:proofErr w:type="spellEnd"/>
            <w:r w:rsidRPr="000E6723">
              <w:rPr>
                <w:rFonts w:ascii="Arial" w:eastAsia="Arial" w:hAnsi="Arial" w:cs="Arial"/>
                <w:color w:val="000000"/>
                <w:sz w:val="15"/>
                <w:szCs w:val="15"/>
                <w:lang w:val="en-US"/>
              </w:rPr>
              <w:t xml:space="preserve"> </w:t>
            </w:r>
            <w:proofErr w:type="spellStart"/>
            <w:r w:rsidRPr="000E6723">
              <w:rPr>
                <w:rFonts w:ascii="Arial" w:eastAsia="Arial" w:hAnsi="Arial" w:cs="Arial"/>
                <w:color w:val="000000"/>
                <w:sz w:val="15"/>
                <w:szCs w:val="15"/>
                <w:lang w:val="en-US"/>
              </w:rPr>
              <w:t>sa</w:t>
            </w:r>
            <w:proofErr w:type="spellEnd"/>
            <w:r w:rsidRPr="000E6723">
              <w:rPr>
                <w:rFonts w:ascii="Arial" w:eastAsia="Arial" w:hAnsi="Arial" w:cs="Arial"/>
                <w:color w:val="000000"/>
                <w:sz w:val="15"/>
                <w:szCs w:val="15"/>
                <w:lang w:val="en-US"/>
              </w:rPr>
              <w:t xml:space="preserve"> </w:t>
            </w:r>
            <w:proofErr w:type="spellStart"/>
            <w:r w:rsidRPr="000E6723">
              <w:rPr>
                <w:rFonts w:ascii="Arial" w:eastAsia="Arial" w:hAnsi="Arial" w:cs="Arial"/>
                <w:color w:val="000000"/>
                <w:sz w:val="15"/>
                <w:szCs w:val="15"/>
                <w:lang w:val="en-US"/>
              </w:rPr>
              <w:t>i'ngranagg</w:t>
            </w:r>
            <w:proofErr w:type="spellEnd"/>
          </w:p>
        </w:tc>
      </w:tr>
      <w:tr w:rsidR="000E6723" w:rsidRPr="000E6723" w:rsidTr="00A24E31">
        <w:trPr>
          <w:trHeight w:hRule="exact" w:val="182"/>
          <w:jc w:val="center"/>
        </w:trPr>
        <w:tc>
          <w:tcPr>
            <w:tcW w:w="2098" w:type="dxa"/>
            <w:vMerge/>
            <w:tcBorders>
              <w:top w:val="single" w:sz="4" w:space="0" w:color="000000"/>
              <w:left w:val="single" w:sz="4" w:space="0" w:color="000000"/>
              <w:bottom w:val="single" w:sz="4" w:space="0" w:color="000000"/>
              <w:right w:val="single" w:sz="4" w:space="0" w:color="000000"/>
            </w:tcBorders>
            <w:shd w:val="clear" w:color="auto" w:fill="auto"/>
            <w:tcMar>
              <w:left w:w="106" w:type="dxa"/>
              <w:right w:w="0" w:type="dxa"/>
            </w:tcMar>
          </w:tcPr>
          <w:p w:rsidR="000E6723" w:rsidRPr="000E6723" w:rsidRDefault="000E6723" w:rsidP="000E6723">
            <w:pPr>
              <w:spacing w:after="0" w:line="240" w:lineRule="auto"/>
              <w:rPr>
                <w:rFonts w:ascii="Times New Roman" w:eastAsia="Times New Roman" w:hAnsi="Times New Roman" w:cs="Times New Roman"/>
                <w:sz w:val="24"/>
                <w:szCs w:val="24"/>
                <w:lang w:val="en-US"/>
              </w:rPr>
            </w:pPr>
          </w:p>
        </w:tc>
        <w:tc>
          <w:tcPr>
            <w:tcW w:w="466" w:type="dxa"/>
            <w:tcBorders>
              <w:top w:val="single" w:sz="4" w:space="0" w:color="000000"/>
              <w:left w:val="single" w:sz="4" w:space="0" w:color="000000"/>
              <w:bottom w:val="single" w:sz="4" w:space="0" w:color="000000"/>
              <w:right w:val="single" w:sz="4" w:space="0" w:color="000000"/>
            </w:tcBorders>
            <w:shd w:val="clear" w:color="auto" w:fill="auto"/>
            <w:tcMar>
              <w:left w:w="118" w:type="dxa"/>
              <w:right w:w="4" w:type="dxa"/>
            </w:tcMar>
            <w:vAlign w:val="center"/>
          </w:tcPr>
          <w:p w:rsidR="000E6723" w:rsidRPr="000E6723" w:rsidRDefault="000E6723" w:rsidP="000E6723">
            <w:pPr>
              <w:spacing w:after="0" w:line="163" w:lineRule="atLeast"/>
              <w:jc w:val="both"/>
              <w:rPr>
                <w:rFonts w:ascii="Arial" w:eastAsia="Arial" w:hAnsi="Arial" w:cs="Arial"/>
                <w:sz w:val="15"/>
                <w:szCs w:val="15"/>
                <w:lang w:val="en-US"/>
              </w:rPr>
            </w:pPr>
            <w:r w:rsidRPr="000E6723">
              <w:rPr>
                <w:rFonts w:ascii="Arial" w:eastAsia="Arial" w:hAnsi="Arial" w:cs="Arial"/>
                <w:color w:val="000000"/>
                <w:sz w:val="15"/>
                <w:szCs w:val="15"/>
                <w:lang w:val="en-US"/>
              </w:rPr>
              <w:t>119</w:t>
            </w:r>
          </w:p>
        </w:tc>
        <w:tc>
          <w:tcPr>
            <w:tcW w:w="6434" w:type="dxa"/>
            <w:tcBorders>
              <w:top w:val="single" w:sz="4" w:space="0" w:color="000000"/>
              <w:left w:val="single" w:sz="4" w:space="0" w:color="000000"/>
              <w:bottom w:val="single" w:sz="4" w:space="0" w:color="000000"/>
              <w:right w:val="single" w:sz="4" w:space="0" w:color="000000"/>
            </w:tcBorders>
            <w:shd w:val="clear" w:color="auto" w:fill="auto"/>
            <w:tcMar>
              <w:left w:w="29" w:type="dxa"/>
              <w:right w:w="3492" w:type="dxa"/>
            </w:tcMar>
            <w:vAlign w:val="center"/>
          </w:tcPr>
          <w:p w:rsidR="000E6723" w:rsidRPr="000E6723" w:rsidRDefault="000E6723" w:rsidP="000E6723">
            <w:pPr>
              <w:spacing w:after="0" w:line="163" w:lineRule="atLeast"/>
              <w:jc w:val="both"/>
              <w:rPr>
                <w:rFonts w:ascii="Arial" w:eastAsia="Arial" w:hAnsi="Arial" w:cs="Arial"/>
                <w:sz w:val="15"/>
                <w:szCs w:val="15"/>
                <w:lang w:val="en-US"/>
              </w:rPr>
            </w:pPr>
            <w:proofErr w:type="spellStart"/>
            <w:r w:rsidRPr="000E6723">
              <w:rPr>
                <w:rFonts w:ascii="Arial" w:eastAsia="Arial" w:hAnsi="Arial" w:cs="Arial"/>
                <w:color w:val="000000"/>
                <w:sz w:val="15"/>
                <w:szCs w:val="15"/>
                <w:lang w:val="en-US"/>
              </w:rPr>
              <w:t>Crescia</w:t>
            </w:r>
            <w:proofErr w:type="spellEnd"/>
            <w:r w:rsidRPr="000E6723">
              <w:rPr>
                <w:rFonts w:ascii="Arial" w:eastAsia="Arial" w:hAnsi="Arial" w:cs="Arial"/>
                <w:color w:val="000000"/>
                <w:sz w:val="15"/>
                <w:szCs w:val="15"/>
                <w:lang w:val="en-US"/>
              </w:rPr>
              <w:t xml:space="preserve"> </w:t>
            </w:r>
            <w:proofErr w:type="spellStart"/>
            <w:r w:rsidRPr="000E6723">
              <w:rPr>
                <w:rFonts w:ascii="Arial" w:eastAsia="Arial" w:hAnsi="Arial" w:cs="Arial"/>
                <w:color w:val="000000"/>
                <w:sz w:val="15"/>
                <w:szCs w:val="15"/>
                <w:lang w:val="en-US"/>
              </w:rPr>
              <w:t>fogliata</w:t>
            </w:r>
            <w:proofErr w:type="spellEnd"/>
            <w:r w:rsidRPr="000E6723">
              <w:rPr>
                <w:rFonts w:ascii="Arial" w:eastAsia="Arial" w:hAnsi="Arial" w:cs="Arial"/>
                <w:color w:val="000000"/>
                <w:sz w:val="15"/>
                <w:szCs w:val="15"/>
                <w:lang w:val="en-US"/>
              </w:rPr>
              <w:t xml:space="preserve"> - </w:t>
            </w:r>
            <w:proofErr w:type="spellStart"/>
            <w:r w:rsidRPr="000E6723">
              <w:rPr>
                <w:rFonts w:ascii="Arial" w:eastAsia="Arial" w:hAnsi="Arial" w:cs="Arial"/>
                <w:color w:val="000000"/>
                <w:sz w:val="15"/>
                <w:szCs w:val="15"/>
                <w:lang w:val="en-US"/>
              </w:rPr>
              <w:t>Crescia</w:t>
            </w:r>
            <w:proofErr w:type="spellEnd"/>
            <w:r w:rsidRPr="000E6723">
              <w:rPr>
                <w:rFonts w:ascii="Arial" w:eastAsia="Arial" w:hAnsi="Arial" w:cs="Arial"/>
                <w:color w:val="000000"/>
                <w:sz w:val="15"/>
                <w:szCs w:val="15"/>
                <w:lang w:val="en-US"/>
              </w:rPr>
              <w:t xml:space="preserve"> </w:t>
            </w:r>
            <w:proofErr w:type="spellStart"/>
            <w:r w:rsidRPr="000E6723">
              <w:rPr>
                <w:rFonts w:ascii="Arial" w:eastAsia="Arial" w:hAnsi="Arial" w:cs="Arial"/>
                <w:color w:val="000000"/>
                <w:sz w:val="15"/>
                <w:szCs w:val="15"/>
                <w:lang w:val="en-US"/>
              </w:rPr>
              <w:t>fojata</w:t>
            </w:r>
            <w:proofErr w:type="spellEnd"/>
            <w:r w:rsidRPr="000E6723">
              <w:rPr>
                <w:rFonts w:ascii="Arial" w:eastAsia="Arial" w:hAnsi="Arial" w:cs="Arial"/>
                <w:color w:val="000000"/>
                <w:sz w:val="15"/>
                <w:szCs w:val="15"/>
                <w:lang w:val="en-US"/>
              </w:rPr>
              <w:t xml:space="preserve"> - Lu </w:t>
            </w:r>
            <w:proofErr w:type="spellStart"/>
            <w:r w:rsidRPr="000E6723">
              <w:rPr>
                <w:rFonts w:ascii="Arial" w:eastAsia="Arial" w:hAnsi="Arial" w:cs="Arial"/>
                <w:color w:val="000000"/>
                <w:sz w:val="15"/>
                <w:szCs w:val="15"/>
                <w:lang w:val="en-US"/>
              </w:rPr>
              <w:t>Rocciu</w:t>
            </w:r>
            <w:proofErr w:type="spellEnd"/>
          </w:p>
        </w:tc>
      </w:tr>
      <w:tr w:rsidR="000E6723" w:rsidRPr="000E6723" w:rsidTr="00A24E31">
        <w:trPr>
          <w:trHeight w:hRule="exact" w:val="182"/>
          <w:jc w:val="center"/>
        </w:trPr>
        <w:tc>
          <w:tcPr>
            <w:tcW w:w="2098" w:type="dxa"/>
            <w:vMerge/>
            <w:tcBorders>
              <w:top w:val="single" w:sz="4" w:space="0" w:color="000000"/>
              <w:left w:val="single" w:sz="4" w:space="0" w:color="000000"/>
              <w:bottom w:val="single" w:sz="4" w:space="0" w:color="000000"/>
              <w:right w:val="single" w:sz="4" w:space="0" w:color="000000"/>
            </w:tcBorders>
            <w:shd w:val="clear" w:color="auto" w:fill="auto"/>
            <w:tcMar>
              <w:left w:w="106" w:type="dxa"/>
              <w:right w:w="0" w:type="dxa"/>
            </w:tcMar>
          </w:tcPr>
          <w:p w:rsidR="000E6723" w:rsidRPr="000E6723" w:rsidRDefault="000E6723" w:rsidP="000E6723">
            <w:pPr>
              <w:spacing w:after="0" w:line="240" w:lineRule="auto"/>
              <w:rPr>
                <w:rFonts w:ascii="Times New Roman" w:eastAsia="Times New Roman" w:hAnsi="Times New Roman" w:cs="Times New Roman"/>
                <w:sz w:val="24"/>
                <w:szCs w:val="24"/>
                <w:lang w:val="en-US"/>
              </w:rPr>
            </w:pPr>
          </w:p>
        </w:tc>
        <w:tc>
          <w:tcPr>
            <w:tcW w:w="466" w:type="dxa"/>
            <w:tcBorders>
              <w:top w:val="single" w:sz="4" w:space="0" w:color="000000"/>
              <w:left w:val="single" w:sz="4" w:space="0" w:color="000000"/>
              <w:bottom w:val="single" w:sz="4" w:space="0" w:color="000000"/>
              <w:right w:val="single" w:sz="4" w:space="0" w:color="000000"/>
            </w:tcBorders>
            <w:shd w:val="clear" w:color="auto" w:fill="auto"/>
            <w:tcMar>
              <w:left w:w="118" w:type="dxa"/>
              <w:right w:w="4" w:type="dxa"/>
            </w:tcMar>
            <w:vAlign w:val="center"/>
          </w:tcPr>
          <w:p w:rsidR="000E6723" w:rsidRPr="000E6723" w:rsidRDefault="000E6723" w:rsidP="000E6723">
            <w:pPr>
              <w:spacing w:after="0" w:line="163" w:lineRule="atLeast"/>
              <w:jc w:val="both"/>
              <w:rPr>
                <w:rFonts w:ascii="Arial" w:eastAsia="Arial" w:hAnsi="Arial" w:cs="Arial"/>
                <w:sz w:val="15"/>
                <w:szCs w:val="15"/>
                <w:lang w:val="en-US"/>
              </w:rPr>
            </w:pPr>
            <w:r w:rsidRPr="000E6723">
              <w:rPr>
                <w:rFonts w:ascii="Arial" w:eastAsia="Arial" w:hAnsi="Arial" w:cs="Arial"/>
                <w:color w:val="000000"/>
                <w:sz w:val="15"/>
                <w:szCs w:val="15"/>
                <w:lang w:val="en-US"/>
              </w:rPr>
              <w:t>120</w:t>
            </w:r>
          </w:p>
        </w:tc>
        <w:tc>
          <w:tcPr>
            <w:tcW w:w="6434" w:type="dxa"/>
            <w:tcBorders>
              <w:top w:val="single" w:sz="4" w:space="0" w:color="000000"/>
              <w:left w:val="single" w:sz="4" w:space="0" w:color="000000"/>
              <w:bottom w:val="single" w:sz="4" w:space="0" w:color="000000"/>
              <w:right w:val="single" w:sz="4" w:space="0" w:color="000000"/>
            </w:tcBorders>
            <w:shd w:val="clear" w:color="auto" w:fill="auto"/>
            <w:tcMar>
              <w:left w:w="29" w:type="dxa"/>
              <w:right w:w="3850" w:type="dxa"/>
            </w:tcMar>
            <w:vAlign w:val="center"/>
          </w:tcPr>
          <w:p w:rsidR="000E6723" w:rsidRPr="000E6723" w:rsidRDefault="000E6723" w:rsidP="000E6723">
            <w:pPr>
              <w:spacing w:after="0" w:line="163" w:lineRule="atLeast"/>
              <w:jc w:val="both"/>
              <w:rPr>
                <w:rFonts w:ascii="Arial" w:eastAsia="Arial" w:hAnsi="Arial" w:cs="Arial"/>
                <w:sz w:val="15"/>
                <w:szCs w:val="15"/>
                <w:lang w:val="en-US"/>
              </w:rPr>
            </w:pPr>
            <w:proofErr w:type="spellStart"/>
            <w:r w:rsidRPr="000E6723">
              <w:rPr>
                <w:rFonts w:ascii="Arial" w:eastAsia="Arial" w:hAnsi="Arial" w:cs="Arial"/>
                <w:color w:val="000000"/>
                <w:sz w:val="15"/>
                <w:szCs w:val="15"/>
                <w:lang w:val="en-US"/>
              </w:rPr>
              <w:t>Crescia</w:t>
            </w:r>
            <w:proofErr w:type="spellEnd"/>
            <w:r w:rsidRPr="000E6723">
              <w:rPr>
                <w:rFonts w:ascii="Arial" w:eastAsia="Arial" w:hAnsi="Arial" w:cs="Arial"/>
                <w:color w:val="000000"/>
                <w:sz w:val="15"/>
                <w:szCs w:val="15"/>
                <w:lang w:val="en-US"/>
              </w:rPr>
              <w:t xml:space="preserve"> sotto la </w:t>
            </w:r>
            <w:proofErr w:type="spellStart"/>
            <w:r w:rsidRPr="000E6723">
              <w:rPr>
                <w:rFonts w:ascii="Arial" w:eastAsia="Arial" w:hAnsi="Arial" w:cs="Arial"/>
                <w:color w:val="000000"/>
                <w:sz w:val="15"/>
                <w:szCs w:val="15"/>
                <w:lang w:val="en-US"/>
              </w:rPr>
              <w:t>cenere</w:t>
            </w:r>
            <w:proofErr w:type="spellEnd"/>
            <w:r w:rsidRPr="000E6723">
              <w:rPr>
                <w:rFonts w:ascii="Arial" w:eastAsia="Arial" w:hAnsi="Arial" w:cs="Arial"/>
                <w:color w:val="000000"/>
                <w:sz w:val="15"/>
                <w:szCs w:val="15"/>
                <w:lang w:val="en-US"/>
              </w:rPr>
              <w:t xml:space="preserve"> – </w:t>
            </w:r>
            <w:proofErr w:type="spellStart"/>
            <w:r w:rsidRPr="000E6723">
              <w:rPr>
                <w:rFonts w:ascii="Arial" w:eastAsia="Arial" w:hAnsi="Arial" w:cs="Arial"/>
                <w:color w:val="000000"/>
                <w:sz w:val="15"/>
                <w:szCs w:val="15"/>
                <w:lang w:val="en-US"/>
              </w:rPr>
              <w:t>Torta</w:t>
            </w:r>
            <w:proofErr w:type="spellEnd"/>
            <w:r w:rsidRPr="000E6723">
              <w:rPr>
                <w:rFonts w:ascii="Arial" w:eastAsia="Arial" w:hAnsi="Arial" w:cs="Arial"/>
                <w:color w:val="000000"/>
                <w:sz w:val="15"/>
                <w:szCs w:val="15"/>
                <w:lang w:val="en-US"/>
              </w:rPr>
              <w:t xml:space="preserve"> </w:t>
            </w:r>
            <w:proofErr w:type="spellStart"/>
            <w:r w:rsidRPr="000E6723">
              <w:rPr>
                <w:rFonts w:ascii="Arial" w:eastAsia="Arial" w:hAnsi="Arial" w:cs="Arial"/>
                <w:color w:val="000000"/>
                <w:sz w:val="15"/>
                <w:szCs w:val="15"/>
                <w:lang w:val="en-US"/>
              </w:rPr>
              <w:t>coi</w:t>
            </w:r>
            <w:proofErr w:type="spellEnd"/>
            <w:r w:rsidRPr="000E6723">
              <w:rPr>
                <w:rFonts w:ascii="Arial" w:eastAsia="Arial" w:hAnsi="Arial" w:cs="Arial"/>
                <w:color w:val="000000"/>
                <w:sz w:val="15"/>
                <w:szCs w:val="15"/>
                <w:lang w:val="en-US"/>
              </w:rPr>
              <w:t xml:space="preserve"> </w:t>
            </w:r>
            <w:proofErr w:type="spellStart"/>
            <w:r w:rsidRPr="000E6723">
              <w:rPr>
                <w:rFonts w:ascii="Arial" w:eastAsia="Arial" w:hAnsi="Arial" w:cs="Arial"/>
                <w:color w:val="000000"/>
                <w:sz w:val="15"/>
                <w:szCs w:val="15"/>
                <w:lang w:val="en-US"/>
              </w:rPr>
              <w:t>ovi</w:t>
            </w:r>
            <w:proofErr w:type="spellEnd"/>
          </w:p>
        </w:tc>
      </w:tr>
      <w:tr w:rsidR="000E6723" w:rsidRPr="000E6723" w:rsidTr="00A24E31">
        <w:trPr>
          <w:trHeight w:hRule="exact" w:val="182"/>
          <w:jc w:val="center"/>
        </w:trPr>
        <w:tc>
          <w:tcPr>
            <w:tcW w:w="2098" w:type="dxa"/>
            <w:vMerge/>
            <w:tcBorders>
              <w:top w:val="single" w:sz="4" w:space="0" w:color="000000"/>
              <w:left w:val="single" w:sz="4" w:space="0" w:color="000000"/>
              <w:bottom w:val="single" w:sz="4" w:space="0" w:color="000000"/>
              <w:right w:val="single" w:sz="4" w:space="0" w:color="000000"/>
            </w:tcBorders>
            <w:shd w:val="clear" w:color="auto" w:fill="auto"/>
            <w:tcMar>
              <w:left w:w="106" w:type="dxa"/>
              <w:right w:w="0" w:type="dxa"/>
            </w:tcMar>
          </w:tcPr>
          <w:p w:rsidR="000E6723" w:rsidRPr="000E6723" w:rsidRDefault="000E6723" w:rsidP="000E6723">
            <w:pPr>
              <w:spacing w:after="0" w:line="240" w:lineRule="auto"/>
              <w:rPr>
                <w:rFonts w:ascii="Times New Roman" w:eastAsia="Times New Roman" w:hAnsi="Times New Roman" w:cs="Times New Roman"/>
                <w:sz w:val="24"/>
                <w:szCs w:val="24"/>
                <w:lang w:val="en-US"/>
              </w:rPr>
            </w:pPr>
          </w:p>
        </w:tc>
        <w:tc>
          <w:tcPr>
            <w:tcW w:w="466" w:type="dxa"/>
            <w:tcBorders>
              <w:top w:val="single" w:sz="4" w:space="0" w:color="000000"/>
              <w:left w:val="single" w:sz="4" w:space="0" w:color="000000"/>
              <w:bottom w:val="single" w:sz="4" w:space="0" w:color="000000"/>
              <w:right w:val="single" w:sz="4" w:space="0" w:color="000000"/>
            </w:tcBorders>
            <w:shd w:val="clear" w:color="auto" w:fill="auto"/>
            <w:tcMar>
              <w:left w:w="118" w:type="dxa"/>
              <w:right w:w="4" w:type="dxa"/>
            </w:tcMar>
            <w:vAlign w:val="center"/>
          </w:tcPr>
          <w:p w:rsidR="000E6723" w:rsidRPr="000E6723" w:rsidRDefault="000E6723" w:rsidP="000E6723">
            <w:pPr>
              <w:spacing w:after="0" w:line="163" w:lineRule="atLeast"/>
              <w:jc w:val="both"/>
              <w:rPr>
                <w:rFonts w:ascii="Arial" w:eastAsia="Arial" w:hAnsi="Arial" w:cs="Arial"/>
                <w:sz w:val="15"/>
                <w:szCs w:val="15"/>
                <w:lang w:val="en-US"/>
              </w:rPr>
            </w:pPr>
            <w:r w:rsidRPr="000E6723">
              <w:rPr>
                <w:rFonts w:ascii="Arial" w:eastAsia="Arial" w:hAnsi="Arial" w:cs="Arial"/>
                <w:color w:val="000000"/>
                <w:sz w:val="15"/>
                <w:szCs w:val="15"/>
                <w:lang w:val="en-US"/>
              </w:rPr>
              <w:t>121</w:t>
            </w:r>
          </w:p>
        </w:tc>
        <w:tc>
          <w:tcPr>
            <w:tcW w:w="6434" w:type="dxa"/>
            <w:tcBorders>
              <w:top w:val="single" w:sz="4" w:space="0" w:color="000000"/>
              <w:left w:val="single" w:sz="4" w:space="0" w:color="000000"/>
              <w:bottom w:val="single" w:sz="4" w:space="0" w:color="000000"/>
              <w:right w:val="single" w:sz="4" w:space="0" w:color="000000"/>
            </w:tcBorders>
            <w:shd w:val="clear" w:color="auto" w:fill="auto"/>
            <w:tcMar>
              <w:left w:w="29" w:type="dxa"/>
              <w:right w:w="5582" w:type="dxa"/>
            </w:tcMar>
            <w:vAlign w:val="center"/>
          </w:tcPr>
          <w:p w:rsidR="000E6723" w:rsidRPr="000E6723" w:rsidRDefault="000E6723" w:rsidP="000E6723">
            <w:pPr>
              <w:spacing w:after="0" w:line="163" w:lineRule="atLeast"/>
              <w:jc w:val="both"/>
              <w:rPr>
                <w:rFonts w:ascii="Arial" w:eastAsia="Arial" w:hAnsi="Arial" w:cs="Arial"/>
                <w:sz w:val="15"/>
                <w:szCs w:val="15"/>
                <w:lang w:val="en-US"/>
              </w:rPr>
            </w:pPr>
            <w:proofErr w:type="spellStart"/>
            <w:r w:rsidRPr="000E6723">
              <w:rPr>
                <w:rFonts w:ascii="Arial" w:eastAsia="Arial" w:hAnsi="Arial" w:cs="Arial"/>
                <w:color w:val="000000"/>
                <w:sz w:val="15"/>
                <w:szCs w:val="15"/>
                <w:lang w:val="en-US"/>
              </w:rPr>
              <w:t>Cresciolina</w:t>
            </w:r>
            <w:proofErr w:type="spellEnd"/>
          </w:p>
        </w:tc>
      </w:tr>
      <w:tr w:rsidR="000E6723" w:rsidRPr="000E6723" w:rsidTr="00A24E31">
        <w:trPr>
          <w:trHeight w:hRule="exact" w:val="182"/>
          <w:jc w:val="center"/>
        </w:trPr>
        <w:tc>
          <w:tcPr>
            <w:tcW w:w="2098" w:type="dxa"/>
            <w:vMerge/>
            <w:tcBorders>
              <w:top w:val="single" w:sz="4" w:space="0" w:color="000000"/>
              <w:left w:val="single" w:sz="4" w:space="0" w:color="000000"/>
              <w:bottom w:val="single" w:sz="4" w:space="0" w:color="000000"/>
              <w:right w:val="single" w:sz="4" w:space="0" w:color="000000"/>
            </w:tcBorders>
            <w:shd w:val="clear" w:color="auto" w:fill="auto"/>
            <w:tcMar>
              <w:left w:w="106" w:type="dxa"/>
              <w:right w:w="0" w:type="dxa"/>
            </w:tcMar>
          </w:tcPr>
          <w:p w:rsidR="000E6723" w:rsidRPr="000E6723" w:rsidRDefault="000E6723" w:rsidP="000E6723">
            <w:pPr>
              <w:spacing w:after="0" w:line="240" w:lineRule="auto"/>
              <w:rPr>
                <w:rFonts w:ascii="Times New Roman" w:eastAsia="Times New Roman" w:hAnsi="Times New Roman" w:cs="Times New Roman"/>
                <w:sz w:val="24"/>
                <w:szCs w:val="24"/>
                <w:lang w:val="en-US"/>
              </w:rPr>
            </w:pPr>
          </w:p>
        </w:tc>
        <w:tc>
          <w:tcPr>
            <w:tcW w:w="466" w:type="dxa"/>
            <w:tcBorders>
              <w:top w:val="single" w:sz="4" w:space="0" w:color="000000"/>
              <w:left w:val="single" w:sz="4" w:space="0" w:color="000000"/>
              <w:bottom w:val="single" w:sz="4" w:space="0" w:color="000000"/>
              <w:right w:val="single" w:sz="4" w:space="0" w:color="000000"/>
            </w:tcBorders>
            <w:shd w:val="clear" w:color="auto" w:fill="auto"/>
            <w:tcMar>
              <w:left w:w="118" w:type="dxa"/>
              <w:right w:w="4" w:type="dxa"/>
            </w:tcMar>
            <w:vAlign w:val="center"/>
          </w:tcPr>
          <w:p w:rsidR="000E6723" w:rsidRPr="000E6723" w:rsidRDefault="000E6723" w:rsidP="000E6723">
            <w:pPr>
              <w:spacing w:after="0" w:line="163" w:lineRule="atLeast"/>
              <w:jc w:val="both"/>
              <w:rPr>
                <w:rFonts w:ascii="Arial" w:eastAsia="Arial" w:hAnsi="Arial" w:cs="Arial"/>
                <w:sz w:val="15"/>
                <w:szCs w:val="15"/>
                <w:lang w:val="en-US"/>
              </w:rPr>
            </w:pPr>
            <w:r w:rsidRPr="000E6723">
              <w:rPr>
                <w:rFonts w:ascii="Arial" w:eastAsia="Arial" w:hAnsi="Arial" w:cs="Arial"/>
                <w:color w:val="000000"/>
                <w:sz w:val="15"/>
                <w:szCs w:val="15"/>
                <w:lang w:val="en-US"/>
              </w:rPr>
              <w:t>122</w:t>
            </w:r>
          </w:p>
        </w:tc>
        <w:tc>
          <w:tcPr>
            <w:tcW w:w="6434" w:type="dxa"/>
            <w:tcBorders>
              <w:top w:val="single" w:sz="4" w:space="0" w:color="000000"/>
              <w:left w:val="single" w:sz="4" w:space="0" w:color="000000"/>
              <w:bottom w:val="single" w:sz="4" w:space="0" w:color="000000"/>
              <w:right w:val="single" w:sz="4" w:space="0" w:color="000000"/>
            </w:tcBorders>
            <w:shd w:val="clear" w:color="auto" w:fill="auto"/>
            <w:tcMar>
              <w:left w:w="29" w:type="dxa"/>
              <w:right w:w="5094" w:type="dxa"/>
            </w:tcMar>
            <w:vAlign w:val="center"/>
          </w:tcPr>
          <w:p w:rsidR="000E6723" w:rsidRPr="000E6723" w:rsidRDefault="000E6723" w:rsidP="000E6723">
            <w:pPr>
              <w:spacing w:after="0" w:line="163" w:lineRule="atLeast"/>
              <w:jc w:val="both"/>
              <w:rPr>
                <w:rFonts w:ascii="Arial" w:eastAsia="Arial" w:hAnsi="Arial" w:cs="Arial"/>
                <w:sz w:val="15"/>
                <w:szCs w:val="15"/>
                <w:lang w:val="en-US"/>
              </w:rPr>
            </w:pPr>
            <w:r w:rsidRPr="000E6723">
              <w:rPr>
                <w:rFonts w:ascii="Arial" w:eastAsia="Arial" w:hAnsi="Arial" w:cs="Arial"/>
                <w:color w:val="000000"/>
                <w:sz w:val="15"/>
                <w:szCs w:val="15"/>
                <w:lang w:val="en-US"/>
              </w:rPr>
              <w:t>Crostata al torrone</w:t>
            </w:r>
          </w:p>
        </w:tc>
      </w:tr>
      <w:tr w:rsidR="000E6723" w:rsidRPr="000E6723" w:rsidTr="00A24E31">
        <w:trPr>
          <w:trHeight w:hRule="exact" w:val="182"/>
          <w:jc w:val="center"/>
        </w:trPr>
        <w:tc>
          <w:tcPr>
            <w:tcW w:w="2098" w:type="dxa"/>
            <w:vMerge/>
            <w:tcBorders>
              <w:top w:val="single" w:sz="4" w:space="0" w:color="000000"/>
              <w:left w:val="single" w:sz="4" w:space="0" w:color="000000"/>
              <w:bottom w:val="single" w:sz="4" w:space="0" w:color="000000"/>
              <w:right w:val="single" w:sz="4" w:space="0" w:color="000000"/>
            </w:tcBorders>
            <w:shd w:val="clear" w:color="auto" w:fill="auto"/>
            <w:tcMar>
              <w:left w:w="106" w:type="dxa"/>
              <w:right w:w="0" w:type="dxa"/>
            </w:tcMar>
          </w:tcPr>
          <w:p w:rsidR="000E6723" w:rsidRPr="000E6723" w:rsidRDefault="000E6723" w:rsidP="000E6723">
            <w:pPr>
              <w:spacing w:after="0" w:line="240" w:lineRule="auto"/>
              <w:rPr>
                <w:rFonts w:ascii="Times New Roman" w:eastAsia="Times New Roman" w:hAnsi="Times New Roman" w:cs="Times New Roman"/>
                <w:sz w:val="24"/>
                <w:szCs w:val="24"/>
                <w:lang w:val="en-US"/>
              </w:rPr>
            </w:pPr>
          </w:p>
        </w:tc>
        <w:tc>
          <w:tcPr>
            <w:tcW w:w="466" w:type="dxa"/>
            <w:tcBorders>
              <w:top w:val="single" w:sz="4" w:space="0" w:color="000000"/>
              <w:left w:val="single" w:sz="4" w:space="0" w:color="000000"/>
              <w:bottom w:val="single" w:sz="4" w:space="0" w:color="000000"/>
              <w:right w:val="single" w:sz="4" w:space="0" w:color="000000"/>
            </w:tcBorders>
            <w:shd w:val="clear" w:color="auto" w:fill="auto"/>
            <w:tcMar>
              <w:left w:w="118" w:type="dxa"/>
              <w:right w:w="4" w:type="dxa"/>
            </w:tcMar>
            <w:vAlign w:val="center"/>
          </w:tcPr>
          <w:p w:rsidR="000E6723" w:rsidRPr="000E6723" w:rsidRDefault="000E6723" w:rsidP="000E6723">
            <w:pPr>
              <w:spacing w:after="0" w:line="163" w:lineRule="atLeast"/>
              <w:jc w:val="both"/>
              <w:rPr>
                <w:rFonts w:ascii="Arial" w:eastAsia="Arial" w:hAnsi="Arial" w:cs="Arial"/>
                <w:sz w:val="15"/>
                <w:szCs w:val="15"/>
                <w:lang w:val="en-US"/>
              </w:rPr>
            </w:pPr>
            <w:r w:rsidRPr="000E6723">
              <w:rPr>
                <w:rFonts w:ascii="Arial" w:eastAsia="Arial" w:hAnsi="Arial" w:cs="Arial"/>
                <w:color w:val="000000"/>
                <w:sz w:val="15"/>
                <w:szCs w:val="15"/>
                <w:lang w:val="en-US"/>
              </w:rPr>
              <w:t>123</w:t>
            </w:r>
          </w:p>
        </w:tc>
        <w:tc>
          <w:tcPr>
            <w:tcW w:w="6434" w:type="dxa"/>
            <w:tcBorders>
              <w:top w:val="single" w:sz="4" w:space="0" w:color="000000"/>
              <w:left w:val="single" w:sz="4" w:space="0" w:color="000000"/>
              <w:bottom w:val="single" w:sz="4" w:space="0" w:color="000000"/>
              <w:right w:val="single" w:sz="4" w:space="0" w:color="000000"/>
            </w:tcBorders>
            <w:shd w:val="clear" w:color="auto" w:fill="auto"/>
            <w:tcMar>
              <w:left w:w="29" w:type="dxa"/>
              <w:right w:w="4801" w:type="dxa"/>
            </w:tcMar>
            <w:vAlign w:val="center"/>
          </w:tcPr>
          <w:p w:rsidR="000E6723" w:rsidRPr="000E6723" w:rsidRDefault="000E6723" w:rsidP="000E6723">
            <w:pPr>
              <w:spacing w:after="0" w:line="163" w:lineRule="atLeast"/>
              <w:jc w:val="both"/>
              <w:rPr>
                <w:rFonts w:ascii="Arial" w:eastAsia="Arial" w:hAnsi="Arial" w:cs="Arial"/>
                <w:sz w:val="15"/>
                <w:szCs w:val="15"/>
                <w:lang w:val="en-US"/>
              </w:rPr>
            </w:pPr>
            <w:proofErr w:type="spellStart"/>
            <w:r w:rsidRPr="000E6723">
              <w:rPr>
                <w:rFonts w:ascii="Arial" w:eastAsia="Arial" w:hAnsi="Arial" w:cs="Arial"/>
                <w:color w:val="000000"/>
                <w:sz w:val="15"/>
                <w:szCs w:val="15"/>
                <w:lang w:val="en-US"/>
              </w:rPr>
              <w:t>Crostoli</w:t>
            </w:r>
            <w:proofErr w:type="spellEnd"/>
            <w:r w:rsidRPr="000E6723">
              <w:rPr>
                <w:rFonts w:ascii="Arial" w:eastAsia="Arial" w:hAnsi="Arial" w:cs="Arial"/>
                <w:color w:val="000000"/>
                <w:sz w:val="15"/>
                <w:szCs w:val="15"/>
                <w:lang w:val="en-US"/>
              </w:rPr>
              <w:t xml:space="preserve"> del </w:t>
            </w:r>
            <w:proofErr w:type="spellStart"/>
            <w:r w:rsidRPr="000E6723">
              <w:rPr>
                <w:rFonts w:ascii="Arial" w:eastAsia="Arial" w:hAnsi="Arial" w:cs="Arial"/>
                <w:color w:val="000000"/>
                <w:sz w:val="15"/>
                <w:szCs w:val="15"/>
                <w:lang w:val="en-US"/>
              </w:rPr>
              <w:t>Montefeltro</w:t>
            </w:r>
            <w:proofErr w:type="spellEnd"/>
          </w:p>
        </w:tc>
      </w:tr>
      <w:tr w:rsidR="000E6723" w:rsidRPr="000E6723" w:rsidTr="00A24E31">
        <w:trPr>
          <w:trHeight w:hRule="exact" w:val="182"/>
          <w:jc w:val="center"/>
        </w:trPr>
        <w:tc>
          <w:tcPr>
            <w:tcW w:w="2098" w:type="dxa"/>
            <w:vMerge/>
            <w:tcBorders>
              <w:top w:val="single" w:sz="4" w:space="0" w:color="000000"/>
              <w:left w:val="single" w:sz="4" w:space="0" w:color="000000"/>
              <w:bottom w:val="single" w:sz="4" w:space="0" w:color="000000"/>
              <w:right w:val="single" w:sz="4" w:space="0" w:color="000000"/>
            </w:tcBorders>
            <w:shd w:val="clear" w:color="auto" w:fill="auto"/>
            <w:tcMar>
              <w:left w:w="106" w:type="dxa"/>
              <w:right w:w="0" w:type="dxa"/>
            </w:tcMar>
          </w:tcPr>
          <w:p w:rsidR="000E6723" w:rsidRPr="000E6723" w:rsidRDefault="000E6723" w:rsidP="000E6723">
            <w:pPr>
              <w:spacing w:after="0" w:line="240" w:lineRule="auto"/>
              <w:rPr>
                <w:rFonts w:ascii="Times New Roman" w:eastAsia="Times New Roman" w:hAnsi="Times New Roman" w:cs="Times New Roman"/>
                <w:sz w:val="24"/>
                <w:szCs w:val="24"/>
                <w:lang w:val="en-US"/>
              </w:rPr>
            </w:pPr>
          </w:p>
        </w:tc>
        <w:tc>
          <w:tcPr>
            <w:tcW w:w="466" w:type="dxa"/>
            <w:tcBorders>
              <w:top w:val="single" w:sz="4" w:space="0" w:color="000000"/>
              <w:left w:val="single" w:sz="4" w:space="0" w:color="000000"/>
              <w:bottom w:val="single" w:sz="4" w:space="0" w:color="000000"/>
              <w:right w:val="single" w:sz="4" w:space="0" w:color="000000"/>
            </w:tcBorders>
            <w:shd w:val="clear" w:color="auto" w:fill="auto"/>
            <w:tcMar>
              <w:left w:w="118" w:type="dxa"/>
              <w:right w:w="4" w:type="dxa"/>
            </w:tcMar>
            <w:vAlign w:val="center"/>
          </w:tcPr>
          <w:p w:rsidR="000E6723" w:rsidRPr="000E6723" w:rsidRDefault="000E6723" w:rsidP="000E6723">
            <w:pPr>
              <w:spacing w:after="0" w:line="163" w:lineRule="atLeast"/>
              <w:jc w:val="both"/>
              <w:rPr>
                <w:rFonts w:ascii="Arial" w:eastAsia="Arial" w:hAnsi="Arial" w:cs="Arial"/>
                <w:sz w:val="15"/>
                <w:szCs w:val="15"/>
                <w:lang w:val="en-US"/>
              </w:rPr>
            </w:pPr>
            <w:r w:rsidRPr="000E6723">
              <w:rPr>
                <w:rFonts w:ascii="Arial" w:eastAsia="Arial" w:hAnsi="Arial" w:cs="Arial"/>
                <w:color w:val="000000"/>
                <w:sz w:val="15"/>
                <w:szCs w:val="15"/>
                <w:lang w:val="en-US"/>
              </w:rPr>
              <w:t>124</w:t>
            </w:r>
          </w:p>
        </w:tc>
        <w:tc>
          <w:tcPr>
            <w:tcW w:w="6434" w:type="dxa"/>
            <w:tcBorders>
              <w:top w:val="single" w:sz="4" w:space="0" w:color="000000"/>
              <w:left w:val="single" w:sz="4" w:space="0" w:color="000000"/>
              <w:bottom w:val="single" w:sz="4" w:space="0" w:color="000000"/>
              <w:right w:val="single" w:sz="4" w:space="0" w:color="000000"/>
            </w:tcBorders>
            <w:shd w:val="clear" w:color="auto" w:fill="auto"/>
            <w:tcMar>
              <w:left w:w="29" w:type="dxa"/>
              <w:right w:w="5379" w:type="dxa"/>
            </w:tcMar>
            <w:vAlign w:val="center"/>
          </w:tcPr>
          <w:p w:rsidR="000E6723" w:rsidRPr="000E6723" w:rsidRDefault="000E6723" w:rsidP="000E6723">
            <w:pPr>
              <w:spacing w:after="0" w:line="163" w:lineRule="atLeast"/>
              <w:jc w:val="both"/>
              <w:rPr>
                <w:rFonts w:ascii="Arial" w:eastAsia="Arial" w:hAnsi="Arial" w:cs="Arial"/>
                <w:sz w:val="15"/>
                <w:szCs w:val="15"/>
                <w:lang w:val="en-US"/>
              </w:rPr>
            </w:pPr>
            <w:proofErr w:type="spellStart"/>
            <w:r w:rsidRPr="000E6723">
              <w:rPr>
                <w:rFonts w:ascii="Arial" w:eastAsia="Arial" w:hAnsi="Arial" w:cs="Arial"/>
                <w:color w:val="000000"/>
                <w:sz w:val="15"/>
                <w:szCs w:val="15"/>
                <w:lang w:val="en-US"/>
              </w:rPr>
              <w:t>Fave</w:t>
            </w:r>
            <w:proofErr w:type="spellEnd"/>
            <w:r w:rsidRPr="000E6723">
              <w:rPr>
                <w:rFonts w:ascii="Arial" w:eastAsia="Arial" w:hAnsi="Arial" w:cs="Arial"/>
                <w:color w:val="000000"/>
                <w:sz w:val="15"/>
                <w:szCs w:val="15"/>
                <w:lang w:val="en-US"/>
              </w:rPr>
              <w:t xml:space="preserve"> dei </w:t>
            </w:r>
            <w:proofErr w:type="spellStart"/>
            <w:r w:rsidRPr="000E6723">
              <w:rPr>
                <w:rFonts w:ascii="Arial" w:eastAsia="Arial" w:hAnsi="Arial" w:cs="Arial"/>
                <w:color w:val="000000"/>
                <w:sz w:val="15"/>
                <w:szCs w:val="15"/>
                <w:lang w:val="en-US"/>
              </w:rPr>
              <w:t>morti</w:t>
            </w:r>
            <w:proofErr w:type="spellEnd"/>
          </w:p>
        </w:tc>
      </w:tr>
      <w:tr w:rsidR="000E6723" w:rsidRPr="000E6723" w:rsidTr="00A24E31">
        <w:trPr>
          <w:trHeight w:hRule="exact" w:val="182"/>
          <w:jc w:val="center"/>
        </w:trPr>
        <w:tc>
          <w:tcPr>
            <w:tcW w:w="2098" w:type="dxa"/>
            <w:vMerge/>
            <w:tcBorders>
              <w:top w:val="single" w:sz="4" w:space="0" w:color="000000"/>
              <w:left w:val="single" w:sz="4" w:space="0" w:color="000000"/>
              <w:bottom w:val="single" w:sz="4" w:space="0" w:color="000000"/>
              <w:right w:val="single" w:sz="4" w:space="0" w:color="000000"/>
            </w:tcBorders>
            <w:shd w:val="clear" w:color="auto" w:fill="auto"/>
            <w:tcMar>
              <w:left w:w="106" w:type="dxa"/>
              <w:right w:w="0" w:type="dxa"/>
            </w:tcMar>
          </w:tcPr>
          <w:p w:rsidR="000E6723" w:rsidRPr="000E6723" w:rsidRDefault="000E6723" w:rsidP="000E6723">
            <w:pPr>
              <w:spacing w:after="0" w:line="240" w:lineRule="auto"/>
              <w:rPr>
                <w:rFonts w:ascii="Times New Roman" w:eastAsia="Times New Roman" w:hAnsi="Times New Roman" w:cs="Times New Roman"/>
                <w:sz w:val="24"/>
                <w:szCs w:val="24"/>
                <w:lang w:val="en-US"/>
              </w:rPr>
            </w:pPr>
          </w:p>
        </w:tc>
        <w:tc>
          <w:tcPr>
            <w:tcW w:w="466" w:type="dxa"/>
            <w:tcBorders>
              <w:top w:val="single" w:sz="4" w:space="0" w:color="000000"/>
              <w:left w:val="single" w:sz="4" w:space="0" w:color="000000"/>
              <w:bottom w:val="single" w:sz="4" w:space="0" w:color="000000"/>
              <w:right w:val="single" w:sz="4" w:space="0" w:color="000000"/>
            </w:tcBorders>
            <w:shd w:val="clear" w:color="auto" w:fill="auto"/>
            <w:tcMar>
              <w:left w:w="118" w:type="dxa"/>
              <w:right w:w="4" w:type="dxa"/>
            </w:tcMar>
            <w:vAlign w:val="center"/>
          </w:tcPr>
          <w:p w:rsidR="000E6723" w:rsidRPr="000E6723" w:rsidRDefault="000E6723" w:rsidP="000E6723">
            <w:pPr>
              <w:spacing w:after="0" w:line="163" w:lineRule="atLeast"/>
              <w:jc w:val="both"/>
              <w:rPr>
                <w:rFonts w:ascii="Arial" w:eastAsia="Arial" w:hAnsi="Arial" w:cs="Arial"/>
                <w:sz w:val="15"/>
                <w:szCs w:val="15"/>
                <w:lang w:val="en-US"/>
              </w:rPr>
            </w:pPr>
            <w:r w:rsidRPr="000E6723">
              <w:rPr>
                <w:rFonts w:ascii="Arial" w:eastAsia="Arial" w:hAnsi="Arial" w:cs="Arial"/>
                <w:color w:val="000000"/>
                <w:sz w:val="15"/>
                <w:szCs w:val="15"/>
                <w:lang w:val="en-US"/>
              </w:rPr>
              <w:t>125</w:t>
            </w:r>
          </w:p>
        </w:tc>
        <w:tc>
          <w:tcPr>
            <w:tcW w:w="6434" w:type="dxa"/>
            <w:tcBorders>
              <w:top w:val="single" w:sz="4" w:space="0" w:color="000000"/>
              <w:left w:val="single" w:sz="4" w:space="0" w:color="000000"/>
              <w:bottom w:val="single" w:sz="4" w:space="0" w:color="000000"/>
              <w:right w:val="single" w:sz="4" w:space="0" w:color="000000"/>
            </w:tcBorders>
            <w:shd w:val="clear" w:color="auto" w:fill="auto"/>
            <w:tcMar>
              <w:left w:w="29" w:type="dxa"/>
              <w:right w:w="4167" w:type="dxa"/>
            </w:tcMar>
            <w:vAlign w:val="center"/>
          </w:tcPr>
          <w:p w:rsidR="000E6723" w:rsidRPr="000E6723" w:rsidRDefault="000E6723" w:rsidP="000E6723">
            <w:pPr>
              <w:spacing w:after="0" w:line="163" w:lineRule="atLeast"/>
              <w:jc w:val="both"/>
              <w:rPr>
                <w:rFonts w:ascii="Arial" w:eastAsia="Arial" w:hAnsi="Arial" w:cs="Arial"/>
                <w:sz w:val="15"/>
                <w:szCs w:val="15"/>
                <w:lang w:val="en-US"/>
              </w:rPr>
            </w:pPr>
            <w:proofErr w:type="spellStart"/>
            <w:r w:rsidRPr="000E6723">
              <w:rPr>
                <w:rFonts w:ascii="Arial" w:eastAsia="Arial" w:hAnsi="Arial" w:cs="Arial"/>
                <w:color w:val="000000"/>
                <w:sz w:val="15"/>
                <w:szCs w:val="15"/>
                <w:lang w:val="en-US"/>
              </w:rPr>
              <w:t>Fristingo</w:t>
            </w:r>
            <w:proofErr w:type="spellEnd"/>
            <w:r w:rsidRPr="000E6723">
              <w:rPr>
                <w:rFonts w:ascii="Arial" w:eastAsia="Arial" w:hAnsi="Arial" w:cs="Arial"/>
                <w:color w:val="000000"/>
                <w:sz w:val="15"/>
                <w:szCs w:val="15"/>
                <w:lang w:val="en-US"/>
              </w:rPr>
              <w:t xml:space="preserve"> – </w:t>
            </w:r>
            <w:proofErr w:type="spellStart"/>
            <w:r w:rsidRPr="000E6723">
              <w:rPr>
                <w:rFonts w:ascii="Arial" w:eastAsia="Arial" w:hAnsi="Arial" w:cs="Arial"/>
                <w:color w:val="000000"/>
                <w:sz w:val="15"/>
                <w:szCs w:val="15"/>
                <w:lang w:val="en-US"/>
              </w:rPr>
              <w:t>Fristingu</w:t>
            </w:r>
            <w:proofErr w:type="spellEnd"/>
            <w:r w:rsidRPr="000E6723">
              <w:rPr>
                <w:rFonts w:ascii="Arial" w:eastAsia="Arial" w:hAnsi="Arial" w:cs="Arial"/>
                <w:color w:val="000000"/>
                <w:sz w:val="15"/>
                <w:szCs w:val="15"/>
                <w:lang w:val="en-US"/>
              </w:rPr>
              <w:t xml:space="preserve"> – </w:t>
            </w:r>
            <w:proofErr w:type="spellStart"/>
            <w:r w:rsidRPr="000E6723">
              <w:rPr>
                <w:rFonts w:ascii="Arial" w:eastAsia="Arial" w:hAnsi="Arial" w:cs="Arial"/>
                <w:color w:val="000000"/>
                <w:sz w:val="15"/>
                <w:szCs w:val="15"/>
                <w:lang w:val="en-US"/>
              </w:rPr>
              <w:t>Frestinghe</w:t>
            </w:r>
            <w:proofErr w:type="spellEnd"/>
          </w:p>
        </w:tc>
      </w:tr>
      <w:tr w:rsidR="000E6723" w:rsidRPr="000E6723" w:rsidTr="00A24E31">
        <w:trPr>
          <w:trHeight w:hRule="exact" w:val="182"/>
          <w:jc w:val="center"/>
        </w:trPr>
        <w:tc>
          <w:tcPr>
            <w:tcW w:w="2098" w:type="dxa"/>
            <w:vMerge/>
            <w:tcBorders>
              <w:top w:val="single" w:sz="4" w:space="0" w:color="000000"/>
              <w:left w:val="single" w:sz="4" w:space="0" w:color="000000"/>
              <w:bottom w:val="single" w:sz="4" w:space="0" w:color="000000"/>
              <w:right w:val="single" w:sz="4" w:space="0" w:color="000000"/>
            </w:tcBorders>
            <w:shd w:val="clear" w:color="auto" w:fill="auto"/>
            <w:tcMar>
              <w:left w:w="106" w:type="dxa"/>
              <w:right w:w="0" w:type="dxa"/>
            </w:tcMar>
          </w:tcPr>
          <w:p w:rsidR="000E6723" w:rsidRPr="000E6723" w:rsidRDefault="000E6723" w:rsidP="000E6723">
            <w:pPr>
              <w:spacing w:after="0" w:line="240" w:lineRule="auto"/>
              <w:rPr>
                <w:rFonts w:ascii="Times New Roman" w:eastAsia="Times New Roman" w:hAnsi="Times New Roman" w:cs="Times New Roman"/>
                <w:sz w:val="24"/>
                <w:szCs w:val="24"/>
                <w:lang w:val="en-US"/>
              </w:rPr>
            </w:pPr>
          </w:p>
        </w:tc>
        <w:tc>
          <w:tcPr>
            <w:tcW w:w="466" w:type="dxa"/>
            <w:tcBorders>
              <w:top w:val="single" w:sz="4" w:space="0" w:color="000000"/>
              <w:left w:val="single" w:sz="4" w:space="0" w:color="000000"/>
              <w:bottom w:val="single" w:sz="4" w:space="0" w:color="000000"/>
              <w:right w:val="single" w:sz="4" w:space="0" w:color="000000"/>
            </w:tcBorders>
            <w:shd w:val="clear" w:color="auto" w:fill="auto"/>
            <w:tcMar>
              <w:left w:w="118" w:type="dxa"/>
              <w:right w:w="4" w:type="dxa"/>
            </w:tcMar>
            <w:vAlign w:val="center"/>
          </w:tcPr>
          <w:p w:rsidR="000E6723" w:rsidRPr="000E6723" w:rsidRDefault="000E6723" w:rsidP="000E6723">
            <w:pPr>
              <w:spacing w:after="0" w:line="163" w:lineRule="atLeast"/>
              <w:jc w:val="both"/>
              <w:rPr>
                <w:rFonts w:ascii="Arial" w:eastAsia="Arial" w:hAnsi="Arial" w:cs="Arial"/>
                <w:sz w:val="15"/>
                <w:szCs w:val="15"/>
                <w:lang w:val="en-US"/>
              </w:rPr>
            </w:pPr>
            <w:r w:rsidRPr="000E6723">
              <w:rPr>
                <w:rFonts w:ascii="Arial" w:eastAsia="Arial" w:hAnsi="Arial" w:cs="Arial"/>
                <w:color w:val="000000"/>
                <w:sz w:val="15"/>
                <w:szCs w:val="15"/>
                <w:lang w:val="en-US"/>
              </w:rPr>
              <w:t>126</w:t>
            </w:r>
          </w:p>
        </w:tc>
        <w:tc>
          <w:tcPr>
            <w:tcW w:w="6434" w:type="dxa"/>
            <w:tcBorders>
              <w:top w:val="single" w:sz="4" w:space="0" w:color="000000"/>
              <w:left w:val="single" w:sz="4" w:space="0" w:color="000000"/>
              <w:bottom w:val="single" w:sz="4" w:space="0" w:color="000000"/>
              <w:right w:val="single" w:sz="4" w:space="0" w:color="000000"/>
            </w:tcBorders>
            <w:shd w:val="clear" w:color="auto" w:fill="auto"/>
            <w:tcMar>
              <w:left w:w="29" w:type="dxa"/>
              <w:right w:w="5151" w:type="dxa"/>
            </w:tcMar>
            <w:vAlign w:val="center"/>
          </w:tcPr>
          <w:p w:rsidR="000E6723" w:rsidRPr="000E6723" w:rsidRDefault="000E6723" w:rsidP="000E6723">
            <w:pPr>
              <w:spacing w:after="0" w:line="163" w:lineRule="atLeast"/>
              <w:jc w:val="both"/>
              <w:rPr>
                <w:rFonts w:ascii="Arial" w:eastAsia="Arial" w:hAnsi="Arial" w:cs="Arial"/>
                <w:sz w:val="15"/>
                <w:szCs w:val="15"/>
                <w:lang w:val="en-US"/>
              </w:rPr>
            </w:pPr>
            <w:proofErr w:type="spellStart"/>
            <w:r w:rsidRPr="000E6723">
              <w:rPr>
                <w:rFonts w:ascii="Arial" w:eastAsia="Arial" w:hAnsi="Arial" w:cs="Arial"/>
                <w:color w:val="000000"/>
                <w:sz w:val="15"/>
                <w:szCs w:val="15"/>
                <w:lang w:val="en-US"/>
              </w:rPr>
              <w:t>Frittelle</w:t>
            </w:r>
            <w:proofErr w:type="spellEnd"/>
            <w:r w:rsidRPr="000E6723">
              <w:rPr>
                <w:rFonts w:ascii="Arial" w:eastAsia="Arial" w:hAnsi="Arial" w:cs="Arial"/>
                <w:color w:val="000000"/>
                <w:sz w:val="15"/>
                <w:szCs w:val="15"/>
                <w:lang w:val="en-US"/>
              </w:rPr>
              <w:t xml:space="preserve"> di polenta</w:t>
            </w:r>
          </w:p>
        </w:tc>
      </w:tr>
      <w:tr w:rsidR="000E6723" w:rsidRPr="000E6723" w:rsidTr="00A24E31">
        <w:trPr>
          <w:trHeight w:hRule="exact" w:val="182"/>
          <w:jc w:val="center"/>
        </w:trPr>
        <w:tc>
          <w:tcPr>
            <w:tcW w:w="2098" w:type="dxa"/>
            <w:vMerge/>
            <w:tcBorders>
              <w:top w:val="single" w:sz="4" w:space="0" w:color="000000"/>
              <w:left w:val="single" w:sz="4" w:space="0" w:color="000000"/>
              <w:bottom w:val="single" w:sz="4" w:space="0" w:color="000000"/>
              <w:right w:val="single" w:sz="4" w:space="0" w:color="000000"/>
            </w:tcBorders>
            <w:shd w:val="clear" w:color="auto" w:fill="auto"/>
            <w:tcMar>
              <w:left w:w="106" w:type="dxa"/>
              <w:right w:w="0" w:type="dxa"/>
            </w:tcMar>
          </w:tcPr>
          <w:p w:rsidR="000E6723" w:rsidRPr="000E6723" w:rsidRDefault="000E6723" w:rsidP="000E6723">
            <w:pPr>
              <w:spacing w:after="0" w:line="240" w:lineRule="auto"/>
              <w:rPr>
                <w:rFonts w:ascii="Times New Roman" w:eastAsia="Times New Roman" w:hAnsi="Times New Roman" w:cs="Times New Roman"/>
                <w:sz w:val="24"/>
                <w:szCs w:val="24"/>
                <w:lang w:val="en-US"/>
              </w:rPr>
            </w:pPr>
          </w:p>
        </w:tc>
        <w:tc>
          <w:tcPr>
            <w:tcW w:w="466" w:type="dxa"/>
            <w:tcBorders>
              <w:top w:val="single" w:sz="4" w:space="0" w:color="000000"/>
              <w:left w:val="single" w:sz="4" w:space="0" w:color="000000"/>
              <w:bottom w:val="single" w:sz="4" w:space="0" w:color="000000"/>
              <w:right w:val="single" w:sz="4" w:space="0" w:color="000000"/>
            </w:tcBorders>
            <w:shd w:val="clear" w:color="auto" w:fill="auto"/>
            <w:tcMar>
              <w:left w:w="118" w:type="dxa"/>
              <w:right w:w="4" w:type="dxa"/>
            </w:tcMar>
            <w:vAlign w:val="center"/>
          </w:tcPr>
          <w:p w:rsidR="000E6723" w:rsidRPr="000E6723" w:rsidRDefault="000E6723" w:rsidP="000E6723">
            <w:pPr>
              <w:spacing w:after="0" w:line="163" w:lineRule="atLeast"/>
              <w:jc w:val="both"/>
              <w:rPr>
                <w:rFonts w:ascii="Arial" w:eastAsia="Arial" w:hAnsi="Arial" w:cs="Arial"/>
                <w:sz w:val="15"/>
                <w:szCs w:val="15"/>
                <w:lang w:val="en-US"/>
              </w:rPr>
            </w:pPr>
            <w:r w:rsidRPr="000E6723">
              <w:rPr>
                <w:rFonts w:ascii="Arial" w:eastAsia="Arial" w:hAnsi="Arial" w:cs="Arial"/>
                <w:color w:val="000000"/>
                <w:sz w:val="15"/>
                <w:szCs w:val="15"/>
                <w:lang w:val="en-US"/>
              </w:rPr>
              <w:t>127</w:t>
            </w:r>
          </w:p>
        </w:tc>
        <w:tc>
          <w:tcPr>
            <w:tcW w:w="6434" w:type="dxa"/>
            <w:tcBorders>
              <w:top w:val="single" w:sz="4" w:space="0" w:color="000000"/>
              <w:left w:val="single" w:sz="4" w:space="0" w:color="000000"/>
              <w:bottom w:val="single" w:sz="4" w:space="0" w:color="000000"/>
              <w:right w:val="single" w:sz="4" w:space="0" w:color="000000"/>
            </w:tcBorders>
            <w:shd w:val="clear" w:color="auto" w:fill="auto"/>
            <w:tcMar>
              <w:left w:w="29" w:type="dxa"/>
              <w:right w:w="5647" w:type="dxa"/>
            </w:tcMar>
            <w:vAlign w:val="center"/>
          </w:tcPr>
          <w:p w:rsidR="000E6723" w:rsidRPr="000E6723" w:rsidRDefault="000E6723" w:rsidP="000E6723">
            <w:pPr>
              <w:spacing w:after="0" w:line="163" w:lineRule="atLeast"/>
              <w:jc w:val="both"/>
              <w:rPr>
                <w:rFonts w:ascii="Arial" w:eastAsia="Arial" w:hAnsi="Arial" w:cs="Arial"/>
                <w:sz w:val="15"/>
                <w:szCs w:val="15"/>
                <w:lang w:val="en-US"/>
              </w:rPr>
            </w:pPr>
            <w:proofErr w:type="spellStart"/>
            <w:r w:rsidRPr="000E6723">
              <w:rPr>
                <w:rFonts w:ascii="Arial" w:eastAsia="Arial" w:hAnsi="Arial" w:cs="Arial"/>
                <w:color w:val="000000"/>
                <w:sz w:val="15"/>
                <w:szCs w:val="15"/>
                <w:lang w:val="en-US"/>
              </w:rPr>
              <w:t>Frustenga</w:t>
            </w:r>
            <w:proofErr w:type="spellEnd"/>
          </w:p>
        </w:tc>
      </w:tr>
      <w:tr w:rsidR="000E6723" w:rsidRPr="000E6723" w:rsidTr="00A24E31">
        <w:trPr>
          <w:trHeight w:hRule="exact" w:val="182"/>
          <w:jc w:val="center"/>
        </w:trPr>
        <w:tc>
          <w:tcPr>
            <w:tcW w:w="2098" w:type="dxa"/>
            <w:vMerge/>
            <w:tcBorders>
              <w:top w:val="single" w:sz="4" w:space="0" w:color="000000"/>
              <w:left w:val="single" w:sz="4" w:space="0" w:color="000000"/>
              <w:bottom w:val="single" w:sz="4" w:space="0" w:color="000000"/>
              <w:right w:val="single" w:sz="4" w:space="0" w:color="000000"/>
            </w:tcBorders>
            <w:shd w:val="clear" w:color="auto" w:fill="auto"/>
            <w:tcMar>
              <w:left w:w="106" w:type="dxa"/>
              <w:right w:w="0" w:type="dxa"/>
            </w:tcMar>
          </w:tcPr>
          <w:p w:rsidR="000E6723" w:rsidRPr="000E6723" w:rsidRDefault="000E6723" w:rsidP="000E6723">
            <w:pPr>
              <w:spacing w:after="0" w:line="240" w:lineRule="auto"/>
              <w:rPr>
                <w:rFonts w:ascii="Times New Roman" w:eastAsia="Times New Roman" w:hAnsi="Times New Roman" w:cs="Times New Roman"/>
                <w:sz w:val="24"/>
                <w:szCs w:val="24"/>
                <w:lang w:val="en-US"/>
              </w:rPr>
            </w:pPr>
          </w:p>
        </w:tc>
        <w:tc>
          <w:tcPr>
            <w:tcW w:w="466" w:type="dxa"/>
            <w:tcBorders>
              <w:top w:val="single" w:sz="4" w:space="0" w:color="000000"/>
              <w:left w:val="single" w:sz="4" w:space="0" w:color="000000"/>
              <w:bottom w:val="single" w:sz="4" w:space="0" w:color="000000"/>
              <w:right w:val="single" w:sz="4" w:space="0" w:color="000000"/>
            </w:tcBorders>
            <w:shd w:val="clear" w:color="auto" w:fill="auto"/>
            <w:tcMar>
              <w:left w:w="118" w:type="dxa"/>
              <w:right w:w="4" w:type="dxa"/>
            </w:tcMar>
            <w:vAlign w:val="center"/>
          </w:tcPr>
          <w:p w:rsidR="000E6723" w:rsidRPr="000E6723" w:rsidRDefault="000E6723" w:rsidP="000E6723">
            <w:pPr>
              <w:spacing w:after="0" w:line="163" w:lineRule="atLeast"/>
              <w:jc w:val="both"/>
              <w:rPr>
                <w:rFonts w:ascii="Arial" w:eastAsia="Arial" w:hAnsi="Arial" w:cs="Arial"/>
                <w:sz w:val="15"/>
                <w:szCs w:val="15"/>
                <w:lang w:val="en-US"/>
              </w:rPr>
            </w:pPr>
            <w:r w:rsidRPr="000E6723">
              <w:rPr>
                <w:rFonts w:ascii="Arial" w:eastAsia="Arial" w:hAnsi="Arial" w:cs="Arial"/>
                <w:color w:val="000000"/>
                <w:sz w:val="15"/>
                <w:szCs w:val="15"/>
                <w:lang w:val="en-US"/>
              </w:rPr>
              <w:t>128</w:t>
            </w:r>
          </w:p>
        </w:tc>
        <w:tc>
          <w:tcPr>
            <w:tcW w:w="6434" w:type="dxa"/>
            <w:tcBorders>
              <w:top w:val="single" w:sz="4" w:space="0" w:color="000000"/>
              <w:left w:val="single" w:sz="4" w:space="0" w:color="000000"/>
              <w:bottom w:val="single" w:sz="4" w:space="0" w:color="000000"/>
              <w:right w:val="single" w:sz="4" w:space="0" w:color="000000"/>
            </w:tcBorders>
            <w:shd w:val="clear" w:color="auto" w:fill="auto"/>
            <w:tcMar>
              <w:left w:w="29" w:type="dxa"/>
              <w:right w:w="5061" w:type="dxa"/>
            </w:tcMar>
            <w:vAlign w:val="center"/>
          </w:tcPr>
          <w:p w:rsidR="000E6723" w:rsidRPr="000E6723" w:rsidRDefault="000E6723" w:rsidP="000E6723">
            <w:pPr>
              <w:spacing w:after="0" w:line="163" w:lineRule="atLeast"/>
              <w:jc w:val="both"/>
              <w:rPr>
                <w:rFonts w:ascii="Arial" w:eastAsia="Arial" w:hAnsi="Arial" w:cs="Arial"/>
                <w:sz w:val="15"/>
                <w:szCs w:val="15"/>
                <w:lang w:val="en-US"/>
              </w:rPr>
            </w:pPr>
            <w:proofErr w:type="spellStart"/>
            <w:r w:rsidRPr="000E6723">
              <w:rPr>
                <w:rFonts w:ascii="Arial" w:eastAsia="Arial" w:hAnsi="Arial" w:cs="Arial"/>
                <w:color w:val="000000"/>
                <w:sz w:val="15"/>
                <w:szCs w:val="15"/>
                <w:lang w:val="en-US"/>
              </w:rPr>
              <w:t>Funghetto</w:t>
            </w:r>
            <w:proofErr w:type="spellEnd"/>
            <w:r w:rsidRPr="000E6723">
              <w:rPr>
                <w:rFonts w:ascii="Arial" w:eastAsia="Arial" w:hAnsi="Arial" w:cs="Arial"/>
                <w:color w:val="000000"/>
                <w:sz w:val="15"/>
                <w:szCs w:val="15"/>
                <w:lang w:val="en-US"/>
              </w:rPr>
              <w:t xml:space="preserve"> di </w:t>
            </w:r>
            <w:proofErr w:type="spellStart"/>
            <w:r w:rsidRPr="000E6723">
              <w:rPr>
                <w:rFonts w:ascii="Arial" w:eastAsia="Arial" w:hAnsi="Arial" w:cs="Arial"/>
                <w:color w:val="000000"/>
                <w:sz w:val="15"/>
                <w:szCs w:val="15"/>
                <w:lang w:val="en-US"/>
              </w:rPr>
              <w:t>Offida</w:t>
            </w:r>
            <w:proofErr w:type="spellEnd"/>
          </w:p>
        </w:tc>
      </w:tr>
      <w:tr w:rsidR="000E6723" w:rsidRPr="000E6723" w:rsidTr="00A24E31">
        <w:trPr>
          <w:trHeight w:hRule="exact" w:val="170"/>
          <w:jc w:val="center"/>
        </w:trPr>
        <w:tc>
          <w:tcPr>
            <w:tcW w:w="2098" w:type="dxa"/>
            <w:vMerge/>
            <w:tcBorders>
              <w:top w:val="single" w:sz="4" w:space="0" w:color="000000"/>
              <w:left w:val="single" w:sz="4" w:space="0" w:color="000000"/>
              <w:bottom w:val="single" w:sz="4" w:space="0" w:color="000000"/>
              <w:right w:val="single" w:sz="4" w:space="0" w:color="000000"/>
            </w:tcBorders>
            <w:shd w:val="clear" w:color="auto" w:fill="auto"/>
            <w:tcMar>
              <w:left w:w="106" w:type="dxa"/>
              <w:right w:w="0" w:type="dxa"/>
            </w:tcMar>
          </w:tcPr>
          <w:p w:rsidR="000E6723" w:rsidRPr="000E6723" w:rsidRDefault="000E6723" w:rsidP="000E6723">
            <w:pPr>
              <w:spacing w:after="0" w:line="240" w:lineRule="auto"/>
              <w:rPr>
                <w:rFonts w:ascii="Times New Roman" w:eastAsia="Times New Roman" w:hAnsi="Times New Roman" w:cs="Times New Roman"/>
                <w:sz w:val="24"/>
                <w:szCs w:val="24"/>
                <w:lang w:val="en-US"/>
              </w:rPr>
            </w:pPr>
          </w:p>
        </w:tc>
        <w:tc>
          <w:tcPr>
            <w:tcW w:w="466" w:type="dxa"/>
            <w:tcBorders>
              <w:top w:val="single" w:sz="4" w:space="0" w:color="000000"/>
              <w:left w:val="single" w:sz="4" w:space="0" w:color="000000"/>
              <w:bottom w:val="single" w:sz="4" w:space="0" w:color="000000"/>
              <w:right w:val="single" w:sz="4" w:space="0" w:color="000000"/>
            </w:tcBorders>
            <w:shd w:val="clear" w:color="auto" w:fill="auto"/>
            <w:tcMar>
              <w:left w:w="118" w:type="dxa"/>
              <w:right w:w="4" w:type="dxa"/>
            </w:tcMar>
            <w:vAlign w:val="center"/>
          </w:tcPr>
          <w:p w:rsidR="000E6723" w:rsidRPr="000E6723" w:rsidRDefault="000E6723" w:rsidP="000E6723">
            <w:pPr>
              <w:spacing w:after="0" w:line="163" w:lineRule="atLeast"/>
              <w:jc w:val="both"/>
              <w:rPr>
                <w:rFonts w:ascii="Arial" w:eastAsia="Arial" w:hAnsi="Arial" w:cs="Arial"/>
                <w:sz w:val="15"/>
                <w:szCs w:val="15"/>
                <w:lang w:val="en-US"/>
              </w:rPr>
            </w:pPr>
            <w:r w:rsidRPr="000E6723">
              <w:rPr>
                <w:rFonts w:ascii="Arial" w:eastAsia="Arial" w:hAnsi="Arial" w:cs="Arial"/>
                <w:color w:val="000000"/>
                <w:sz w:val="15"/>
                <w:szCs w:val="15"/>
                <w:lang w:val="en-US"/>
              </w:rPr>
              <w:t>129</w:t>
            </w:r>
          </w:p>
        </w:tc>
        <w:tc>
          <w:tcPr>
            <w:tcW w:w="6434" w:type="dxa"/>
            <w:tcBorders>
              <w:top w:val="single" w:sz="4" w:space="0" w:color="000000"/>
              <w:left w:val="single" w:sz="4" w:space="0" w:color="000000"/>
              <w:bottom w:val="single" w:sz="4" w:space="0" w:color="000000"/>
              <w:right w:val="single" w:sz="4" w:space="0" w:color="000000"/>
            </w:tcBorders>
            <w:shd w:val="clear" w:color="auto" w:fill="auto"/>
            <w:tcMar>
              <w:left w:w="29" w:type="dxa"/>
              <w:right w:w="2158" w:type="dxa"/>
            </w:tcMar>
            <w:vAlign w:val="center"/>
          </w:tcPr>
          <w:p w:rsidR="000E6723" w:rsidRPr="000E6723" w:rsidRDefault="000E6723" w:rsidP="000E6723">
            <w:pPr>
              <w:spacing w:after="0" w:line="163" w:lineRule="atLeast"/>
              <w:jc w:val="both"/>
              <w:rPr>
                <w:rFonts w:ascii="Arial" w:eastAsia="Arial" w:hAnsi="Arial" w:cs="Arial"/>
                <w:sz w:val="15"/>
                <w:szCs w:val="15"/>
                <w:lang w:val="en-US"/>
              </w:rPr>
            </w:pPr>
            <w:r w:rsidRPr="000E6723">
              <w:rPr>
                <w:rFonts w:ascii="Arial" w:eastAsia="Arial" w:hAnsi="Arial" w:cs="Arial"/>
                <w:color w:val="000000"/>
                <w:sz w:val="15"/>
                <w:szCs w:val="15"/>
                <w:lang w:val="en-US"/>
              </w:rPr>
              <w:t xml:space="preserve">Lonza di fico – </w:t>
            </w:r>
            <w:proofErr w:type="spellStart"/>
            <w:r w:rsidRPr="000E6723">
              <w:rPr>
                <w:rFonts w:ascii="Arial" w:eastAsia="Arial" w:hAnsi="Arial" w:cs="Arial"/>
                <w:color w:val="000000"/>
                <w:sz w:val="15"/>
                <w:szCs w:val="15"/>
                <w:lang w:val="en-US"/>
              </w:rPr>
              <w:t>Lonzino</w:t>
            </w:r>
            <w:proofErr w:type="spellEnd"/>
            <w:r w:rsidRPr="000E6723">
              <w:rPr>
                <w:rFonts w:ascii="Arial" w:eastAsia="Arial" w:hAnsi="Arial" w:cs="Arial"/>
                <w:color w:val="000000"/>
                <w:sz w:val="15"/>
                <w:szCs w:val="15"/>
                <w:lang w:val="en-US"/>
              </w:rPr>
              <w:t xml:space="preserve"> di fico – </w:t>
            </w:r>
            <w:proofErr w:type="spellStart"/>
            <w:r w:rsidRPr="000E6723">
              <w:rPr>
                <w:rFonts w:ascii="Arial" w:eastAsia="Arial" w:hAnsi="Arial" w:cs="Arial"/>
                <w:color w:val="000000"/>
                <w:sz w:val="15"/>
                <w:szCs w:val="15"/>
                <w:lang w:val="en-US"/>
              </w:rPr>
              <w:t>Lonzetta</w:t>
            </w:r>
            <w:proofErr w:type="spellEnd"/>
            <w:r w:rsidRPr="000E6723">
              <w:rPr>
                <w:rFonts w:ascii="Arial" w:eastAsia="Arial" w:hAnsi="Arial" w:cs="Arial"/>
                <w:color w:val="000000"/>
                <w:sz w:val="15"/>
                <w:szCs w:val="15"/>
                <w:lang w:val="en-US"/>
              </w:rPr>
              <w:t xml:space="preserve"> di fico – </w:t>
            </w:r>
            <w:proofErr w:type="spellStart"/>
            <w:r w:rsidRPr="000E6723">
              <w:rPr>
                <w:rFonts w:ascii="Arial" w:eastAsia="Arial" w:hAnsi="Arial" w:cs="Arial"/>
                <w:color w:val="000000"/>
                <w:sz w:val="15"/>
                <w:szCs w:val="15"/>
                <w:lang w:val="en-US"/>
              </w:rPr>
              <w:t>Salame</w:t>
            </w:r>
            <w:proofErr w:type="spellEnd"/>
            <w:r w:rsidRPr="000E6723">
              <w:rPr>
                <w:rFonts w:ascii="Arial" w:eastAsia="Arial" w:hAnsi="Arial" w:cs="Arial"/>
                <w:color w:val="000000"/>
                <w:sz w:val="15"/>
                <w:szCs w:val="15"/>
                <w:lang w:val="en-US"/>
              </w:rPr>
              <w:t xml:space="preserve"> di fico</w:t>
            </w:r>
          </w:p>
        </w:tc>
      </w:tr>
      <w:tr w:rsidR="000E6723" w:rsidRPr="000E6723" w:rsidTr="00A24E31">
        <w:trPr>
          <w:trHeight w:hRule="exact" w:val="182"/>
          <w:jc w:val="center"/>
        </w:trPr>
        <w:tc>
          <w:tcPr>
            <w:tcW w:w="2098" w:type="dxa"/>
            <w:vMerge/>
            <w:tcBorders>
              <w:top w:val="single" w:sz="4" w:space="0" w:color="000000"/>
              <w:left w:val="single" w:sz="4" w:space="0" w:color="000000"/>
              <w:bottom w:val="single" w:sz="4" w:space="0" w:color="000000"/>
              <w:right w:val="single" w:sz="4" w:space="0" w:color="000000"/>
            </w:tcBorders>
            <w:shd w:val="clear" w:color="auto" w:fill="auto"/>
            <w:tcMar>
              <w:left w:w="106" w:type="dxa"/>
              <w:right w:w="0" w:type="dxa"/>
            </w:tcMar>
          </w:tcPr>
          <w:p w:rsidR="000E6723" w:rsidRPr="000E6723" w:rsidRDefault="000E6723" w:rsidP="000E6723">
            <w:pPr>
              <w:spacing w:after="0" w:line="240" w:lineRule="auto"/>
              <w:rPr>
                <w:rFonts w:ascii="Times New Roman" w:eastAsia="Times New Roman" w:hAnsi="Times New Roman" w:cs="Times New Roman"/>
                <w:sz w:val="24"/>
                <w:szCs w:val="24"/>
                <w:lang w:val="en-US"/>
              </w:rPr>
            </w:pPr>
          </w:p>
        </w:tc>
        <w:tc>
          <w:tcPr>
            <w:tcW w:w="466" w:type="dxa"/>
            <w:tcBorders>
              <w:top w:val="single" w:sz="4" w:space="0" w:color="000000"/>
              <w:left w:val="single" w:sz="4" w:space="0" w:color="000000"/>
              <w:bottom w:val="single" w:sz="4" w:space="0" w:color="000000"/>
              <w:right w:val="single" w:sz="4" w:space="0" w:color="000000"/>
            </w:tcBorders>
            <w:shd w:val="clear" w:color="auto" w:fill="auto"/>
            <w:tcMar>
              <w:left w:w="118" w:type="dxa"/>
              <w:right w:w="4" w:type="dxa"/>
            </w:tcMar>
            <w:vAlign w:val="center"/>
          </w:tcPr>
          <w:p w:rsidR="000E6723" w:rsidRPr="000E6723" w:rsidRDefault="000E6723" w:rsidP="000E6723">
            <w:pPr>
              <w:spacing w:after="0" w:line="163" w:lineRule="atLeast"/>
              <w:jc w:val="both"/>
              <w:rPr>
                <w:rFonts w:ascii="Arial" w:eastAsia="Arial" w:hAnsi="Arial" w:cs="Arial"/>
                <w:sz w:val="15"/>
                <w:szCs w:val="15"/>
                <w:lang w:val="en-US"/>
              </w:rPr>
            </w:pPr>
            <w:r w:rsidRPr="000E6723">
              <w:rPr>
                <w:rFonts w:ascii="Arial" w:eastAsia="Arial" w:hAnsi="Arial" w:cs="Arial"/>
                <w:color w:val="000000"/>
                <w:sz w:val="15"/>
                <w:szCs w:val="15"/>
                <w:lang w:val="en-US"/>
              </w:rPr>
              <w:t>130</w:t>
            </w:r>
          </w:p>
        </w:tc>
        <w:tc>
          <w:tcPr>
            <w:tcW w:w="6434" w:type="dxa"/>
            <w:tcBorders>
              <w:top w:val="single" w:sz="4" w:space="0" w:color="000000"/>
              <w:left w:val="single" w:sz="4" w:space="0" w:color="000000"/>
              <w:bottom w:val="single" w:sz="4" w:space="0" w:color="000000"/>
              <w:right w:val="single" w:sz="4" w:space="0" w:color="000000"/>
            </w:tcBorders>
            <w:shd w:val="clear" w:color="auto" w:fill="auto"/>
            <w:tcMar>
              <w:left w:w="29" w:type="dxa"/>
              <w:right w:w="4671" w:type="dxa"/>
            </w:tcMar>
            <w:vAlign w:val="center"/>
          </w:tcPr>
          <w:p w:rsidR="000E6723" w:rsidRPr="000E6723" w:rsidRDefault="000E6723" w:rsidP="000E6723">
            <w:pPr>
              <w:spacing w:after="0" w:line="163" w:lineRule="atLeast"/>
              <w:jc w:val="both"/>
              <w:rPr>
                <w:rFonts w:ascii="Arial" w:eastAsia="Arial" w:hAnsi="Arial" w:cs="Arial"/>
                <w:sz w:val="15"/>
                <w:szCs w:val="15"/>
                <w:lang w:val="en-US"/>
              </w:rPr>
            </w:pPr>
            <w:proofErr w:type="spellStart"/>
            <w:r w:rsidRPr="000E6723">
              <w:rPr>
                <w:rFonts w:ascii="Arial" w:eastAsia="Arial" w:hAnsi="Arial" w:cs="Arial"/>
                <w:color w:val="000000"/>
                <w:sz w:val="15"/>
                <w:szCs w:val="15"/>
                <w:lang w:val="en-US"/>
              </w:rPr>
              <w:t>Maiorchino</w:t>
            </w:r>
            <w:proofErr w:type="spellEnd"/>
            <w:r w:rsidRPr="000E6723">
              <w:rPr>
                <w:rFonts w:ascii="Arial" w:eastAsia="Arial" w:hAnsi="Arial" w:cs="Arial"/>
                <w:color w:val="000000"/>
                <w:sz w:val="15"/>
                <w:szCs w:val="15"/>
                <w:lang w:val="en-US"/>
              </w:rPr>
              <w:t xml:space="preserve"> – </w:t>
            </w:r>
            <w:proofErr w:type="spellStart"/>
            <w:r w:rsidRPr="000E6723">
              <w:rPr>
                <w:rFonts w:ascii="Arial" w:eastAsia="Arial" w:hAnsi="Arial" w:cs="Arial"/>
                <w:color w:val="000000"/>
                <w:sz w:val="15"/>
                <w:szCs w:val="15"/>
                <w:lang w:val="en-US"/>
              </w:rPr>
              <w:t>Marocchino</w:t>
            </w:r>
            <w:proofErr w:type="spellEnd"/>
          </w:p>
        </w:tc>
      </w:tr>
      <w:tr w:rsidR="000E6723" w:rsidRPr="000E6723" w:rsidTr="00A24E31">
        <w:trPr>
          <w:trHeight w:hRule="exact" w:val="182"/>
          <w:jc w:val="center"/>
        </w:trPr>
        <w:tc>
          <w:tcPr>
            <w:tcW w:w="2098" w:type="dxa"/>
            <w:vMerge/>
            <w:tcBorders>
              <w:top w:val="single" w:sz="4" w:space="0" w:color="000000"/>
              <w:left w:val="single" w:sz="4" w:space="0" w:color="000000"/>
              <w:bottom w:val="single" w:sz="4" w:space="0" w:color="000000"/>
              <w:right w:val="single" w:sz="4" w:space="0" w:color="000000"/>
            </w:tcBorders>
            <w:shd w:val="clear" w:color="auto" w:fill="auto"/>
            <w:tcMar>
              <w:left w:w="106" w:type="dxa"/>
              <w:right w:w="0" w:type="dxa"/>
            </w:tcMar>
          </w:tcPr>
          <w:p w:rsidR="000E6723" w:rsidRPr="000E6723" w:rsidRDefault="000E6723" w:rsidP="000E6723">
            <w:pPr>
              <w:spacing w:after="0" w:line="240" w:lineRule="auto"/>
              <w:rPr>
                <w:rFonts w:ascii="Times New Roman" w:eastAsia="Times New Roman" w:hAnsi="Times New Roman" w:cs="Times New Roman"/>
                <w:sz w:val="24"/>
                <w:szCs w:val="24"/>
                <w:lang w:val="en-US"/>
              </w:rPr>
            </w:pPr>
          </w:p>
        </w:tc>
        <w:tc>
          <w:tcPr>
            <w:tcW w:w="466" w:type="dxa"/>
            <w:tcBorders>
              <w:top w:val="single" w:sz="4" w:space="0" w:color="000000"/>
              <w:left w:val="single" w:sz="4" w:space="0" w:color="000000"/>
              <w:bottom w:val="single" w:sz="4" w:space="0" w:color="000000"/>
              <w:right w:val="single" w:sz="4" w:space="0" w:color="000000"/>
            </w:tcBorders>
            <w:shd w:val="clear" w:color="auto" w:fill="auto"/>
            <w:tcMar>
              <w:left w:w="118" w:type="dxa"/>
              <w:right w:w="4" w:type="dxa"/>
            </w:tcMar>
            <w:vAlign w:val="center"/>
          </w:tcPr>
          <w:p w:rsidR="000E6723" w:rsidRPr="000E6723" w:rsidRDefault="000E6723" w:rsidP="000E6723">
            <w:pPr>
              <w:spacing w:after="0" w:line="163" w:lineRule="atLeast"/>
              <w:jc w:val="both"/>
              <w:rPr>
                <w:rFonts w:ascii="Arial" w:eastAsia="Arial" w:hAnsi="Arial" w:cs="Arial"/>
                <w:sz w:val="15"/>
                <w:szCs w:val="15"/>
                <w:lang w:val="en-US"/>
              </w:rPr>
            </w:pPr>
            <w:r w:rsidRPr="000E6723">
              <w:rPr>
                <w:rFonts w:ascii="Arial" w:eastAsia="Arial" w:hAnsi="Arial" w:cs="Arial"/>
                <w:color w:val="000000"/>
                <w:sz w:val="15"/>
                <w:szCs w:val="15"/>
                <w:lang w:val="en-US"/>
              </w:rPr>
              <w:t>131</w:t>
            </w:r>
          </w:p>
        </w:tc>
        <w:tc>
          <w:tcPr>
            <w:tcW w:w="6434" w:type="dxa"/>
            <w:tcBorders>
              <w:top w:val="single" w:sz="4" w:space="0" w:color="000000"/>
              <w:left w:val="single" w:sz="4" w:space="0" w:color="000000"/>
              <w:bottom w:val="single" w:sz="4" w:space="0" w:color="000000"/>
              <w:right w:val="single" w:sz="4" w:space="0" w:color="000000"/>
            </w:tcBorders>
            <w:shd w:val="clear" w:color="auto" w:fill="auto"/>
            <w:tcMar>
              <w:left w:w="29" w:type="dxa"/>
              <w:right w:w="5533" w:type="dxa"/>
            </w:tcMar>
            <w:vAlign w:val="center"/>
          </w:tcPr>
          <w:p w:rsidR="000E6723" w:rsidRPr="000E6723" w:rsidRDefault="000E6723" w:rsidP="000E6723">
            <w:pPr>
              <w:spacing w:after="0" w:line="163" w:lineRule="atLeast"/>
              <w:jc w:val="both"/>
              <w:rPr>
                <w:rFonts w:ascii="Arial" w:eastAsia="Arial" w:hAnsi="Arial" w:cs="Arial"/>
                <w:sz w:val="15"/>
                <w:szCs w:val="15"/>
                <w:lang w:val="en-US"/>
              </w:rPr>
            </w:pPr>
            <w:r w:rsidRPr="000E6723">
              <w:rPr>
                <w:rFonts w:ascii="Arial" w:eastAsia="Arial" w:hAnsi="Arial" w:cs="Arial"/>
                <w:color w:val="000000"/>
                <w:sz w:val="15"/>
                <w:szCs w:val="15"/>
                <w:lang w:val="en-US"/>
              </w:rPr>
              <w:t xml:space="preserve">Pan </w:t>
            </w:r>
            <w:proofErr w:type="spellStart"/>
            <w:r w:rsidRPr="000E6723">
              <w:rPr>
                <w:rFonts w:ascii="Arial" w:eastAsia="Arial" w:hAnsi="Arial" w:cs="Arial"/>
                <w:color w:val="000000"/>
                <w:sz w:val="15"/>
                <w:szCs w:val="15"/>
                <w:lang w:val="en-US"/>
              </w:rPr>
              <w:t>nociato</w:t>
            </w:r>
            <w:proofErr w:type="spellEnd"/>
          </w:p>
        </w:tc>
      </w:tr>
      <w:tr w:rsidR="000E6723" w:rsidRPr="000E6723" w:rsidTr="00A24E31">
        <w:trPr>
          <w:trHeight w:hRule="exact" w:val="182"/>
          <w:jc w:val="center"/>
        </w:trPr>
        <w:tc>
          <w:tcPr>
            <w:tcW w:w="2098" w:type="dxa"/>
            <w:vMerge/>
            <w:tcBorders>
              <w:top w:val="single" w:sz="4" w:space="0" w:color="000000"/>
              <w:left w:val="single" w:sz="4" w:space="0" w:color="000000"/>
              <w:bottom w:val="single" w:sz="4" w:space="0" w:color="000000"/>
              <w:right w:val="single" w:sz="4" w:space="0" w:color="000000"/>
            </w:tcBorders>
            <w:shd w:val="clear" w:color="auto" w:fill="auto"/>
            <w:tcMar>
              <w:left w:w="106" w:type="dxa"/>
              <w:right w:w="0" w:type="dxa"/>
            </w:tcMar>
          </w:tcPr>
          <w:p w:rsidR="000E6723" w:rsidRPr="000E6723" w:rsidRDefault="000E6723" w:rsidP="000E6723">
            <w:pPr>
              <w:spacing w:after="0" w:line="240" w:lineRule="auto"/>
              <w:rPr>
                <w:rFonts w:ascii="Times New Roman" w:eastAsia="Times New Roman" w:hAnsi="Times New Roman" w:cs="Times New Roman"/>
                <w:sz w:val="24"/>
                <w:szCs w:val="24"/>
                <w:lang w:val="en-US"/>
              </w:rPr>
            </w:pPr>
          </w:p>
        </w:tc>
        <w:tc>
          <w:tcPr>
            <w:tcW w:w="466" w:type="dxa"/>
            <w:tcBorders>
              <w:top w:val="single" w:sz="4" w:space="0" w:color="000000"/>
              <w:left w:val="single" w:sz="4" w:space="0" w:color="000000"/>
              <w:bottom w:val="single" w:sz="4" w:space="0" w:color="000000"/>
              <w:right w:val="single" w:sz="4" w:space="0" w:color="000000"/>
            </w:tcBorders>
            <w:shd w:val="clear" w:color="auto" w:fill="auto"/>
            <w:tcMar>
              <w:left w:w="118" w:type="dxa"/>
              <w:right w:w="4" w:type="dxa"/>
            </w:tcMar>
            <w:vAlign w:val="center"/>
          </w:tcPr>
          <w:p w:rsidR="000E6723" w:rsidRPr="000E6723" w:rsidRDefault="000E6723" w:rsidP="000E6723">
            <w:pPr>
              <w:spacing w:after="0" w:line="163" w:lineRule="atLeast"/>
              <w:jc w:val="both"/>
              <w:rPr>
                <w:rFonts w:ascii="Arial" w:eastAsia="Arial" w:hAnsi="Arial" w:cs="Arial"/>
                <w:sz w:val="15"/>
                <w:szCs w:val="15"/>
                <w:lang w:val="en-US"/>
              </w:rPr>
            </w:pPr>
            <w:r w:rsidRPr="000E6723">
              <w:rPr>
                <w:rFonts w:ascii="Arial" w:eastAsia="Arial" w:hAnsi="Arial" w:cs="Arial"/>
                <w:color w:val="000000"/>
                <w:sz w:val="15"/>
                <w:szCs w:val="15"/>
                <w:lang w:val="en-US"/>
              </w:rPr>
              <w:t>132</w:t>
            </w:r>
          </w:p>
        </w:tc>
        <w:tc>
          <w:tcPr>
            <w:tcW w:w="6434" w:type="dxa"/>
            <w:tcBorders>
              <w:top w:val="single" w:sz="4" w:space="0" w:color="000000"/>
              <w:left w:val="single" w:sz="4" w:space="0" w:color="000000"/>
              <w:bottom w:val="single" w:sz="4" w:space="0" w:color="000000"/>
              <w:right w:val="single" w:sz="4" w:space="0" w:color="000000"/>
            </w:tcBorders>
            <w:shd w:val="clear" w:color="auto" w:fill="auto"/>
            <w:tcMar>
              <w:left w:w="29" w:type="dxa"/>
              <w:right w:w="4508" w:type="dxa"/>
            </w:tcMar>
            <w:vAlign w:val="center"/>
          </w:tcPr>
          <w:p w:rsidR="000E6723" w:rsidRPr="000E6723" w:rsidRDefault="000E6723" w:rsidP="000E6723">
            <w:pPr>
              <w:spacing w:after="0" w:line="163" w:lineRule="atLeast"/>
              <w:jc w:val="both"/>
              <w:rPr>
                <w:rFonts w:ascii="Arial" w:eastAsia="Arial" w:hAnsi="Arial" w:cs="Arial"/>
                <w:sz w:val="15"/>
                <w:szCs w:val="15"/>
                <w:lang w:val="en-US"/>
              </w:rPr>
            </w:pPr>
            <w:r w:rsidRPr="000E6723">
              <w:rPr>
                <w:rFonts w:ascii="Arial" w:eastAsia="Arial" w:hAnsi="Arial" w:cs="Arial"/>
                <w:color w:val="000000"/>
                <w:sz w:val="15"/>
                <w:szCs w:val="15"/>
                <w:lang w:val="en-US"/>
              </w:rPr>
              <w:t xml:space="preserve">Pane a </w:t>
            </w:r>
            <w:proofErr w:type="spellStart"/>
            <w:r w:rsidRPr="000E6723">
              <w:rPr>
                <w:rFonts w:ascii="Arial" w:eastAsia="Arial" w:hAnsi="Arial" w:cs="Arial"/>
                <w:color w:val="000000"/>
                <w:sz w:val="15"/>
                <w:szCs w:val="15"/>
                <w:lang w:val="en-US"/>
              </w:rPr>
              <w:t>lievitazione</w:t>
            </w:r>
            <w:proofErr w:type="spellEnd"/>
            <w:r w:rsidRPr="000E6723">
              <w:rPr>
                <w:rFonts w:ascii="Arial" w:eastAsia="Arial" w:hAnsi="Arial" w:cs="Arial"/>
                <w:color w:val="000000"/>
                <w:sz w:val="15"/>
                <w:szCs w:val="15"/>
                <w:lang w:val="en-US"/>
              </w:rPr>
              <w:t xml:space="preserve"> </w:t>
            </w:r>
            <w:proofErr w:type="spellStart"/>
            <w:r w:rsidRPr="000E6723">
              <w:rPr>
                <w:rFonts w:ascii="Arial" w:eastAsia="Arial" w:hAnsi="Arial" w:cs="Arial"/>
                <w:color w:val="000000"/>
                <w:sz w:val="15"/>
                <w:szCs w:val="15"/>
                <w:lang w:val="en-US"/>
              </w:rPr>
              <w:t>naturale</w:t>
            </w:r>
            <w:proofErr w:type="spellEnd"/>
          </w:p>
        </w:tc>
      </w:tr>
      <w:tr w:rsidR="000E6723" w:rsidRPr="000E6723" w:rsidTr="00A24E31">
        <w:trPr>
          <w:trHeight w:hRule="exact" w:val="182"/>
          <w:jc w:val="center"/>
        </w:trPr>
        <w:tc>
          <w:tcPr>
            <w:tcW w:w="2098" w:type="dxa"/>
            <w:vMerge/>
            <w:tcBorders>
              <w:top w:val="single" w:sz="4" w:space="0" w:color="000000"/>
              <w:left w:val="single" w:sz="4" w:space="0" w:color="000000"/>
              <w:bottom w:val="single" w:sz="4" w:space="0" w:color="000000"/>
              <w:right w:val="single" w:sz="4" w:space="0" w:color="000000"/>
            </w:tcBorders>
            <w:shd w:val="clear" w:color="auto" w:fill="auto"/>
            <w:tcMar>
              <w:left w:w="106" w:type="dxa"/>
              <w:right w:w="0" w:type="dxa"/>
            </w:tcMar>
          </w:tcPr>
          <w:p w:rsidR="000E6723" w:rsidRPr="000E6723" w:rsidRDefault="000E6723" w:rsidP="000E6723">
            <w:pPr>
              <w:spacing w:after="0" w:line="240" w:lineRule="auto"/>
              <w:rPr>
                <w:rFonts w:ascii="Times New Roman" w:eastAsia="Times New Roman" w:hAnsi="Times New Roman" w:cs="Times New Roman"/>
                <w:sz w:val="24"/>
                <w:szCs w:val="24"/>
                <w:lang w:val="en-US"/>
              </w:rPr>
            </w:pPr>
          </w:p>
        </w:tc>
        <w:tc>
          <w:tcPr>
            <w:tcW w:w="466" w:type="dxa"/>
            <w:tcBorders>
              <w:top w:val="single" w:sz="4" w:space="0" w:color="000000"/>
              <w:left w:val="single" w:sz="4" w:space="0" w:color="000000"/>
              <w:bottom w:val="single" w:sz="4" w:space="0" w:color="000000"/>
              <w:right w:val="single" w:sz="4" w:space="0" w:color="000000"/>
            </w:tcBorders>
            <w:shd w:val="clear" w:color="auto" w:fill="auto"/>
            <w:tcMar>
              <w:left w:w="118" w:type="dxa"/>
              <w:right w:w="4" w:type="dxa"/>
            </w:tcMar>
            <w:vAlign w:val="center"/>
          </w:tcPr>
          <w:p w:rsidR="000E6723" w:rsidRPr="000E6723" w:rsidRDefault="000E6723" w:rsidP="000E6723">
            <w:pPr>
              <w:spacing w:after="0" w:line="163" w:lineRule="atLeast"/>
              <w:jc w:val="both"/>
              <w:rPr>
                <w:rFonts w:ascii="Arial" w:eastAsia="Arial" w:hAnsi="Arial" w:cs="Arial"/>
                <w:sz w:val="15"/>
                <w:szCs w:val="15"/>
                <w:lang w:val="en-US"/>
              </w:rPr>
            </w:pPr>
            <w:r w:rsidRPr="000E6723">
              <w:rPr>
                <w:rFonts w:ascii="Arial" w:eastAsia="Arial" w:hAnsi="Arial" w:cs="Arial"/>
                <w:color w:val="000000"/>
                <w:sz w:val="15"/>
                <w:szCs w:val="15"/>
                <w:lang w:val="en-US"/>
              </w:rPr>
              <w:t>133</w:t>
            </w:r>
          </w:p>
        </w:tc>
        <w:tc>
          <w:tcPr>
            <w:tcW w:w="6434" w:type="dxa"/>
            <w:tcBorders>
              <w:top w:val="single" w:sz="4" w:space="0" w:color="000000"/>
              <w:left w:val="single" w:sz="4" w:space="0" w:color="000000"/>
              <w:bottom w:val="single" w:sz="4" w:space="0" w:color="000000"/>
              <w:right w:val="single" w:sz="4" w:space="0" w:color="000000"/>
            </w:tcBorders>
            <w:shd w:val="clear" w:color="auto" w:fill="auto"/>
            <w:tcMar>
              <w:left w:w="29" w:type="dxa"/>
              <w:right w:w="5102" w:type="dxa"/>
            </w:tcMar>
            <w:vAlign w:val="center"/>
          </w:tcPr>
          <w:p w:rsidR="000E6723" w:rsidRPr="000E6723" w:rsidRDefault="000E6723" w:rsidP="000E6723">
            <w:pPr>
              <w:spacing w:after="0" w:line="163" w:lineRule="atLeast"/>
              <w:jc w:val="both"/>
              <w:rPr>
                <w:rFonts w:ascii="Arial" w:eastAsia="Arial" w:hAnsi="Arial" w:cs="Arial"/>
                <w:sz w:val="15"/>
                <w:szCs w:val="15"/>
                <w:lang w:val="en-US"/>
              </w:rPr>
            </w:pPr>
            <w:r w:rsidRPr="000E6723">
              <w:rPr>
                <w:rFonts w:ascii="Arial" w:eastAsia="Arial" w:hAnsi="Arial" w:cs="Arial"/>
                <w:color w:val="000000"/>
                <w:sz w:val="15"/>
                <w:szCs w:val="15"/>
                <w:lang w:val="en-US"/>
              </w:rPr>
              <w:t xml:space="preserve">Pane di </w:t>
            </w:r>
            <w:proofErr w:type="spellStart"/>
            <w:r w:rsidRPr="000E6723">
              <w:rPr>
                <w:rFonts w:ascii="Arial" w:eastAsia="Arial" w:hAnsi="Arial" w:cs="Arial"/>
                <w:color w:val="000000"/>
                <w:sz w:val="15"/>
                <w:szCs w:val="15"/>
                <w:lang w:val="en-US"/>
              </w:rPr>
              <w:t>Chiaserna</w:t>
            </w:r>
            <w:proofErr w:type="spellEnd"/>
          </w:p>
        </w:tc>
      </w:tr>
      <w:tr w:rsidR="000E6723" w:rsidRPr="000E6723" w:rsidTr="00A24E31">
        <w:trPr>
          <w:trHeight w:hRule="exact" w:val="182"/>
          <w:jc w:val="center"/>
        </w:trPr>
        <w:tc>
          <w:tcPr>
            <w:tcW w:w="2098" w:type="dxa"/>
            <w:vMerge/>
            <w:tcBorders>
              <w:top w:val="single" w:sz="4" w:space="0" w:color="000000"/>
              <w:left w:val="single" w:sz="4" w:space="0" w:color="000000"/>
              <w:bottom w:val="single" w:sz="4" w:space="0" w:color="000000"/>
              <w:right w:val="single" w:sz="4" w:space="0" w:color="000000"/>
            </w:tcBorders>
            <w:shd w:val="clear" w:color="auto" w:fill="auto"/>
            <w:tcMar>
              <w:left w:w="106" w:type="dxa"/>
              <w:right w:w="0" w:type="dxa"/>
            </w:tcMar>
          </w:tcPr>
          <w:p w:rsidR="000E6723" w:rsidRPr="000E6723" w:rsidRDefault="000E6723" w:rsidP="000E6723">
            <w:pPr>
              <w:spacing w:after="0" w:line="240" w:lineRule="auto"/>
              <w:rPr>
                <w:rFonts w:ascii="Times New Roman" w:eastAsia="Times New Roman" w:hAnsi="Times New Roman" w:cs="Times New Roman"/>
                <w:sz w:val="24"/>
                <w:szCs w:val="24"/>
                <w:lang w:val="en-US"/>
              </w:rPr>
            </w:pPr>
          </w:p>
        </w:tc>
        <w:tc>
          <w:tcPr>
            <w:tcW w:w="466" w:type="dxa"/>
            <w:tcBorders>
              <w:top w:val="single" w:sz="4" w:space="0" w:color="000000"/>
              <w:left w:val="single" w:sz="4" w:space="0" w:color="000000"/>
              <w:bottom w:val="single" w:sz="4" w:space="0" w:color="000000"/>
              <w:right w:val="single" w:sz="4" w:space="0" w:color="000000"/>
            </w:tcBorders>
            <w:shd w:val="clear" w:color="auto" w:fill="auto"/>
            <w:tcMar>
              <w:left w:w="118" w:type="dxa"/>
              <w:right w:w="4" w:type="dxa"/>
            </w:tcMar>
            <w:vAlign w:val="center"/>
          </w:tcPr>
          <w:p w:rsidR="000E6723" w:rsidRPr="000E6723" w:rsidRDefault="000E6723" w:rsidP="000E6723">
            <w:pPr>
              <w:spacing w:after="0" w:line="163" w:lineRule="atLeast"/>
              <w:jc w:val="both"/>
              <w:rPr>
                <w:rFonts w:ascii="Arial" w:eastAsia="Arial" w:hAnsi="Arial" w:cs="Arial"/>
                <w:sz w:val="15"/>
                <w:szCs w:val="15"/>
                <w:lang w:val="en-US"/>
              </w:rPr>
            </w:pPr>
            <w:r w:rsidRPr="000E6723">
              <w:rPr>
                <w:rFonts w:ascii="Arial" w:eastAsia="Arial" w:hAnsi="Arial" w:cs="Arial"/>
                <w:color w:val="000000"/>
                <w:sz w:val="15"/>
                <w:szCs w:val="15"/>
                <w:lang w:val="en-US"/>
              </w:rPr>
              <w:t>134</w:t>
            </w:r>
          </w:p>
        </w:tc>
        <w:tc>
          <w:tcPr>
            <w:tcW w:w="6434" w:type="dxa"/>
            <w:tcBorders>
              <w:top w:val="single" w:sz="4" w:space="0" w:color="000000"/>
              <w:left w:val="single" w:sz="4" w:space="0" w:color="000000"/>
              <w:bottom w:val="single" w:sz="4" w:space="0" w:color="000000"/>
              <w:right w:val="single" w:sz="4" w:space="0" w:color="000000"/>
            </w:tcBorders>
            <w:shd w:val="clear" w:color="auto" w:fill="auto"/>
            <w:tcMar>
              <w:left w:w="29" w:type="dxa"/>
              <w:right w:w="4370" w:type="dxa"/>
            </w:tcMar>
            <w:vAlign w:val="center"/>
          </w:tcPr>
          <w:p w:rsidR="000E6723" w:rsidRPr="000E6723" w:rsidRDefault="000E6723" w:rsidP="000E6723">
            <w:pPr>
              <w:spacing w:after="0" w:line="163" w:lineRule="atLeast"/>
              <w:jc w:val="both"/>
              <w:rPr>
                <w:rFonts w:ascii="Arial" w:eastAsia="Arial" w:hAnsi="Arial" w:cs="Arial"/>
                <w:sz w:val="15"/>
                <w:szCs w:val="15"/>
                <w:lang w:val="en-US"/>
              </w:rPr>
            </w:pPr>
            <w:r w:rsidRPr="000E6723">
              <w:rPr>
                <w:rFonts w:ascii="Arial" w:eastAsia="Arial" w:hAnsi="Arial" w:cs="Arial"/>
                <w:color w:val="000000"/>
                <w:sz w:val="15"/>
                <w:szCs w:val="15"/>
                <w:lang w:val="en-US"/>
              </w:rPr>
              <w:t xml:space="preserve">Pane di </w:t>
            </w:r>
            <w:proofErr w:type="spellStart"/>
            <w:r w:rsidRPr="000E6723">
              <w:rPr>
                <w:rFonts w:ascii="Arial" w:eastAsia="Arial" w:hAnsi="Arial" w:cs="Arial"/>
                <w:color w:val="000000"/>
                <w:sz w:val="15"/>
                <w:szCs w:val="15"/>
                <w:lang w:val="en-US"/>
              </w:rPr>
              <w:t>Pasqua</w:t>
            </w:r>
            <w:proofErr w:type="spellEnd"/>
            <w:r w:rsidRPr="000E6723">
              <w:rPr>
                <w:rFonts w:ascii="Arial" w:eastAsia="Arial" w:hAnsi="Arial" w:cs="Arial"/>
                <w:color w:val="000000"/>
                <w:sz w:val="15"/>
                <w:szCs w:val="15"/>
                <w:lang w:val="en-US"/>
              </w:rPr>
              <w:t xml:space="preserve"> di </w:t>
            </w:r>
            <w:proofErr w:type="spellStart"/>
            <w:r w:rsidRPr="000E6723">
              <w:rPr>
                <w:rFonts w:ascii="Arial" w:eastAsia="Arial" w:hAnsi="Arial" w:cs="Arial"/>
                <w:color w:val="000000"/>
                <w:sz w:val="15"/>
                <w:szCs w:val="15"/>
                <w:lang w:val="en-US"/>
              </w:rPr>
              <w:t>Borgopace</w:t>
            </w:r>
            <w:proofErr w:type="spellEnd"/>
          </w:p>
        </w:tc>
      </w:tr>
      <w:tr w:rsidR="000E6723" w:rsidRPr="000E6723" w:rsidTr="00A24E31">
        <w:trPr>
          <w:trHeight w:hRule="exact" w:val="182"/>
          <w:jc w:val="center"/>
        </w:trPr>
        <w:tc>
          <w:tcPr>
            <w:tcW w:w="2098" w:type="dxa"/>
            <w:vMerge/>
            <w:tcBorders>
              <w:top w:val="single" w:sz="4" w:space="0" w:color="000000"/>
              <w:left w:val="single" w:sz="4" w:space="0" w:color="000000"/>
              <w:bottom w:val="single" w:sz="4" w:space="0" w:color="000000"/>
              <w:right w:val="single" w:sz="4" w:space="0" w:color="000000"/>
            </w:tcBorders>
            <w:shd w:val="clear" w:color="auto" w:fill="auto"/>
            <w:tcMar>
              <w:left w:w="106" w:type="dxa"/>
              <w:right w:w="0" w:type="dxa"/>
            </w:tcMar>
          </w:tcPr>
          <w:p w:rsidR="000E6723" w:rsidRPr="000E6723" w:rsidRDefault="000E6723" w:rsidP="000E6723">
            <w:pPr>
              <w:spacing w:after="0" w:line="240" w:lineRule="auto"/>
              <w:rPr>
                <w:rFonts w:ascii="Times New Roman" w:eastAsia="Times New Roman" w:hAnsi="Times New Roman" w:cs="Times New Roman"/>
                <w:sz w:val="24"/>
                <w:szCs w:val="24"/>
                <w:lang w:val="en-US"/>
              </w:rPr>
            </w:pPr>
          </w:p>
        </w:tc>
        <w:tc>
          <w:tcPr>
            <w:tcW w:w="466" w:type="dxa"/>
            <w:tcBorders>
              <w:top w:val="single" w:sz="4" w:space="0" w:color="000000"/>
              <w:left w:val="single" w:sz="4" w:space="0" w:color="000000"/>
              <w:bottom w:val="single" w:sz="4" w:space="0" w:color="000000"/>
              <w:right w:val="single" w:sz="4" w:space="0" w:color="000000"/>
            </w:tcBorders>
            <w:shd w:val="clear" w:color="auto" w:fill="auto"/>
            <w:tcMar>
              <w:left w:w="118" w:type="dxa"/>
              <w:right w:w="4" w:type="dxa"/>
            </w:tcMar>
            <w:vAlign w:val="center"/>
          </w:tcPr>
          <w:p w:rsidR="000E6723" w:rsidRPr="000E6723" w:rsidRDefault="000E6723" w:rsidP="000E6723">
            <w:pPr>
              <w:spacing w:after="0" w:line="163" w:lineRule="atLeast"/>
              <w:jc w:val="both"/>
              <w:rPr>
                <w:rFonts w:ascii="Arial" w:eastAsia="Arial" w:hAnsi="Arial" w:cs="Arial"/>
                <w:sz w:val="15"/>
                <w:szCs w:val="15"/>
                <w:lang w:val="en-US"/>
              </w:rPr>
            </w:pPr>
            <w:r w:rsidRPr="000E6723">
              <w:rPr>
                <w:rFonts w:ascii="Arial" w:eastAsia="Arial" w:hAnsi="Arial" w:cs="Arial"/>
                <w:color w:val="000000"/>
                <w:sz w:val="15"/>
                <w:szCs w:val="15"/>
                <w:lang w:val="en-US"/>
              </w:rPr>
              <w:t>135</w:t>
            </w:r>
          </w:p>
        </w:tc>
        <w:tc>
          <w:tcPr>
            <w:tcW w:w="6434" w:type="dxa"/>
            <w:tcBorders>
              <w:top w:val="single" w:sz="4" w:space="0" w:color="000000"/>
              <w:left w:val="single" w:sz="4" w:space="0" w:color="000000"/>
              <w:bottom w:val="single" w:sz="4" w:space="0" w:color="000000"/>
              <w:right w:val="single" w:sz="4" w:space="0" w:color="000000"/>
            </w:tcBorders>
            <w:shd w:val="clear" w:color="auto" w:fill="auto"/>
            <w:tcMar>
              <w:left w:w="29" w:type="dxa"/>
              <w:right w:w="5208" w:type="dxa"/>
            </w:tcMar>
            <w:vAlign w:val="center"/>
          </w:tcPr>
          <w:p w:rsidR="000E6723" w:rsidRPr="000E6723" w:rsidRDefault="000E6723" w:rsidP="000E6723">
            <w:pPr>
              <w:spacing w:after="0" w:line="163" w:lineRule="atLeast"/>
              <w:jc w:val="both"/>
              <w:rPr>
                <w:rFonts w:ascii="Arial" w:eastAsia="Arial" w:hAnsi="Arial" w:cs="Arial"/>
                <w:sz w:val="15"/>
                <w:szCs w:val="15"/>
                <w:lang w:val="en-US"/>
              </w:rPr>
            </w:pPr>
            <w:r w:rsidRPr="000E6723">
              <w:rPr>
                <w:rFonts w:ascii="Arial" w:eastAsia="Arial" w:hAnsi="Arial" w:cs="Arial"/>
                <w:color w:val="000000"/>
                <w:sz w:val="15"/>
                <w:szCs w:val="15"/>
                <w:lang w:val="en-US"/>
              </w:rPr>
              <w:t xml:space="preserve">Pizza con le </w:t>
            </w:r>
            <w:proofErr w:type="spellStart"/>
            <w:r w:rsidRPr="000E6723">
              <w:rPr>
                <w:rFonts w:ascii="Arial" w:eastAsia="Arial" w:hAnsi="Arial" w:cs="Arial"/>
                <w:color w:val="000000"/>
                <w:sz w:val="15"/>
                <w:szCs w:val="15"/>
                <w:lang w:val="en-US"/>
              </w:rPr>
              <w:t>noci</w:t>
            </w:r>
            <w:proofErr w:type="spellEnd"/>
          </w:p>
        </w:tc>
      </w:tr>
      <w:tr w:rsidR="000E6723" w:rsidRPr="000E6723" w:rsidTr="00A24E31">
        <w:trPr>
          <w:trHeight w:hRule="exact" w:val="182"/>
          <w:jc w:val="center"/>
        </w:trPr>
        <w:tc>
          <w:tcPr>
            <w:tcW w:w="2098" w:type="dxa"/>
            <w:vMerge/>
            <w:tcBorders>
              <w:top w:val="single" w:sz="4" w:space="0" w:color="000000"/>
              <w:left w:val="single" w:sz="4" w:space="0" w:color="000000"/>
              <w:bottom w:val="single" w:sz="4" w:space="0" w:color="000000"/>
              <w:right w:val="single" w:sz="4" w:space="0" w:color="000000"/>
            </w:tcBorders>
            <w:shd w:val="clear" w:color="auto" w:fill="auto"/>
            <w:tcMar>
              <w:left w:w="106" w:type="dxa"/>
              <w:right w:w="0" w:type="dxa"/>
            </w:tcMar>
          </w:tcPr>
          <w:p w:rsidR="000E6723" w:rsidRPr="000E6723" w:rsidRDefault="000E6723" w:rsidP="000E6723">
            <w:pPr>
              <w:spacing w:after="0" w:line="240" w:lineRule="auto"/>
              <w:rPr>
                <w:rFonts w:ascii="Times New Roman" w:eastAsia="Times New Roman" w:hAnsi="Times New Roman" w:cs="Times New Roman"/>
                <w:sz w:val="24"/>
                <w:szCs w:val="24"/>
                <w:lang w:val="en-US"/>
              </w:rPr>
            </w:pPr>
          </w:p>
        </w:tc>
        <w:tc>
          <w:tcPr>
            <w:tcW w:w="466" w:type="dxa"/>
            <w:tcBorders>
              <w:top w:val="single" w:sz="4" w:space="0" w:color="000000"/>
              <w:left w:val="single" w:sz="4" w:space="0" w:color="000000"/>
              <w:bottom w:val="single" w:sz="4" w:space="0" w:color="000000"/>
              <w:right w:val="single" w:sz="4" w:space="0" w:color="000000"/>
            </w:tcBorders>
            <w:shd w:val="clear" w:color="auto" w:fill="auto"/>
            <w:tcMar>
              <w:left w:w="118" w:type="dxa"/>
              <w:right w:w="4" w:type="dxa"/>
            </w:tcMar>
            <w:vAlign w:val="center"/>
          </w:tcPr>
          <w:p w:rsidR="000E6723" w:rsidRPr="000E6723" w:rsidRDefault="000E6723" w:rsidP="000E6723">
            <w:pPr>
              <w:spacing w:after="0" w:line="163" w:lineRule="atLeast"/>
              <w:jc w:val="both"/>
              <w:rPr>
                <w:rFonts w:ascii="Arial" w:eastAsia="Arial" w:hAnsi="Arial" w:cs="Arial"/>
                <w:sz w:val="15"/>
                <w:szCs w:val="15"/>
                <w:lang w:val="en-US"/>
              </w:rPr>
            </w:pPr>
            <w:r w:rsidRPr="000E6723">
              <w:rPr>
                <w:rFonts w:ascii="Arial" w:eastAsia="Arial" w:hAnsi="Arial" w:cs="Arial"/>
                <w:color w:val="000000"/>
                <w:sz w:val="15"/>
                <w:szCs w:val="15"/>
                <w:lang w:val="en-US"/>
              </w:rPr>
              <w:t>136</w:t>
            </w:r>
          </w:p>
        </w:tc>
        <w:tc>
          <w:tcPr>
            <w:tcW w:w="6434" w:type="dxa"/>
            <w:tcBorders>
              <w:top w:val="single" w:sz="4" w:space="0" w:color="000000"/>
              <w:left w:val="single" w:sz="4" w:space="0" w:color="000000"/>
              <w:bottom w:val="single" w:sz="4" w:space="0" w:color="000000"/>
              <w:right w:val="single" w:sz="4" w:space="0" w:color="000000"/>
            </w:tcBorders>
            <w:shd w:val="clear" w:color="auto" w:fill="auto"/>
            <w:tcMar>
              <w:left w:w="29" w:type="dxa"/>
              <w:right w:w="3906" w:type="dxa"/>
            </w:tcMar>
            <w:vAlign w:val="center"/>
          </w:tcPr>
          <w:p w:rsidR="000E6723" w:rsidRPr="000E6723" w:rsidRDefault="000E6723" w:rsidP="000E6723">
            <w:pPr>
              <w:spacing w:after="0" w:line="163" w:lineRule="atLeast"/>
              <w:jc w:val="both"/>
              <w:rPr>
                <w:rFonts w:ascii="Arial" w:eastAsia="Arial" w:hAnsi="Arial" w:cs="Arial"/>
                <w:sz w:val="15"/>
                <w:szCs w:val="15"/>
                <w:lang w:val="en-US"/>
              </w:rPr>
            </w:pPr>
            <w:r w:rsidRPr="000E6723">
              <w:rPr>
                <w:rFonts w:ascii="Arial" w:eastAsia="Arial" w:hAnsi="Arial" w:cs="Arial"/>
                <w:color w:val="000000"/>
                <w:sz w:val="15"/>
                <w:szCs w:val="15"/>
                <w:lang w:val="en-US"/>
              </w:rPr>
              <w:t xml:space="preserve">Pizza di </w:t>
            </w:r>
            <w:proofErr w:type="spellStart"/>
            <w:r w:rsidRPr="000E6723">
              <w:rPr>
                <w:rFonts w:ascii="Arial" w:eastAsia="Arial" w:hAnsi="Arial" w:cs="Arial"/>
                <w:color w:val="000000"/>
                <w:sz w:val="15"/>
                <w:szCs w:val="15"/>
                <w:lang w:val="en-US"/>
              </w:rPr>
              <w:t>Pasqua</w:t>
            </w:r>
            <w:proofErr w:type="spellEnd"/>
            <w:r w:rsidRPr="000E6723">
              <w:rPr>
                <w:rFonts w:ascii="Arial" w:eastAsia="Arial" w:hAnsi="Arial" w:cs="Arial"/>
                <w:color w:val="000000"/>
                <w:sz w:val="15"/>
                <w:szCs w:val="15"/>
                <w:lang w:val="en-US"/>
              </w:rPr>
              <w:t xml:space="preserve"> o </w:t>
            </w:r>
            <w:proofErr w:type="spellStart"/>
            <w:r w:rsidRPr="000E6723">
              <w:rPr>
                <w:rFonts w:ascii="Arial" w:eastAsia="Arial" w:hAnsi="Arial" w:cs="Arial"/>
                <w:color w:val="000000"/>
                <w:sz w:val="15"/>
                <w:szCs w:val="15"/>
                <w:lang w:val="en-US"/>
              </w:rPr>
              <w:t>Crescia</w:t>
            </w:r>
            <w:proofErr w:type="spellEnd"/>
            <w:r w:rsidRPr="000E6723">
              <w:rPr>
                <w:rFonts w:ascii="Arial" w:eastAsia="Arial" w:hAnsi="Arial" w:cs="Arial"/>
                <w:color w:val="000000"/>
                <w:sz w:val="15"/>
                <w:szCs w:val="15"/>
                <w:lang w:val="en-US"/>
              </w:rPr>
              <w:t xml:space="preserve"> di </w:t>
            </w:r>
            <w:proofErr w:type="spellStart"/>
            <w:r w:rsidRPr="000E6723">
              <w:rPr>
                <w:rFonts w:ascii="Arial" w:eastAsia="Arial" w:hAnsi="Arial" w:cs="Arial"/>
                <w:color w:val="000000"/>
                <w:sz w:val="15"/>
                <w:szCs w:val="15"/>
                <w:lang w:val="en-US"/>
              </w:rPr>
              <w:t>Pasqua</w:t>
            </w:r>
            <w:proofErr w:type="spellEnd"/>
          </w:p>
        </w:tc>
      </w:tr>
      <w:tr w:rsidR="000E6723" w:rsidRPr="000E6723" w:rsidTr="00A24E31">
        <w:trPr>
          <w:trHeight w:hRule="exact" w:val="182"/>
          <w:jc w:val="center"/>
        </w:trPr>
        <w:tc>
          <w:tcPr>
            <w:tcW w:w="2098" w:type="dxa"/>
            <w:vMerge/>
            <w:tcBorders>
              <w:top w:val="single" w:sz="4" w:space="0" w:color="000000"/>
              <w:left w:val="single" w:sz="4" w:space="0" w:color="000000"/>
              <w:bottom w:val="single" w:sz="4" w:space="0" w:color="000000"/>
              <w:right w:val="single" w:sz="4" w:space="0" w:color="000000"/>
            </w:tcBorders>
            <w:shd w:val="clear" w:color="auto" w:fill="auto"/>
            <w:tcMar>
              <w:left w:w="106" w:type="dxa"/>
              <w:right w:w="0" w:type="dxa"/>
            </w:tcMar>
          </w:tcPr>
          <w:p w:rsidR="000E6723" w:rsidRPr="000E6723" w:rsidRDefault="000E6723" w:rsidP="000E6723">
            <w:pPr>
              <w:spacing w:after="0" w:line="240" w:lineRule="auto"/>
              <w:rPr>
                <w:rFonts w:ascii="Times New Roman" w:eastAsia="Times New Roman" w:hAnsi="Times New Roman" w:cs="Times New Roman"/>
                <w:sz w:val="24"/>
                <w:szCs w:val="24"/>
                <w:lang w:val="en-US"/>
              </w:rPr>
            </w:pPr>
          </w:p>
        </w:tc>
        <w:tc>
          <w:tcPr>
            <w:tcW w:w="466" w:type="dxa"/>
            <w:tcBorders>
              <w:top w:val="single" w:sz="4" w:space="0" w:color="000000"/>
              <w:left w:val="single" w:sz="4" w:space="0" w:color="000000"/>
              <w:bottom w:val="single" w:sz="4" w:space="0" w:color="000000"/>
              <w:right w:val="single" w:sz="4" w:space="0" w:color="000000"/>
            </w:tcBorders>
            <w:shd w:val="clear" w:color="auto" w:fill="auto"/>
            <w:tcMar>
              <w:left w:w="118" w:type="dxa"/>
              <w:right w:w="4" w:type="dxa"/>
            </w:tcMar>
            <w:vAlign w:val="center"/>
          </w:tcPr>
          <w:p w:rsidR="000E6723" w:rsidRPr="000E6723" w:rsidRDefault="000E6723" w:rsidP="000E6723">
            <w:pPr>
              <w:spacing w:after="0" w:line="163" w:lineRule="atLeast"/>
              <w:jc w:val="both"/>
              <w:rPr>
                <w:rFonts w:ascii="Arial" w:eastAsia="Arial" w:hAnsi="Arial" w:cs="Arial"/>
                <w:sz w:val="15"/>
                <w:szCs w:val="15"/>
                <w:lang w:val="en-US"/>
              </w:rPr>
            </w:pPr>
            <w:r w:rsidRPr="000E6723">
              <w:rPr>
                <w:rFonts w:ascii="Arial" w:eastAsia="Arial" w:hAnsi="Arial" w:cs="Arial"/>
                <w:color w:val="000000"/>
                <w:sz w:val="15"/>
                <w:szCs w:val="15"/>
                <w:lang w:val="en-US"/>
              </w:rPr>
              <w:t>137</w:t>
            </w:r>
          </w:p>
        </w:tc>
        <w:tc>
          <w:tcPr>
            <w:tcW w:w="6434" w:type="dxa"/>
            <w:tcBorders>
              <w:top w:val="single" w:sz="4" w:space="0" w:color="000000"/>
              <w:left w:val="single" w:sz="4" w:space="0" w:color="000000"/>
              <w:bottom w:val="single" w:sz="4" w:space="0" w:color="000000"/>
              <w:right w:val="single" w:sz="4" w:space="0" w:color="000000"/>
            </w:tcBorders>
            <w:shd w:val="clear" w:color="auto" w:fill="auto"/>
            <w:tcMar>
              <w:left w:w="29" w:type="dxa"/>
              <w:right w:w="3752" w:type="dxa"/>
            </w:tcMar>
            <w:vAlign w:val="center"/>
          </w:tcPr>
          <w:p w:rsidR="000E6723" w:rsidRPr="000E6723" w:rsidRDefault="000E6723" w:rsidP="000E6723">
            <w:pPr>
              <w:spacing w:after="0" w:line="163" w:lineRule="atLeast"/>
              <w:jc w:val="both"/>
              <w:rPr>
                <w:rFonts w:ascii="Arial" w:eastAsia="Arial" w:hAnsi="Arial" w:cs="Arial"/>
                <w:sz w:val="15"/>
                <w:szCs w:val="15"/>
                <w:lang w:val="en-US"/>
              </w:rPr>
            </w:pPr>
            <w:r w:rsidRPr="000E6723">
              <w:rPr>
                <w:rFonts w:ascii="Arial" w:eastAsia="Arial" w:hAnsi="Arial" w:cs="Arial"/>
                <w:color w:val="000000"/>
                <w:sz w:val="15"/>
                <w:szCs w:val="15"/>
                <w:lang w:val="en-US"/>
              </w:rPr>
              <w:t xml:space="preserve">Pizza o </w:t>
            </w:r>
            <w:proofErr w:type="spellStart"/>
            <w:r w:rsidRPr="000E6723">
              <w:rPr>
                <w:rFonts w:ascii="Arial" w:eastAsia="Arial" w:hAnsi="Arial" w:cs="Arial"/>
                <w:color w:val="000000"/>
                <w:sz w:val="15"/>
                <w:szCs w:val="15"/>
                <w:lang w:val="en-US"/>
              </w:rPr>
              <w:t>Crescia</w:t>
            </w:r>
            <w:proofErr w:type="spellEnd"/>
            <w:r w:rsidRPr="000E6723">
              <w:rPr>
                <w:rFonts w:ascii="Arial" w:eastAsia="Arial" w:hAnsi="Arial" w:cs="Arial"/>
                <w:color w:val="000000"/>
                <w:sz w:val="15"/>
                <w:szCs w:val="15"/>
                <w:lang w:val="en-US"/>
              </w:rPr>
              <w:t xml:space="preserve"> di </w:t>
            </w:r>
            <w:proofErr w:type="spellStart"/>
            <w:r w:rsidRPr="000E6723">
              <w:rPr>
                <w:rFonts w:ascii="Arial" w:eastAsia="Arial" w:hAnsi="Arial" w:cs="Arial"/>
                <w:color w:val="000000"/>
                <w:sz w:val="15"/>
                <w:szCs w:val="15"/>
                <w:lang w:val="en-US"/>
              </w:rPr>
              <w:t>Pasqua</w:t>
            </w:r>
            <w:proofErr w:type="spellEnd"/>
            <w:r w:rsidRPr="000E6723">
              <w:rPr>
                <w:rFonts w:ascii="Arial" w:eastAsia="Arial" w:hAnsi="Arial" w:cs="Arial"/>
                <w:color w:val="000000"/>
                <w:sz w:val="15"/>
                <w:szCs w:val="15"/>
                <w:lang w:val="en-US"/>
              </w:rPr>
              <w:t xml:space="preserve"> al </w:t>
            </w:r>
            <w:proofErr w:type="spellStart"/>
            <w:r w:rsidRPr="000E6723">
              <w:rPr>
                <w:rFonts w:ascii="Arial" w:eastAsia="Arial" w:hAnsi="Arial" w:cs="Arial"/>
                <w:color w:val="000000"/>
                <w:sz w:val="15"/>
                <w:szCs w:val="15"/>
                <w:lang w:val="en-US"/>
              </w:rPr>
              <w:t>formaggio</w:t>
            </w:r>
            <w:proofErr w:type="spellEnd"/>
          </w:p>
        </w:tc>
      </w:tr>
      <w:tr w:rsidR="000E6723" w:rsidRPr="000E6723" w:rsidTr="00A24E31">
        <w:trPr>
          <w:trHeight w:hRule="exact" w:val="182"/>
          <w:jc w:val="center"/>
        </w:trPr>
        <w:tc>
          <w:tcPr>
            <w:tcW w:w="2098" w:type="dxa"/>
            <w:vMerge/>
            <w:tcBorders>
              <w:top w:val="single" w:sz="4" w:space="0" w:color="000000"/>
              <w:left w:val="single" w:sz="4" w:space="0" w:color="000000"/>
              <w:bottom w:val="single" w:sz="4" w:space="0" w:color="000000"/>
              <w:right w:val="single" w:sz="4" w:space="0" w:color="000000"/>
            </w:tcBorders>
            <w:shd w:val="clear" w:color="auto" w:fill="auto"/>
            <w:tcMar>
              <w:left w:w="106" w:type="dxa"/>
              <w:right w:w="0" w:type="dxa"/>
            </w:tcMar>
          </w:tcPr>
          <w:p w:rsidR="000E6723" w:rsidRPr="000E6723" w:rsidRDefault="000E6723" w:rsidP="000E6723">
            <w:pPr>
              <w:spacing w:after="0" w:line="240" w:lineRule="auto"/>
              <w:rPr>
                <w:rFonts w:ascii="Times New Roman" w:eastAsia="Times New Roman" w:hAnsi="Times New Roman" w:cs="Times New Roman"/>
                <w:sz w:val="24"/>
                <w:szCs w:val="24"/>
                <w:lang w:val="en-US"/>
              </w:rPr>
            </w:pPr>
          </w:p>
        </w:tc>
        <w:tc>
          <w:tcPr>
            <w:tcW w:w="466" w:type="dxa"/>
            <w:tcBorders>
              <w:top w:val="single" w:sz="4" w:space="0" w:color="000000"/>
              <w:left w:val="single" w:sz="4" w:space="0" w:color="000000"/>
              <w:bottom w:val="single" w:sz="4" w:space="0" w:color="000000"/>
              <w:right w:val="single" w:sz="4" w:space="0" w:color="000000"/>
            </w:tcBorders>
            <w:shd w:val="clear" w:color="auto" w:fill="auto"/>
            <w:tcMar>
              <w:left w:w="118" w:type="dxa"/>
              <w:right w:w="4" w:type="dxa"/>
            </w:tcMar>
            <w:vAlign w:val="center"/>
          </w:tcPr>
          <w:p w:rsidR="000E6723" w:rsidRPr="000E6723" w:rsidRDefault="000E6723" w:rsidP="000E6723">
            <w:pPr>
              <w:spacing w:after="0" w:line="163" w:lineRule="atLeast"/>
              <w:jc w:val="both"/>
              <w:rPr>
                <w:rFonts w:ascii="Arial" w:eastAsia="Arial" w:hAnsi="Arial" w:cs="Arial"/>
                <w:sz w:val="15"/>
                <w:szCs w:val="15"/>
                <w:lang w:val="en-US"/>
              </w:rPr>
            </w:pPr>
            <w:r w:rsidRPr="000E6723">
              <w:rPr>
                <w:rFonts w:ascii="Arial" w:eastAsia="Arial" w:hAnsi="Arial" w:cs="Arial"/>
                <w:color w:val="000000"/>
                <w:sz w:val="15"/>
                <w:szCs w:val="15"/>
                <w:lang w:val="en-US"/>
              </w:rPr>
              <w:t>138</w:t>
            </w:r>
          </w:p>
        </w:tc>
        <w:tc>
          <w:tcPr>
            <w:tcW w:w="6434" w:type="dxa"/>
            <w:tcBorders>
              <w:top w:val="single" w:sz="4" w:space="0" w:color="000000"/>
              <w:left w:val="single" w:sz="4" w:space="0" w:color="000000"/>
              <w:bottom w:val="single" w:sz="4" w:space="0" w:color="000000"/>
              <w:right w:val="single" w:sz="4" w:space="0" w:color="000000"/>
            </w:tcBorders>
            <w:shd w:val="clear" w:color="auto" w:fill="auto"/>
            <w:tcMar>
              <w:left w:w="29" w:type="dxa"/>
              <w:right w:w="5297" w:type="dxa"/>
            </w:tcMar>
            <w:vAlign w:val="center"/>
          </w:tcPr>
          <w:p w:rsidR="000E6723" w:rsidRPr="000E6723" w:rsidRDefault="000E6723" w:rsidP="000E6723">
            <w:pPr>
              <w:spacing w:after="0" w:line="163" w:lineRule="atLeast"/>
              <w:jc w:val="both"/>
              <w:rPr>
                <w:rFonts w:ascii="Arial" w:eastAsia="Arial" w:hAnsi="Arial" w:cs="Arial"/>
                <w:sz w:val="15"/>
                <w:szCs w:val="15"/>
                <w:lang w:val="en-US"/>
              </w:rPr>
            </w:pPr>
            <w:proofErr w:type="spellStart"/>
            <w:r w:rsidRPr="000E6723">
              <w:rPr>
                <w:rFonts w:ascii="Arial" w:eastAsia="Arial" w:hAnsi="Arial" w:cs="Arial"/>
                <w:color w:val="000000"/>
                <w:sz w:val="15"/>
                <w:szCs w:val="15"/>
                <w:lang w:val="en-US"/>
              </w:rPr>
              <w:t>Quadrelli</w:t>
            </w:r>
            <w:proofErr w:type="spellEnd"/>
            <w:r w:rsidRPr="000E6723">
              <w:rPr>
                <w:rFonts w:ascii="Arial" w:eastAsia="Arial" w:hAnsi="Arial" w:cs="Arial"/>
                <w:color w:val="000000"/>
                <w:sz w:val="15"/>
                <w:szCs w:val="15"/>
                <w:lang w:val="en-US"/>
              </w:rPr>
              <w:t xml:space="preserve"> </w:t>
            </w:r>
            <w:proofErr w:type="spellStart"/>
            <w:r w:rsidRPr="000E6723">
              <w:rPr>
                <w:rFonts w:ascii="Arial" w:eastAsia="Arial" w:hAnsi="Arial" w:cs="Arial"/>
                <w:color w:val="000000"/>
                <w:sz w:val="15"/>
                <w:szCs w:val="15"/>
                <w:lang w:val="en-US"/>
              </w:rPr>
              <w:t>pelusi</w:t>
            </w:r>
            <w:proofErr w:type="spellEnd"/>
          </w:p>
        </w:tc>
      </w:tr>
      <w:tr w:rsidR="000E6723" w:rsidRPr="000E6723" w:rsidTr="00A24E31">
        <w:trPr>
          <w:trHeight w:hRule="exact" w:val="182"/>
          <w:jc w:val="center"/>
        </w:trPr>
        <w:tc>
          <w:tcPr>
            <w:tcW w:w="2098" w:type="dxa"/>
            <w:vMerge/>
            <w:tcBorders>
              <w:top w:val="single" w:sz="4" w:space="0" w:color="000000"/>
              <w:left w:val="single" w:sz="4" w:space="0" w:color="000000"/>
              <w:bottom w:val="single" w:sz="4" w:space="0" w:color="000000"/>
              <w:right w:val="single" w:sz="4" w:space="0" w:color="000000"/>
            </w:tcBorders>
            <w:shd w:val="clear" w:color="auto" w:fill="auto"/>
            <w:tcMar>
              <w:left w:w="106" w:type="dxa"/>
              <w:right w:w="0" w:type="dxa"/>
            </w:tcMar>
          </w:tcPr>
          <w:p w:rsidR="000E6723" w:rsidRPr="000E6723" w:rsidRDefault="000E6723" w:rsidP="000E6723">
            <w:pPr>
              <w:spacing w:after="0" w:line="240" w:lineRule="auto"/>
              <w:rPr>
                <w:rFonts w:ascii="Times New Roman" w:eastAsia="Times New Roman" w:hAnsi="Times New Roman" w:cs="Times New Roman"/>
                <w:sz w:val="24"/>
                <w:szCs w:val="24"/>
                <w:lang w:val="en-US"/>
              </w:rPr>
            </w:pPr>
          </w:p>
        </w:tc>
        <w:tc>
          <w:tcPr>
            <w:tcW w:w="466" w:type="dxa"/>
            <w:tcBorders>
              <w:top w:val="single" w:sz="4" w:space="0" w:color="000000"/>
              <w:left w:val="single" w:sz="4" w:space="0" w:color="000000"/>
              <w:bottom w:val="single" w:sz="4" w:space="0" w:color="000000"/>
              <w:right w:val="single" w:sz="4" w:space="0" w:color="000000"/>
            </w:tcBorders>
            <w:shd w:val="clear" w:color="auto" w:fill="auto"/>
            <w:tcMar>
              <w:left w:w="118" w:type="dxa"/>
              <w:right w:w="4" w:type="dxa"/>
            </w:tcMar>
            <w:vAlign w:val="center"/>
          </w:tcPr>
          <w:p w:rsidR="000E6723" w:rsidRPr="000E6723" w:rsidRDefault="000E6723" w:rsidP="000E6723">
            <w:pPr>
              <w:spacing w:after="0" w:line="163" w:lineRule="atLeast"/>
              <w:jc w:val="both"/>
              <w:rPr>
                <w:rFonts w:ascii="Arial" w:eastAsia="Arial" w:hAnsi="Arial" w:cs="Arial"/>
                <w:sz w:val="15"/>
                <w:szCs w:val="15"/>
                <w:lang w:val="en-US"/>
              </w:rPr>
            </w:pPr>
            <w:r w:rsidRPr="000E6723">
              <w:rPr>
                <w:rFonts w:ascii="Arial" w:eastAsia="Arial" w:hAnsi="Arial" w:cs="Arial"/>
                <w:color w:val="000000"/>
                <w:sz w:val="15"/>
                <w:szCs w:val="15"/>
                <w:lang w:val="en-US"/>
              </w:rPr>
              <w:t>139</w:t>
            </w:r>
          </w:p>
        </w:tc>
        <w:tc>
          <w:tcPr>
            <w:tcW w:w="6434" w:type="dxa"/>
            <w:tcBorders>
              <w:top w:val="single" w:sz="4" w:space="0" w:color="000000"/>
              <w:left w:val="single" w:sz="4" w:space="0" w:color="000000"/>
              <w:bottom w:val="single" w:sz="4" w:space="0" w:color="000000"/>
              <w:right w:val="single" w:sz="4" w:space="0" w:color="000000"/>
            </w:tcBorders>
            <w:shd w:val="clear" w:color="auto" w:fill="auto"/>
            <w:tcMar>
              <w:left w:w="29" w:type="dxa"/>
              <w:right w:w="5175" w:type="dxa"/>
            </w:tcMar>
            <w:vAlign w:val="center"/>
          </w:tcPr>
          <w:p w:rsidR="000E6723" w:rsidRPr="000E6723" w:rsidRDefault="000E6723" w:rsidP="000E6723">
            <w:pPr>
              <w:spacing w:after="0" w:line="163" w:lineRule="atLeast"/>
              <w:jc w:val="both"/>
              <w:rPr>
                <w:rFonts w:ascii="Arial" w:eastAsia="Arial" w:hAnsi="Arial" w:cs="Arial"/>
                <w:sz w:val="15"/>
                <w:szCs w:val="15"/>
                <w:lang w:val="en-US"/>
              </w:rPr>
            </w:pPr>
            <w:proofErr w:type="spellStart"/>
            <w:r w:rsidRPr="000E6723">
              <w:rPr>
                <w:rFonts w:ascii="Arial" w:eastAsia="Arial" w:hAnsi="Arial" w:cs="Arial"/>
                <w:color w:val="000000"/>
                <w:sz w:val="15"/>
                <w:szCs w:val="15"/>
                <w:lang w:val="en-US"/>
              </w:rPr>
              <w:t>Rocciata</w:t>
            </w:r>
            <w:proofErr w:type="spellEnd"/>
            <w:r w:rsidRPr="000E6723">
              <w:rPr>
                <w:rFonts w:ascii="Arial" w:eastAsia="Arial" w:hAnsi="Arial" w:cs="Arial"/>
                <w:color w:val="000000"/>
                <w:sz w:val="15"/>
                <w:szCs w:val="15"/>
                <w:lang w:val="en-US"/>
              </w:rPr>
              <w:t xml:space="preserve"> - </w:t>
            </w:r>
            <w:proofErr w:type="spellStart"/>
            <w:r w:rsidRPr="000E6723">
              <w:rPr>
                <w:rFonts w:ascii="Arial" w:eastAsia="Arial" w:hAnsi="Arial" w:cs="Arial"/>
                <w:color w:val="000000"/>
                <w:sz w:val="15"/>
                <w:szCs w:val="15"/>
                <w:lang w:val="en-US"/>
              </w:rPr>
              <w:t>Erbata</w:t>
            </w:r>
            <w:proofErr w:type="spellEnd"/>
          </w:p>
        </w:tc>
      </w:tr>
      <w:tr w:rsidR="000E6723" w:rsidRPr="000E6723" w:rsidTr="00A24E31">
        <w:trPr>
          <w:trHeight w:hRule="exact" w:val="182"/>
          <w:jc w:val="center"/>
        </w:trPr>
        <w:tc>
          <w:tcPr>
            <w:tcW w:w="2098" w:type="dxa"/>
            <w:vMerge/>
            <w:tcBorders>
              <w:top w:val="single" w:sz="4" w:space="0" w:color="000000"/>
              <w:left w:val="single" w:sz="4" w:space="0" w:color="000000"/>
              <w:bottom w:val="single" w:sz="4" w:space="0" w:color="000000"/>
              <w:right w:val="single" w:sz="4" w:space="0" w:color="000000"/>
            </w:tcBorders>
            <w:shd w:val="clear" w:color="auto" w:fill="auto"/>
            <w:tcMar>
              <w:left w:w="106" w:type="dxa"/>
              <w:right w:w="0" w:type="dxa"/>
            </w:tcMar>
          </w:tcPr>
          <w:p w:rsidR="000E6723" w:rsidRPr="000E6723" w:rsidRDefault="000E6723" w:rsidP="000E6723">
            <w:pPr>
              <w:spacing w:after="0" w:line="240" w:lineRule="auto"/>
              <w:rPr>
                <w:rFonts w:ascii="Times New Roman" w:eastAsia="Times New Roman" w:hAnsi="Times New Roman" w:cs="Times New Roman"/>
                <w:sz w:val="24"/>
                <w:szCs w:val="24"/>
                <w:lang w:val="en-US"/>
              </w:rPr>
            </w:pPr>
          </w:p>
        </w:tc>
        <w:tc>
          <w:tcPr>
            <w:tcW w:w="466" w:type="dxa"/>
            <w:tcBorders>
              <w:top w:val="single" w:sz="4" w:space="0" w:color="000000"/>
              <w:left w:val="single" w:sz="4" w:space="0" w:color="000000"/>
              <w:bottom w:val="single" w:sz="4" w:space="0" w:color="000000"/>
              <w:right w:val="single" w:sz="4" w:space="0" w:color="000000"/>
            </w:tcBorders>
            <w:shd w:val="clear" w:color="auto" w:fill="auto"/>
            <w:tcMar>
              <w:left w:w="118" w:type="dxa"/>
              <w:right w:w="4" w:type="dxa"/>
            </w:tcMar>
            <w:vAlign w:val="center"/>
          </w:tcPr>
          <w:p w:rsidR="000E6723" w:rsidRPr="000E6723" w:rsidRDefault="000E6723" w:rsidP="000E6723">
            <w:pPr>
              <w:spacing w:after="0" w:line="163" w:lineRule="atLeast"/>
              <w:jc w:val="both"/>
              <w:rPr>
                <w:rFonts w:ascii="Arial" w:eastAsia="Arial" w:hAnsi="Arial" w:cs="Arial"/>
                <w:sz w:val="15"/>
                <w:szCs w:val="15"/>
                <w:lang w:val="en-US"/>
              </w:rPr>
            </w:pPr>
            <w:r w:rsidRPr="000E6723">
              <w:rPr>
                <w:rFonts w:ascii="Arial" w:eastAsia="Arial" w:hAnsi="Arial" w:cs="Arial"/>
                <w:color w:val="000000"/>
                <w:sz w:val="15"/>
                <w:szCs w:val="15"/>
                <w:lang w:val="en-US"/>
              </w:rPr>
              <w:t>140</w:t>
            </w:r>
          </w:p>
        </w:tc>
        <w:tc>
          <w:tcPr>
            <w:tcW w:w="6434" w:type="dxa"/>
            <w:tcBorders>
              <w:top w:val="single" w:sz="4" w:space="0" w:color="000000"/>
              <w:left w:val="single" w:sz="4" w:space="0" w:color="000000"/>
              <w:bottom w:val="single" w:sz="4" w:space="0" w:color="000000"/>
              <w:right w:val="single" w:sz="4" w:space="0" w:color="000000"/>
            </w:tcBorders>
            <w:shd w:val="clear" w:color="auto" w:fill="auto"/>
            <w:tcMar>
              <w:left w:w="29" w:type="dxa"/>
              <w:right w:w="5549" w:type="dxa"/>
            </w:tcMar>
            <w:vAlign w:val="center"/>
          </w:tcPr>
          <w:p w:rsidR="000E6723" w:rsidRPr="000E6723" w:rsidRDefault="000E6723" w:rsidP="000E6723">
            <w:pPr>
              <w:spacing w:after="0" w:line="163" w:lineRule="atLeast"/>
              <w:jc w:val="both"/>
              <w:rPr>
                <w:rFonts w:ascii="Arial" w:eastAsia="Arial" w:hAnsi="Arial" w:cs="Arial"/>
                <w:sz w:val="15"/>
                <w:szCs w:val="15"/>
                <w:lang w:val="en-US"/>
              </w:rPr>
            </w:pPr>
            <w:proofErr w:type="spellStart"/>
            <w:r w:rsidRPr="000E6723">
              <w:rPr>
                <w:rFonts w:ascii="Arial" w:eastAsia="Arial" w:hAnsi="Arial" w:cs="Arial"/>
                <w:color w:val="000000"/>
                <w:sz w:val="15"/>
                <w:szCs w:val="15"/>
                <w:lang w:val="en-US"/>
              </w:rPr>
              <w:t>Scroccafusi</w:t>
            </w:r>
            <w:proofErr w:type="spellEnd"/>
          </w:p>
        </w:tc>
      </w:tr>
      <w:tr w:rsidR="000E6723" w:rsidRPr="000E6723" w:rsidTr="00A24E31">
        <w:trPr>
          <w:trHeight w:hRule="exact" w:val="182"/>
          <w:jc w:val="center"/>
        </w:trPr>
        <w:tc>
          <w:tcPr>
            <w:tcW w:w="2098" w:type="dxa"/>
            <w:vMerge/>
            <w:tcBorders>
              <w:top w:val="single" w:sz="4" w:space="0" w:color="000000"/>
              <w:left w:val="single" w:sz="4" w:space="0" w:color="000000"/>
              <w:bottom w:val="single" w:sz="4" w:space="0" w:color="000000"/>
              <w:right w:val="single" w:sz="4" w:space="0" w:color="000000"/>
            </w:tcBorders>
            <w:shd w:val="clear" w:color="auto" w:fill="auto"/>
            <w:tcMar>
              <w:left w:w="106" w:type="dxa"/>
              <w:right w:w="0" w:type="dxa"/>
            </w:tcMar>
          </w:tcPr>
          <w:p w:rsidR="000E6723" w:rsidRPr="000E6723" w:rsidRDefault="000E6723" w:rsidP="000E6723">
            <w:pPr>
              <w:spacing w:after="0" w:line="240" w:lineRule="auto"/>
              <w:rPr>
                <w:rFonts w:ascii="Times New Roman" w:eastAsia="Times New Roman" w:hAnsi="Times New Roman" w:cs="Times New Roman"/>
                <w:sz w:val="24"/>
                <w:szCs w:val="24"/>
                <w:lang w:val="en-US"/>
              </w:rPr>
            </w:pPr>
          </w:p>
        </w:tc>
        <w:tc>
          <w:tcPr>
            <w:tcW w:w="466" w:type="dxa"/>
            <w:tcBorders>
              <w:top w:val="single" w:sz="4" w:space="0" w:color="000000"/>
              <w:left w:val="single" w:sz="4" w:space="0" w:color="000000"/>
              <w:bottom w:val="single" w:sz="4" w:space="0" w:color="000000"/>
              <w:right w:val="single" w:sz="4" w:space="0" w:color="000000"/>
            </w:tcBorders>
            <w:shd w:val="clear" w:color="auto" w:fill="auto"/>
            <w:tcMar>
              <w:left w:w="118" w:type="dxa"/>
              <w:right w:w="4" w:type="dxa"/>
            </w:tcMar>
            <w:vAlign w:val="center"/>
          </w:tcPr>
          <w:p w:rsidR="000E6723" w:rsidRPr="000E6723" w:rsidRDefault="000E6723" w:rsidP="000E6723">
            <w:pPr>
              <w:spacing w:after="0" w:line="163" w:lineRule="atLeast"/>
              <w:jc w:val="both"/>
              <w:rPr>
                <w:rFonts w:ascii="Arial" w:eastAsia="Arial" w:hAnsi="Arial" w:cs="Arial"/>
                <w:sz w:val="15"/>
                <w:szCs w:val="15"/>
                <w:lang w:val="en-US"/>
              </w:rPr>
            </w:pPr>
            <w:r w:rsidRPr="000E6723">
              <w:rPr>
                <w:rFonts w:ascii="Arial" w:eastAsia="Arial" w:hAnsi="Arial" w:cs="Arial"/>
                <w:color w:val="000000"/>
                <w:sz w:val="15"/>
                <w:szCs w:val="15"/>
                <w:lang w:val="en-US"/>
              </w:rPr>
              <w:t>141</w:t>
            </w:r>
          </w:p>
        </w:tc>
        <w:tc>
          <w:tcPr>
            <w:tcW w:w="6434" w:type="dxa"/>
            <w:tcBorders>
              <w:top w:val="single" w:sz="4" w:space="0" w:color="000000"/>
              <w:left w:val="single" w:sz="4" w:space="0" w:color="000000"/>
              <w:bottom w:val="single" w:sz="4" w:space="0" w:color="000000"/>
              <w:right w:val="single" w:sz="4" w:space="0" w:color="000000"/>
            </w:tcBorders>
            <w:shd w:val="clear" w:color="auto" w:fill="auto"/>
            <w:tcMar>
              <w:left w:w="29" w:type="dxa"/>
              <w:right w:w="5915" w:type="dxa"/>
            </w:tcMar>
            <w:vAlign w:val="center"/>
          </w:tcPr>
          <w:p w:rsidR="000E6723" w:rsidRPr="000E6723" w:rsidRDefault="000E6723" w:rsidP="000E6723">
            <w:pPr>
              <w:spacing w:after="0" w:line="163" w:lineRule="atLeast"/>
              <w:jc w:val="both"/>
              <w:rPr>
                <w:rFonts w:ascii="Arial" w:eastAsia="Arial" w:hAnsi="Arial" w:cs="Arial"/>
                <w:sz w:val="15"/>
                <w:szCs w:val="15"/>
                <w:lang w:val="en-US"/>
              </w:rPr>
            </w:pPr>
            <w:proofErr w:type="spellStart"/>
            <w:r w:rsidRPr="000E6723">
              <w:rPr>
                <w:rFonts w:ascii="Arial" w:eastAsia="Arial" w:hAnsi="Arial" w:cs="Arial"/>
                <w:color w:val="000000"/>
                <w:sz w:val="15"/>
                <w:szCs w:val="15"/>
                <w:lang w:val="en-US"/>
              </w:rPr>
              <w:t>Serpe</w:t>
            </w:r>
            <w:proofErr w:type="spellEnd"/>
          </w:p>
        </w:tc>
      </w:tr>
      <w:tr w:rsidR="000E6723" w:rsidRPr="000E6723" w:rsidTr="00A24E31">
        <w:trPr>
          <w:trHeight w:hRule="exact" w:val="182"/>
          <w:jc w:val="center"/>
        </w:trPr>
        <w:tc>
          <w:tcPr>
            <w:tcW w:w="2098" w:type="dxa"/>
            <w:vMerge/>
            <w:tcBorders>
              <w:top w:val="single" w:sz="4" w:space="0" w:color="000000"/>
              <w:left w:val="single" w:sz="4" w:space="0" w:color="000000"/>
              <w:bottom w:val="single" w:sz="4" w:space="0" w:color="000000"/>
              <w:right w:val="single" w:sz="4" w:space="0" w:color="000000"/>
            </w:tcBorders>
            <w:shd w:val="clear" w:color="auto" w:fill="auto"/>
            <w:tcMar>
              <w:left w:w="106" w:type="dxa"/>
              <w:right w:w="0" w:type="dxa"/>
            </w:tcMar>
          </w:tcPr>
          <w:p w:rsidR="000E6723" w:rsidRPr="000E6723" w:rsidRDefault="000E6723" w:rsidP="000E6723">
            <w:pPr>
              <w:spacing w:after="0" w:line="240" w:lineRule="auto"/>
              <w:rPr>
                <w:rFonts w:ascii="Times New Roman" w:eastAsia="Times New Roman" w:hAnsi="Times New Roman" w:cs="Times New Roman"/>
                <w:sz w:val="24"/>
                <w:szCs w:val="24"/>
                <w:lang w:val="en-US"/>
              </w:rPr>
            </w:pPr>
          </w:p>
        </w:tc>
        <w:tc>
          <w:tcPr>
            <w:tcW w:w="466" w:type="dxa"/>
            <w:tcBorders>
              <w:top w:val="single" w:sz="4" w:space="0" w:color="000000"/>
              <w:left w:val="single" w:sz="4" w:space="0" w:color="000000"/>
              <w:bottom w:val="single" w:sz="4" w:space="0" w:color="000000"/>
              <w:right w:val="single" w:sz="4" w:space="0" w:color="000000"/>
            </w:tcBorders>
            <w:shd w:val="clear" w:color="auto" w:fill="auto"/>
            <w:tcMar>
              <w:left w:w="118" w:type="dxa"/>
              <w:right w:w="4" w:type="dxa"/>
            </w:tcMar>
            <w:vAlign w:val="center"/>
          </w:tcPr>
          <w:p w:rsidR="000E6723" w:rsidRPr="000E6723" w:rsidRDefault="000E6723" w:rsidP="000E6723">
            <w:pPr>
              <w:spacing w:after="0" w:line="163" w:lineRule="atLeast"/>
              <w:jc w:val="both"/>
              <w:rPr>
                <w:rFonts w:ascii="Arial" w:eastAsia="Arial" w:hAnsi="Arial" w:cs="Arial"/>
                <w:sz w:val="15"/>
                <w:szCs w:val="15"/>
                <w:lang w:val="en-US"/>
              </w:rPr>
            </w:pPr>
            <w:r w:rsidRPr="000E6723">
              <w:rPr>
                <w:rFonts w:ascii="Arial" w:eastAsia="Arial" w:hAnsi="Arial" w:cs="Arial"/>
                <w:color w:val="000000"/>
                <w:sz w:val="15"/>
                <w:szCs w:val="15"/>
                <w:lang w:val="en-US"/>
              </w:rPr>
              <w:t>142</w:t>
            </w:r>
          </w:p>
        </w:tc>
        <w:tc>
          <w:tcPr>
            <w:tcW w:w="6434" w:type="dxa"/>
            <w:tcBorders>
              <w:top w:val="single" w:sz="4" w:space="0" w:color="000000"/>
              <w:left w:val="single" w:sz="4" w:space="0" w:color="000000"/>
              <w:bottom w:val="single" w:sz="4" w:space="0" w:color="000000"/>
              <w:right w:val="single" w:sz="4" w:space="0" w:color="000000"/>
            </w:tcBorders>
            <w:shd w:val="clear" w:color="auto" w:fill="auto"/>
            <w:tcMar>
              <w:left w:w="29" w:type="dxa"/>
              <w:right w:w="5037" w:type="dxa"/>
            </w:tcMar>
            <w:vAlign w:val="center"/>
          </w:tcPr>
          <w:p w:rsidR="000E6723" w:rsidRPr="000E6723" w:rsidRDefault="000E6723" w:rsidP="000E6723">
            <w:pPr>
              <w:spacing w:after="0" w:line="163" w:lineRule="atLeast"/>
              <w:jc w:val="both"/>
              <w:rPr>
                <w:rFonts w:ascii="Arial" w:eastAsia="Arial" w:hAnsi="Arial" w:cs="Arial"/>
                <w:sz w:val="15"/>
                <w:szCs w:val="15"/>
                <w:lang w:val="en-US"/>
              </w:rPr>
            </w:pPr>
            <w:proofErr w:type="spellStart"/>
            <w:r w:rsidRPr="000E6723">
              <w:rPr>
                <w:rFonts w:ascii="Arial" w:eastAsia="Arial" w:hAnsi="Arial" w:cs="Arial"/>
                <w:color w:val="000000"/>
                <w:sz w:val="15"/>
                <w:szCs w:val="15"/>
                <w:lang w:val="en-US"/>
              </w:rPr>
              <w:t>Sfrappe</w:t>
            </w:r>
            <w:proofErr w:type="spellEnd"/>
            <w:r w:rsidRPr="000E6723">
              <w:rPr>
                <w:rFonts w:ascii="Arial" w:eastAsia="Arial" w:hAnsi="Arial" w:cs="Arial"/>
                <w:color w:val="000000"/>
                <w:sz w:val="15"/>
                <w:szCs w:val="15"/>
                <w:lang w:val="en-US"/>
              </w:rPr>
              <w:t xml:space="preserve"> - </w:t>
            </w:r>
            <w:proofErr w:type="spellStart"/>
            <w:r w:rsidRPr="000E6723">
              <w:rPr>
                <w:rFonts w:ascii="Arial" w:eastAsia="Arial" w:hAnsi="Arial" w:cs="Arial"/>
                <w:color w:val="000000"/>
                <w:sz w:val="15"/>
                <w:szCs w:val="15"/>
                <w:lang w:val="en-US"/>
              </w:rPr>
              <w:t>Fiocchetti</w:t>
            </w:r>
            <w:proofErr w:type="spellEnd"/>
          </w:p>
        </w:tc>
      </w:tr>
      <w:tr w:rsidR="000E6723" w:rsidRPr="000E6723" w:rsidTr="00A24E31">
        <w:trPr>
          <w:trHeight w:hRule="exact" w:val="182"/>
          <w:jc w:val="center"/>
        </w:trPr>
        <w:tc>
          <w:tcPr>
            <w:tcW w:w="2098" w:type="dxa"/>
            <w:vMerge/>
            <w:tcBorders>
              <w:top w:val="single" w:sz="4" w:space="0" w:color="000000"/>
              <w:left w:val="single" w:sz="4" w:space="0" w:color="000000"/>
              <w:bottom w:val="single" w:sz="4" w:space="0" w:color="000000"/>
              <w:right w:val="single" w:sz="4" w:space="0" w:color="000000"/>
            </w:tcBorders>
            <w:shd w:val="clear" w:color="auto" w:fill="auto"/>
            <w:tcMar>
              <w:left w:w="106" w:type="dxa"/>
              <w:right w:w="0" w:type="dxa"/>
            </w:tcMar>
          </w:tcPr>
          <w:p w:rsidR="000E6723" w:rsidRPr="000E6723" w:rsidRDefault="000E6723" w:rsidP="000E6723">
            <w:pPr>
              <w:spacing w:after="0" w:line="240" w:lineRule="auto"/>
              <w:rPr>
                <w:rFonts w:ascii="Times New Roman" w:eastAsia="Times New Roman" w:hAnsi="Times New Roman" w:cs="Times New Roman"/>
                <w:sz w:val="24"/>
                <w:szCs w:val="24"/>
                <w:lang w:val="en-US"/>
              </w:rPr>
            </w:pPr>
          </w:p>
        </w:tc>
        <w:tc>
          <w:tcPr>
            <w:tcW w:w="466" w:type="dxa"/>
            <w:tcBorders>
              <w:top w:val="single" w:sz="4" w:space="0" w:color="000000"/>
              <w:left w:val="single" w:sz="4" w:space="0" w:color="000000"/>
              <w:bottom w:val="single" w:sz="4" w:space="0" w:color="000000"/>
              <w:right w:val="single" w:sz="4" w:space="0" w:color="000000"/>
            </w:tcBorders>
            <w:shd w:val="clear" w:color="auto" w:fill="auto"/>
            <w:tcMar>
              <w:left w:w="118" w:type="dxa"/>
              <w:right w:w="4" w:type="dxa"/>
            </w:tcMar>
            <w:vAlign w:val="center"/>
          </w:tcPr>
          <w:p w:rsidR="000E6723" w:rsidRPr="000E6723" w:rsidRDefault="000E6723" w:rsidP="000E6723">
            <w:pPr>
              <w:spacing w:after="0" w:line="163" w:lineRule="atLeast"/>
              <w:jc w:val="both"/>
              <w:rPr>
                <w:rFonts w:ascii="Arial" w:eastAsia="Arial" w:hAnsi="Arial" w:cs="Arial"/>
                <w:sz w:val="15"/>
                <w:szCs w:val="15"/>
                <w:lang w:val="en-US"/>
              </w:rPr>
            </w:pPr>
            <w:r w:rsidRPr="000E6723">
              <w:rPr>
                <w:rFonts w:ascii="Arial" w:eastAsia="Arial" w:hAnsi="Arial" w:cs="Arial"/>
                <w:color w:val="000000"/>
                <w:sz w:val="15"/>
                <w:szCs w:val="15"/>
                <w:lang w:val="en-US"/>
              </w:rPr>
              <w:t>143</w:t>
            </w:r>
          </w:p>
        </w:tc>
        <w:tc>
          <w:tcPr>
            <w:tcW w:w="6434" w:type="dxa"/>
            <w:tcBorders>
              <w:top w:val="single" w:sz="4" w:space="0" w:color="000000"/>
              <w:left w:val="single" w:sz="4" w:space="0" w:color="000000"/>
              <w:bottom w:val="single" w:sz="4" w:space="0" w:color="000000"/>
              <w:right w:val="single" w:sz="4" w:space="0" w:color="000000"/>
            </w:tcBorders>
            <w:shd w:val="clear" w:color="auto" w:fill="auto"/>
            <w:tcMar>
              <w:left w:w="29" w:type="dxa"/>
              <w:right w:w="3833" w:type="dxa"/>
            </w:tcMar>
            <w:vAlign w:val="center"/>
          </w:tcPr>
          <w:p w:rsidR="000E6723" w:rsidRPr="000E6723" w:rsidRDefault="000E6723" w:rsidP="000E6723">
            <w:pPr>
              <w:spacing w:after="0" w:line="163" w:lineRule="atLeast"/>
              <w:jc w:val="both"/>
              <w:rPr>
                <w:rFonts w:ascii="Arial" w:eastAsia="Arial" w:hAnsi="Arial" w:cs="Arial"/>
                <w:sz w:val="15"/>
                <w:szCs w:val="15"/>
                <w:lang w:val="en-US"/>
              </w:rPr>
            </w:pPr>
            <w:proofErr w:type="spellStart"/>
            <w:r w:rsidRPr="000E6723">
              <w:rPr>
                <w:rFonts w:ascii="Arial" w:eastAsia="Arial" w:hAnsi="Arial" w:cs="Arial"/>
                <w:color w:val="000000"/>
                <w:sz w:val="15"/>
                <w:szCs w:val="15"/>
                <w:lang w:val="en-US"/>
              </w:rPr>
              <w:t>Sughetti</w:t>
            </w:r>
            <w:proofErr w:type="spellEnd"/>
            <w:r w:rsidRPr="000E6723">
              <w:rPr>
                <w:rFonts w:ascii="Arial" w:eastAsia="Arial" w:hAnsi="Arial" w:cs="Arial"/>
                <w:color w:val="000000"/>
                <w:sz w:val="15"/>
                <w:szCs w:val="15"/>
                <w:lang w:val="en-US"/>
              </w:rPr>
              <w:t xml:space="preserve"> - </w:t>
            </w:r>
            <w:proofErr w:type="spellStart"/>
            <w:r w:rsidRPr="000E6723">
              <w:rPr>
                <w:rFonts w:ascii="Arial" w:eastAsia="Arial" w:hAnsi="Arial" w:cs="Arial"/>
                <w:color w:val="000000"/>
                <w:sz w:val="15"/>
                <w:szCs w:val="15"/>
                <w:lang w:val="en-US"/>
              </w:rPr>
              <w:t>Sughitti</w:t>
            </w:r>
            <w:proofErr w:type="spellEnd"/>
            <w:r w:rsidRPr="000E6723">
              <w:rPr>
                <w:rFonts w:ascii="Arial" w:eastAsia="Arial" w:hAnsi="Arial" w:cs="Arial"/>
                <w:color w:val="000000"/>
                <w:sz w:val="15"/>
                <w:szCs w:val="15"/>
                <w:lang w:val="en-US"/>
              </w:rPr>
              <w:t xml:space="preserve"> - </w:t>
            </w:r>
            <w:proofErr w:type="spellStart"/>
            <w:r w:rsidRPr="000E6723">
              <w:rPr>
                <w:rFonts w:ascii="Arial" w:eastAsia="Arial" w:hAnsi="Arial" w:cs="Arial"/>
                <w:color w:val="000000"/>
                <w:sz w:val="15"/>
                <w:szCs w:val="15"/>
                <w:lang w:val="en-US"/>
              </w:rPr>
              <w:t>Sciugheti</w:t>
            </w:r>
            <w:proofErr w:type="spellEnd"/>
            <w:r w:rsidRPr="000E6723">
              <w:rPr>
                <w:rFonts w:ascii="Arial" w:eastAsia="Arial" w:hAnsi="Arial" w:cs="Arial"/>
                <w:color w:val="000000"/>
                <w:sz w:val="15"/>
                <w:szCs w:val="15"/>
                <w:lang w:val="en-US"/>
              </w:rPr>
              <w:t xml:space="preserve"> - </w:t>
            </w:r>
            <w:proofErr w:type="spellStart"/>
            <w:r w:rsidRPr="000E6723">
              <w:rPr>
                <w:rFonts w:ascii="Arial" w:eastAsia="Arial" w:hAnsi="Arial" w:cs="Arial"/>
                <w:color w:val="000000"/>
                <w:sz w:val="15"/>
                <w:szCs w:val="15"/>
                <w:lang w:val="en-US"/>
              </w:rPr>
              <w:t>Sapetti</w:t>
            </w:r>
            <w:proofErr w:type="spellEnd"/>
          </w:p>
        </w:tc>
      </w:tr>
      <w:tr w:rsidR="000E6723" w:rsidRPr="000E6723" w:rsidTr="00A24E31">
        <w:trPr>
          <w:trHeight w:hRule="exact" w:val="182"/>
          <w:jc w:val="center"/>
        </w:trPr>
        <w:tc>
          <w:tcPr>
            <w:tcW w:w="2098" w:type="dxa"/>
            <w:vMerge/>
            <w:tcBorders>
              <w:top w:val="single" w:sz="4" w:space="0" w:color="000000"/>
              <w:left w:val="single" w:sz="4" w:space="0" w:color="000000"/>
              <w:bottom w:val="single" w:sz="4" w:space="0" w:color="000000"/>
              <w:right w:val="single" w:sz="4" w:space="0" w:color="000000"/>
            </w:tcBorders>
            <w:shd w:val="clear" w:color="auto" w:fill="auto"/>
            <w:tcMar>
              <w:left w:w="106" w:type="dxa"/>
              <w:right w:w="0" w:type="dxa"/>
            </w:tcMar>
          </w:tcPr>
          <w:p w:rsidR="000E6723" w:rsidRPr="000E6723" w:rsidRDefault="000E6723" w:rsidP="000E6723">
            <w:pPr>
              <w:spacing w:after="0" w:line="240" w:lineRule="auto"/>
              <w:rPr>
                <w:rFonts w:ascii="Times New Roman" w:eastAsia="Times New Roman" w:hAnsi="Times New Roman" w:cs="Times New Roman"/>
                <w:sz w:val="24"/>
                <w:szCs w:val="24"/>
                <w:lang w:val="en-US"/>
              </w:rPr>
            </w:pPr>
          </w:p>
        </w:tc>
        <w:tc>
          <w:tcPr>
            <w:tcW w:w="466" w:type="dxa"/>
            <w:tcBorders>
              <w:top w:val="single" w:sz="4" w:space="0" w:color="000000"/>
              <w:left w:val="single" w:sz="4" w:space="0" w:color="000000"/>
              <w:bottom w:val="single" w:sz="4" w:space="0" w:color="000000"/>
              <w:right w:val="single" w:sz="4" w:space="0" w:color="000000"/>
            </w:tcBorders>
            <w:shd w:val="clear" w:color="auto" w:fill="auto"/>
            <w:tcMar>
              <w:left w:w="118" w:type="dxa"/>
              <w:right w:w="4" w:type="dxa"/>
            </w:tcMar>
            <w:vAlign w:val="center"/>
          </w:tcPr>
          <w:p w:rsidR="000E6723" w:rsidRPr="000E6723" w:rsidRDefault="000E6723" w:rsidP="000E6723">
            <w:pPr>
              <w:spacing w:after="0" w:line="163" w:lineRule="atLeast"/>
              <w:jc w:val="both"/>
              <w:rPr>
                <w:rFonts w:ascii="Arial" w:eastAsia="Arial" w:hAnsi="Arial" w:cs="Arial"/>
                <w:sz w:val="15"/>
                <w:szCs w:val="15"/>
                <w:lang w:val="en-US"/>
              </w:rPr>
            </w:pPr>
            <w:r w:rsidRPr="000E6723">
              <w:rPr>
                <w:rFonts w:ascii="Arial" w:eastAsia="Arial" w:hAnsi="Arial" w:cs="Arial"/>
                <w:color w:val="000000"/>
                <w:sz w:val="15"/>
                <w:szCs w:val="15"/>
                <w:lang w:val="en-US"/>
              </w:rPr>
              <w:t>144</w:t>
            </w:r>
          </w:p>
        </w:tc>
        <w:tc>
          <w:tcPr>
            <w:tcW w:w="6434" w:type="dxa"/>
            <w:tcBorders>
              <w:top w:val="single" w:sz="4" w:space="0" w:color="000000"/>
              <w:left w:val="single" w:sz="4" w:space="0" w:color="000000"/>
              <w:bottom w:val="single" w:sz="4" w:space="0" w:color="000000"/>
              <w:right w:val="single" w:sz="4" w:space="0" w:color="000000"/>
            </w:tcBorders>
            <w:shd w:val="clear" w:color="auto" w:fill="auto"/>
            <w:tcMar>
              <w:left w:w="29" w:type="dxa"/>
              <w:right w:w="5216" w:type="dxa"/>
            </w:tcMar>
            <w:vAlign w:val="center"/>
          </w:tcPr>
          <w:p w:rsidR="000E6723" w:rsidRPr="000E6723" w:rsidRDefault="000E6723" w:rsidP="000E6723">
            <w:pPr>
              <w:spacing w:after="0" w:line="163" w:lineRule="atLeast"/>
              <w:jc w:val="both"/>
              <w:rPr>
                <w:rFonts w:ascii="Arial" w:eastAsia="Arial" w:hAnsi="Arial" w:cs="Arial"/>
                <w:sz w:val="15"/>
                <w:szCs w:val="15"/>
                <w:lang w:val="en-US"/>
              </w:rPr>
            </w:pPr>
            <w:r w:rsidRPr="000E6723">
              <w:rPr>
                <w:rFonts w:ascii="Arial" w:eastAsia="Arial" w:hAnsi="Arial" w:cs="Arial"/>
                <w:color w:val="000000"/>
                <w:sz w:val="15"/>
                <w:szCs w:val="15"/>
                <w:lang w:val="en-US"/>
              </w:rPr>
              <w:t xml:space="preserve">Tacconi - </w:t>
            </w:r>
            <w:proofErr w:type="spellStart"/>
            <w:r w:rsidRPr="000E6723">
              <w:rPr>
                <w:rFonts w:ascii="Arial" w:eastAsia="Arial" w:hAnsi="Arial" w:cs="Arial"/>
                <w:color w:val="000000"/>
                <w:sz w:val="15"/>
                <w:szCs w:val="15"/>
                <w:lang w:val="en-US"/>
              </w:rPr>
              <w:t>Tacon</w:t>
            </w:r>
            <w:proofErr w:type="spellEnd"/>
            <w:r w:rsidRPr="000E6723">
              <w:rPr>
                <w:rFonts w:ascii="Arial" w:eastAsia="Arial" w:hAnsi="Arial" w:cs="Arial"/>
                <w:color w:val="000000"/>
                <w:sz w:val="15"/>
                <w:szCs w:val="15"/>
                <w:lang w:val="en-US"/>
              </w:rPr>
              <w:t xml:space="preserve"> </w:t>
            </w:r>
          </w:p>
        </w:tc>
      </w:tr>
      <w:tr w:rsidR="000E6723" w:rsidRPr="000E6723" w:rsidTr="00A24E31">
        <w:trPr>
          <w:trHeight w:hRule="exact" w:val="182"/>
          <w:jc w:val="center"/>
        </w:trPr>
        <w:tc>
          <w:tcPr>
            <w:tcW w:w="2098" w:type="dxa"/>
            <w:vMerge/>
            <w:tcBorders>
              <w:top w:val="single" w:sz="4" w:space="0" w:color="000000"/>
              <w:left w:val="single" w:sz="4" w:space="0" w:color="000000"/>
              <w:bottom w:val="single" w:sz="4" w:space="0" w:color="000000"/>
              <w:right w:val="single" w:sz="4" w:space="0" w:color="000000"/>
            </w:tcBorders>
            <w:shd w:val="clear" w:color="auto" w:fill="auto"/>
            <w:tcMar>
              <w:left w:w="106" w:type="dxa"/>
              <w:right w:w="0" w:type="dxa"/>
            </w:tcMar>
          </w:tcPr>
          <w:p w:rsidR="000E6723" w:rsidRPr="000E6723" w:rsidRDefault="000E6723" w:rsidP="000E6723">
            <w:pPr>
              <w:spacing w:after="0" w:line="240" w:lineRule="auto"/>
              <w:rPr>
                <w:rFonts w:ascii="Times New Roman" w:eastAsia="Times New Roman" w:hAnsi="Times New Roman" w:cs="Times New Roman"/>
                <w:sz w:val="24"/>
                <w:szCs w:val="24"/>
                <w:lang w:val="en-US"/>
              </w:rPr>
            </w:pPr>
          </w:p>
        </w:tc>
        <w:tc>
          <w:tcPr>
            <w:tcW w:w="466" w:type="dxa"/>
            <w:tcBorders>
              <w:top w:val="single" w:sz="4" w:space="0" w:color="000000"/>
              <w:left w:val="single" w:sz="4" w:space="0" w:color="000000"/>
              <w:bottom w:val="single" w:sz="4" w:space="0" w:color="000000"/>
              <w:right w:val="single" w:sz="4" w:space="0" w:color="000000"/>
            </w:tcBorders>
            <w:shd w:val="clear" w:color="auto" w:fill="auto"/>
            <w:tcMar>
              <w:left w:w="118" w:type="dxa"/>
              <w:right w:w="4" w:type="dxa"/>
            </w:tcMar>
            <w:vAlign w:val="center"/>
          </w:tcPr>
          <w:p w:rsidR="000E6723" w:rsidRPr="000E6723" w:rsidRDefault="000E6723" w:rsidP="000E6723">
            <w:pPr>
              <w:spacing w:after="0" w:line="163" w:lineRule="atLeast"/>
              <w:jc w:val="both"/>
              <w:rPr>
                <w:rFonts w:ascii="Arial" w:eastAsia="Arial" w:hAnsi="Arial" w:cs="Arial"/>
                <w:sz w:val="15"/>
                <w:szCs w:val="15"/>
                <w:lang w:val="en-US"/>
              </w:rPr>
            </w:pPr>
            <w:r w:rsidRPr="000E6723">
              <w:rPr>
                <w:rFonts w:ascii="Arial" w:eastAsia="Arial" w:hAnsi="Arial" w:cs="Arial"/>
                <w:color w:val="000000"/>
                <w:sz w:val="15"/>
                <w:szCs w:val="15"/>
                <w:lang w:val="en-US"/>
              </w:rPr>
              <w:t>145</w:t>
            </w:r>
          </w:p>
        </w:tc>
        <w:tc>
          <w:tcPr>
            <w:tcW w:w="6434" w:type="dxa"/>
            <w:tcBorders>
              <w:top w:val="single" w:sz="4" w:space="0" w:color="000000"/>
              <w:left w:val="single" w:sz="4" w:space="0" w:color="000000"/>
              <w:bottom w:val="single" w:sz="4" w:space="0" w:color="000000"/>
              <w:right w:val="single" w:sz="4" w:space="0" w:color="000000"/>
            </w:tcBorders>
            <w:shd w:val="clear" w:color="auto" w:fill="auto"/>
            <w:tcMar>
              <w:left w:w="29" w:type="dxa"/>
              <w:right w:w="4142" w:type="dxa"/>
            </w:tcMar>
            <w:vAlign w:val="center"/>
          </w:tcPr>
          <w:p w:rsidR="000E6723" w:rsidRPr="000E6723" w:rsidRDefault="000E6723" w:rsidP="000E6723">
            <w:pPr>
              <w:spacing w:after="0" w:line="163" w:lineRule="atLeast"/>
              <w:jc w:val="both"/>
              <w:rPr>
                <w:rFonts w:ascii="Arial" w:eastAsia="Arial" w:hAnsi="Arial" w:cs="Arial"/>
                <w:sz w:val="15"/>
                <w:szCs w:val="15"/>
                <w:lang w:val="en-US"/>
              </w:rPr>
            </w:pPr>
            <w:proofErr w:type="spellStart"/>
            <w:r w:rsidRPr="000E6723">
              <w:rPr>
                <w:rFonts w:ascii="Arial" w:eastAsia="Arial" w:hAnsi="Arial" w:cs="Arial"/>
                <w:color w:val="000000"/>
                <w:sz w:val="15"/>
                <w:szCs w:val="15"/>
                <w:lang w:val="en-US"/>
              </w:rPr>
              <w:t>Tajulin</w:t>
            </w:r>
            <w:proofErr w:type="spellEnd"/>
            <w:r w:rsidRPr="000E6723">
              <w:rPr>
                <w:rFonts w:ascii="Arial" w:eastAsia="Arial" w:hAnsi="Arial" w:cs="Arial"/>
                <w:color w:val="000000"/>
                <w:sz w:val="15"/>
                <w:szCs w:val="15"/>
                <w:lang w:val="en-US"/>
              </w:rPr>
              <w:t xml:space="preserve"> </w:t>
            </w:r>
            <w:proofErr w:type="spellStart"/>
            <w:r w:rsidRPr="000E6723">
              <w:rPr>
                <w:rFonts w:ascii="Arial" w:eastAsia="Arial" w:hAnsi="Arial" w:cs="Arial"/>
                <w:color w:val="000000"/>
                <w:sz w:val="15"/>
                <w:szCs w:val="15"/>
                <w:lang w:val="en-US"/>
              </w:rPr>
              <w:t>sa</w:t>
            </w:r>
            <w:proofErr w:type="spellEnd"/>
            <w:r w:rsidRPr="000E6723">
              <w:rPr>
                <w:rFonts w:ascii="Arial" w:eastAsia="Arial" w:hAnsi="Arial" w:cs="Arial"/>
                <w:color w:val="000000"/>
                <w:sz w:val="15"/>
                <w:szCs w:val="15"/>
                <w:lang w:val="en-US"/>
              </w:rPr>
              <w:t xml:space="preserve"> la fava </w:t>
            </w:r>
            <w:proofErr w:type="spellStart"/>
            <w:r w:rsidRPr="000E6723">
              <w:rPr>
                <w:rFonts w:ascii="Arial" w:eastAsia="Arial" w:hAnsi="Arial" w:cs="Arial"/>
                <w:color w:val="000000"/>
                <w:sz w:val="15"/>
                <w:szCs w:val="15"/>
                <w:lang w:val="en-US"/>
              </w:rPr>
              <w:t>alla</w:t>
            </w:r>
            <w:proofErr w:type="spellEnd"/>
            <w:r w:rsidRPr="000E6723">
              <w:rPr>
                <w:rFonts w:ascii="Arial" w:eastAsia="Arial" w:hAnsi="Arial" w:cs="Arial"/>
                <w:color w:val="000000"/>
                <w:sz w:val="15"/>
                <w:szCs w:val="15"/>
                <w:lang w:val="en-US"/>
              </w:rPr>
              <w:t xml:space="preserve"> </w:t>
            </w:r>
            <w:proofErr w:type="spellStart"/>
            <w:r w:rsidRPr="000E6723">
              <w:rPr>
                <w:rFonts w:ascii="Arial" w:eastAsia="Arial" w:hAnsi="Arial" w:cs="Arial"/>
                <w:color w:val="000000"/>
                <w:sz w:val="15"/>
                <w:szCs w:val="15"/>
                <w:lang w:val="en-US"/>
              </w:rPr>
              <w:t>mondolfese</w:t>
            </w:r>
            <w:proofErr w:type="spellEnd"/>
          </w:p>
        </w:tc>
      </w:tr>
      <w:tr w:rsidR="000E6723" w:rsidRPr="000E6723" w:rsidTr="00A24E31">
        <w:trPr>
          <w:trHeight w:hRule="exact" w:val="182"/>
          <w:jc w:val="center"/>
        </w:trPr>
        <w:tc>
          <w:tcPr>
            <w:tcW w:w="2098" w:type="dxa"/>
            <w:vMerge/>
            <w:tcBorders>
              <w:top w:val="single" w:sz="4" w:space="0" w:color="000000"/>
              <w:left w:val="single" w:sz="4" w:space="0" w:color="000000"/>
              <w:bottom w:val="single" w:sz="4" w:space="0" w:color="000000"/>
              <w:right w:val="single" w:sz="4" w:space="0" w:color="000000"/>
            </w:tcBorders>
            <w:shd w:val="clear" w:color="auto" w:fill="auto"/>
            <w:tcMar>
              <w:left w:w="106" w:type="dxa"/>
              <w:right w:w="0" w:type="dxa"/>
            </w:tcMar>
          </w:tcPr>
          <w:p w:rsidR="000E6723" w:rsidRPr="000E6723" w:rsidRDefault="000E6723" w:rsidP="000E6723">
            <w:pPr>
              <w:spacing w:after="0" w:line="240" w:lineRule="auto"/>
              <w:rPr>
                <w:rFonts w:ascii="Times New Roman" w:eastAsia="Times New Roman" w:hAnsi="Times New Roman" w:cs="Times New Roman"/>
                <w:sz w:val="24"/>
                <w:szCs w:val="24"/>
                <w:lang w:val="en-US"/>
              </w:rPr>
            </w:pPr>
          </w:p>
        </w:tc>
        <w:tc>
          <w:tcPr>
            <w:tcW w:w="466" w:type="dxa"/>
            <w:tcBorders>
              <w:top w:val="single" w:sz="4" w:space="0" w:color="000000"/>
              <w:left w:val="single" w:sz="4" w:space="0" w:color="000000"/>
              <w:bottom w:val="single" w:sz="4" w:space="0" w:color="000000"/>
              <w:right w:val="single" w:sz="4" w:space="0" w:color="000000"/>
            </w:tcBorders>
            <w:shd w:val="clear" w:color="auto" w:fill="auto"/>
            <w:tcMar>
              <w:left w:w="118" w:type="dxa"/>
              <w:right w:w="4" w:type="dxa"/>
            </w:tcMar>
            <w:vAlign w:val="center"/>
          </w:tcPr>
          <w:p w:rsidR="000E6723" w:rsidRPr="000E6723" w:rsidRDefault="000E6723" w:rsidP="000E6723">
            <w:pPr>
              <w:spacing w:after="0" w:line="163" w:lineRule="atLeast"/>
              <w:jc w:val="both"/>
              <w:rPr>
                <w:rFonts w:ascii="Arial" w:eastAsia="Arial" w:hAnsi="Arial" w:cs="Arial"/>
                <w:sz w:val="15"/>
                <w:szCs w:val="15"/>
                <w:lang w:val="en-US"/>
              </w:rPr>
            </w:pPr>
            <w:r w:rsidRPr="000E6723">
              <w:rPr>
                <w:rFonts w:ascii="Arial" w:eastAsia="Arial" w:hAnsi="Arial" w:cs="Arial"/>
                <w:color w:val="000000"/>
                <w:sz w:val="15"/>
                <w:szCs w:val="15"/>
                <w:lang w:val="en-US"/>
              </w:rPr>
              <w:t>146</w:t>
            </w:r>
          </w:p>
        </w:tc>
        <w:tc>
          <w:tcPr>
            <w:tcW w:w="6434" w:type="dxa"/>
            <w:tcBorders>
              <w:top w:val="single" w:sz="4" w:space="0" w:color="000000"/>
              <w:left w:val="single" w:sz="4" w:space="0" w:color="000000"/>
              <w:bottom w:val="single" w:sz="4" w:space="0" w:color="000000"/>
              <w:right w:val="single" w:sz="4" w:space="0" w:color="000000"/>
            </w:tcBorders>
            <w:shd w:val="clear" w:color="auto" w:fill="auto"/>
            <w:tcMar>
              <w:left w:w="29" w:type="dxa"/>
              <w:right w:w="4215" w:type="dxa"/>
            </w:tcMar>
            <w:vAlign w:val="center"/>
          </w:tcPr>
          <w:p w:rsidR="000E6723" w:rsidRPr="000E6723" w:rsidRDefault="000E6723" w:rsidP="000E6723">
            <w:pPr>
              <w:spacing w:after="0" w:line="163" w:lineRule="atLeast"/>
              <w:jc w:val="both"/>
              <w:rPr>
                <w:rFonts w:ascii="Arial" w:eastAsia="Arial" w:hAnsi="Arial" w:cs="Arial"/>
                <w:sz w:val="15"/>
                <w:szCs w:val="15"/>
                <w:lang w:val="en-US"/>
              </w:rPr>
            </w:pPr>
            <w:proofErr w:type="spellStart"/>
            <w:r w:rsidRPr="000E6723">
              <w:rPr>
                <w:rFonts w:ascii="Arial" w:eastAsia="Arial" w:hAnsi="Arial" w:cs="Arial"/>
                <w:color w:val="000000"/>
                <w:sz w:val="15"/>
                <w:szCs w:val="15"/>
                <w:lang w:val="en-US"/>
              </w:rPr>
              <w:t>Torrone</w:t>
            </w:r>
            <w:proofErr w:type="spellEnd"/>
            <w:r w:rsidRPr="000E6723">
              <w:rPr>
                <w:rFonts w:ascii="Arial" w:eastAsia="Arial" w:hAnsi="Arial" w:cs="Arial"/>
                <w:color w:val="000000"/>
                <w:sz w:val="15"/>
                <w:szCs w:val="15"/>
                <w:lang w:val="en-US"/>
              </w:rPr>
              <w:t xml:space="preserve"> di </w:t>
            </w:r>
            <w:proofErr w:type="spellStart"/>
            <w:r w:rsidRPr="000E6723">
              <w:rPr>
                <w:rFonts w:ascii="Arial" w:eastAsia="Arial" w:hAnsi="Arial" w:cs="Arial"/>
                <w:color w:val="000000"/>
                <w:sz w:val="15"/>
                <w:szCs w:val="15"/>
                <w:lang w:val="en-US"/>
              </w:rPr>
              <w:t>fichi</w:t>
            </w:r>
            <w:proofErr w:type="spellEnd"/>
            <w:r w:rsidRPr="000E6723">
              <w:rPr>
                <w:rFonts w:ascii="Arial" w:eastAsia="Arial" w:hAnsi="Arial" w:cs="Arial"/>
                <w:color w:val="000000"/>
                <w:sz w:val="15"/>
                <w:szCs w:val="15"/>
                <w:lang w:val="en-US"/>
              </w:rPr>
              <w:t xml:space="preserve"> – </w:t>
            </w:r>
            <w:proofErr w:type="spellStart"/>
            <w:r w:rsidRPr="000E6723">
              <w:rPr>
                <w:rFonts w:ascii="Arial" w:eastAsia="Arial" w:hAnsi="Arial" w:cs="Arial"/>
                <w:color w:val="000000"/>
                <w:sz w:val="15"/>
                <w:szCs w:val="15"/>
                <w:lang w:val="en-US"/>
              </w:rPr>
              <w:t>Panetto</w:t>
            </w:r>
            <w:proofErr w:type="spellEnd"/>
            <w:r w:rsidRPr="000E6723">
              <w:rPr>
                <w:rFonts w:ascii="Arial" w:eastAsia="Arial" w:hAnsi="Arial" w:cs="Arial"/>
                <w:color w:val="000000"/>
                <w:sz w:val="15"/>
                <w:szCs w:val="15"/>
                <w:lang w:val="en-US"/>
              </w:rPr>
              <w:t xml:space="preserve"> di </w:t>
            </w:r>
            <w:proofErr w:type="spellStart"/>
            <w:r w:rsidRPr="000E6723">
              <w:rPr>
                <w:rFonts w:ascii="Arial" w:eastAsia="Arial" w:hAnsi="Arial" w:cs="Arial"/>
                <w:color w:val="000000"/>
                <w:sz w:val="15"/>
                <w:szCs w:val="15"/>
                <w:lang w:val="en-US"/>
              </w:rPr>
              <w:t>fichi</w:t>
            </w:r>
            <w:proofErr w:type="spellEnd"/>
          </w:p>
        </w:tc>
      </w:tr>
      <w:tr w:rsidR="000E6723" w:rsidRPr="000E6723" w:rsidTr="00A24E31">
        <w:trPr>
          <w:trHeight w:hRule="exact" w:val="182"/>
          <w:jc w:val="center"/>
        </w:trPr>
        <w:tc>
          <w:tcPr>
            <w:tcW w:w="2098" w:type="dxa"/>
            <w:vMerge/>
            <w:tcBorders>
              <w:top w:val="single" w:sz="4" w:space="0" w:color="000000"/>
              <w:left w:val="single" w:sz="4" w:space="0" w:color="000000"/>
              <w:bottom w:val="single" w:sz="4" w:space="0" w:color="000000"/>
              <w:right w:val="single" w:sz="4" w:space="0" w:color="000000"/>
            </w:tcBorders>
            <w:shd w:val="clear" w:color="auto" w:fill="auto"/>
            <w:tcMar>
              <w:left w:w="106" w:type="dxa"/>
              <w:right w:w="0" w:type="dxa"/>
            </w:tcMar>
          </w:tcPr>
          <w:p w:rsidR="000E6723" w:rsidRPr="000E6723" w:rsidRDefault="000E6723" w:rsidP="000E6723">
            <w:pPr>
              <w:spacing w:after="0" w:line="240" w:lineRule="auto"/>
              <w:rPr>
                <w:rFonts w:ascii="Times New Roman" w:eastAsia="Times New Roman" w:hAnsi="Times New Roman" w:cs="Times New Roman"/>
                <w:sz w:val="24"/>
                <w:szCs w:val="24"/>
                <w:lang w:val="en-US"/>
              </w:rPr>
            </w:pPr>
          </w:p>
        </w:tc>
        <w:tc>
          <w:tcPr>
            <w:tcW w:w="466" w:type="dxa"/>
            <w:tcBorders>
              <w:top w:val="single" w:sz="4" w:space="0" w:color="000000"/>
              <w:left w:val="single" w:sz="4" w:space="0" w:color="000000"/>
              <w:bottom w:val="single" w:sz="4" w:space="0" w:color="000000"/>
              <w:right w:val="single" w:sz="4" w:space="0" w:color="000000"/>
            </w:tcBorders>
            <w:shd w:val="clear" w:color="auto" w:fill="auto"/>
            <w:tcMar>
              <w:left w:w="118" w:type="dxa"/>
              <w:right w:w="4" w:type="dxa"/>
            </w:tcMar>
            <w:vAlign w:val="center"/>
          </w:tcPr>
          <w:p w:rsidR="000E6723" w:rsidRPr="000E6723" w:rsidRDefault="000E6723" w:rsidP="000E6723">
            <w:pPr>
              <w:spacing w:after="0" w:line="163" w:lineRule="atLeast"/>
              <w:jc w:val="both"/>
              <w:rPr>
                <w:rFonts w:ascii="Arial" w:eastAsia="Arial" w:hAnsi="Arial" w:cs="Arial"/>
                <w:sz w:val="15"/>
                <w:szCs w:val="15"/>
                <w:lang w:val="en-US"/>
              </w:rPr>
            </w:pPr>
            <w:r w:rsidRPr="000E6723">
              <w:rPr>
                <w:rFonts w:ascii="Arial" w:eastAsia="Arial" w:hAnsi="Arial" w:cs="Arial"/>
                <w:color w:val="000000"/>
                <w:sz w:val="15"/>
                <w:szCs w:val="15"/>
                <w:lang w:val="en-US"/>
              </w:rPr>
              <w:t>147</w:t>
            </w:r>
          </w:p>
        </w:tc>
        <w:tc>
          <w:tcPr>
            <w:tcW w:w="6434" w:type="dxa"/>
            <w:tcBorders>
              <w:top w:val="single" w:sz="4" w:space="0" w:color="000000"/>
              <w:left w:val="single" w:sz="4" w:space="0" w:color="000000"/>
              <w:bottom w:val="single" w:sz="4" w:space="0" w:color="000000"/>
              <w:right w:val="single" w:sz="4" w:space="0" w:color="000000"/>
            </w:tcBorders>
            <w:shd w:val="clear" w:color="auto" w:fill="auto"/>
            <w:tcMar>
              <w:left w:w="29" w:type="dxa"/>
              <w:right w:w="4321" w:type="dxa"/>
            </w:tcMar>
            <w:vAlign w:val="center"/>
          </w:tcPr>
          <w:p w:rsidR="000E6723" w:rsidRPr="000E6723" w:rsidRDefault="000E6723" w:rsidP="000E6723">
            <w:pPr>
              <w:spacing w:after="0" w:line="163" w:lineRule="atLeast"/>
              <w:jc w:val="both"/>
              <w:rPr>
                <w:rFonts w:ascii="Arial" w:eastAsia="Arial" w:hAnsi="Arial" w:cs="Arial"/>
                <w:sz w:val="15"/>
                <w:szCs w:val="15"/>
                <w:lang w:val="en-US"/>
              </w:rPr>
            </w:pPr>
            <w:proofErr w:type="spellStart"/>
            <w:r w:rsidRPr="000E6723">
              <w:rPr>
                <w:rFonts w:ascii="Arial" w:eastAsia="Arial" w:hAnsi="Arial" w:cs="Arial"/>
                <w:color w:val="000000"/>
                <w:sz w:val="15"/>
                <w:szCs w:val="15"/>
                <w:lang w:val="en-US"/>
              </w:rPr>
              <w:t>Torta</w:t>
            </w:r>
            <w:proofErr w:type="spellEnd"/>
            <w:r w:rsidRPr="000E6723">
              <w:rPr>
                <w:rFonts w:ascii="Arial" w:eastAsia="Arial" w:hAnsi="Arial" w:cs="Arial"/>
                <w:color w:val="000000"/>
                <w:sz w:val="15"/>
                <w:szCs w:val="15"/>
                <w:lang w:val="en-US"/>
              </w:rPr>
              <w:t xml:space="preserve"> di </w:t>
            </w:r>
            <w:proofErr w:type="spellStart"/>
            <w:r w:rsidRPr="000E6723">
              <w:rPr>
                <w:rFonts w:ascii="Arial" w:eastAsia="Arial" w:hAnsi="Arial" w:cs="Arial"/>
                <w:color w:val="000000"/>
                <w:sz w:val="15"/>
                <w:szCs w:val="15"/>
                <w:lang w:val="en-US"/>
              </w:rPr>
              <w:t>granoturco</w:t>
            </w:r>
            <w:proofErr w:type="spellEnd"/>
            <w:r w:rsidRPr="000E6723">
              <w:rPr>
                <w:rFonts w:ascii="Arial" w:eastAsia="Arial" w:hAnsi="Arial" w:cs="Arial"/>
                <w:color w:val="000000"/>
                <w:sz w:val="15"/>
                <w:szCs w:val="15"/>
                <w:lang w:val="en-US"/>
              </w:rPr>
              <w:t xml:space="preserve"> in </w:t>
            </w:r>
            <w:proofErr w:type="spellStart"/>
            <w:r w:rsidRPr="000E6723">
              <w:rPr>
                <w:rFonts w:ascii="Arial" w:eastAsia="Arial" w:hAnsi="Arial" w:cs="Arial"/>
                <w:color w:val="000000"/>
                <w:sz w:val="15"/>
                <w:szCs w:val="15"/>
                <w:lang w:val="en-US"/>
              </w:rPr>
              <w:t>graticola</w:t>
            </w:r>
            <w:proofErr w:type="spellEnd"/>
          </w:p>
        </w:tc>
      </w:tr>
      <w:tr w:rsidR="000E6723" w:rsidRPr="000E6723" w:rsidTr="00A24E31">
        <w:trPr>
          <w:trHeight w:hRule="exact" w:val="182"/>
          <w:jc w:val="center"/>
        </w:trPr>
        <w:tc>
          <w:tcPr>
            <w:tcW w:w="2098" w:type="dxa"/>
            <w:vMerge/>
            <w:tcBorders>
              <w:top w:val="single" w:sz="4" w:space="0" w:color="000000"/>
              <w:left w:val="single" w:sz="4" w:space="0" w:color="000000"/>
              <w:bottom w:val="single" w:sz="4" w:space="0" w:color="000000"/>
              <w:right w:val="single" w:sz="4" w:space="0" w:color="000000"/>
            </w:tcBorders>
            <w:shd w:val="clear" w:color="auto" w:fill="auto"/>
            <w:tcMar>
              <w:left w:w="106" w:type="dxa"/>
              <w:right w:w="0" w:type="dxa"/>
            </w:tcMar>
          </w:tcPr>
          <w:p w:rsidR="000E6723" w:rsidRPr="000E6723" w:rsidRDefault="000E6723" w:rsidP="000E6723">
            <w:pPr>
              <w:spacing w:after="0" w:line="240" w:lineRule="auto"/>
              <w:rPr>
                <w:rFonts w:ascii="Times New Roman" w:eastAsia="Times New Roman" w:hAnsi="Times New Roman" w:cs="Times New Roman"/>
                <w:sz w:val="24"/>
                <w:szCs w:val="24"/>
                <w:lang w:val="en-US"/>
              </w:rPr>
            </w:pPr>
          </w:p>
        </w:tc>
        <w:tc>
          <w:tcPr>
            <w:tcW w:w="466" w:type="dxa"/>
            <w:tcBorders>
              <w:top w:val="single" w:sz="4" w:space="0" w:color="000000"/>
              <w:left w:val="single" w:sz="4" w:space="0" w:color="000000"/>
              <w:bottom w:val="single" w:sz="4" w:space="0" w:color="000000"/>
              <w:right w:val="single" w:sz="4" w:space="0" w:color="000000"/>
            </w:tcBorders>
            <w:shd w:val="clear" w:color="auto" w:fill="auto"/>
            <w:tcMar>
              <w:left w:w="118" w:type="dxa"/>
              <w:right w:w="4" w:type="dxa"/>
            </w:tcMar>
            <w:vAlign w:val="center"/>
          </w:tcPr>
          <w:p w:rsidR="000E6723" w:rsidRPr="000E6723" w:rsidRDefault="000E6723" w:rsidP="000E6723">
            <w:pPr>
              <w:spacing w:after="0" w:line="163" w:lineRule="atLeast"/>
              <w:jc w:val="both"/>
              <w:rPr>
                <w:rFonts w:ascii="Arial" w:eastAsia="Arial" w:hAnsi="Arial" w:cs="Arial"/>
                <w:sz w:val="15"/>
                <w:szCs w:val="15"/>
                <w:lang w:val="en-US"/>
              </w:rPr>
            </w:pPr>
            <w:r w:rsidRPr="000E6723">
              <w:rPr>
                <w:rFonts w:ascii="Arial" w:eastAsia="Arial" w:hAnsi="Arial" w:cs="Arial"/>
                <w:color w:val="000000"/>
                <w:sz w:val="15"/>
                <w:szCs w:val="15"/>
                <w:lang w:val="en-US"/>
              </w:rPr>
              <w:t>148</w:t>
            </w:r>
          </w:p>
        </w:tc>
        <w:tc>
          <w:tcPr>
            <w:tcW w:w="6434" w:type="dxa"/>
            <w:tcBorders>
              <w:top w:val="single" w:sz="4" w:space="0" w:color="000000"/>
              <w:left w:val="single" w:sz="4" w:space="0" w:color="000000"/>
              <w:bottom w:val="single" w:sz="4" w:space="0" w:color="000000"/>
              <w:right w:val="single" w:sz="4" w:space="0" w:color="000000"/>
            </w:tcBorders>
            <w:shd w:val="clear" w:color="auto" w:fill="auto"/>
            <w:tcMar>
              <w:left w:w="29" w:type="dxa"/>
              <w:right w:w="4858" w:type="dxa"/>
            </w:tcMar>
            <w:vAlign w:val="center"/>
          </w:tcPr>
          <w:p w:rsidR="000E6723" w:rsidRPr="000E6723" w:rsidRDefault="000E6723" w:rsidP="000E6723">
            <w:pPr>
              <w:spacing w:after="0" w:line="163" w:lineRule="atLeast"/>
              <w:jc w:val="both"/>
              <w:rPr>
                <w:rFonts w:ascii="Arial" w:eastAsia="Arial" w:hAnsi="Arial" w:cs="Arial"/>
                <w:sz w:val="15"/>
                <w:szCs w:val="15"/>
                <w:lang w:val="en-US"/>
              </w:rPr>
            </w:pPr>
            <w:proofErr w:type="spellStart"/>
            <w:r w:rsidRPr="000E6723">
              <w:rPr>
                <w:rFonts w:ascii="Arial" w:eastAsia="Arial" w:hAnsi="Arial" w:cs="Arial"/>
                <w:color w:val="000000"/>
                <w:sz w:val="15"/>
                <w:szCs w:val="15"/>
                <w:lang w:val="en-US"/>
              </w:rPr>
              <w:t>Ungaracci</w:t>
            </w:r>
            <w:proofErr w:type="spellEnd"/>
            <w:r w:rsidRPr="000E6723">
              <w:rPr>
                <w:rFonts w:ascii="Arial" w:eastAsia="Arial" w:hAnsi="Arial" w:cs="Arial"/>
                <w:color w:val="000000"/>
                <w:sz w:val="15"/>
                <w:szCs w:val="15"/>
                <w:lang w:val="en-US"/>
              </w:rPr>
              <w:t xml:space="preserve"> - </w:t>
            </w:r>
            <w:proofErr w:type="spellStart"/>
            <w:r w:rsidRPr="000E6723">
              <w:rPr>
                <w:rFonts w:ascii="Arial" w:eastAsia="Arial" w:hAnsi="Arial" w:cs="Arial"/>
                <w:color w:val="000000"/>
                <w:sz w:val="15"/>
                <w:szCs w:val="15"/>
                <w:lang w:val="en-US"/>
              </w:rPr>
              <w:t>Ungarucci</w:t>
            </w:r>
            <w:proofErr w:type="spellEnd"/>
          </w:p>
        </w:tc>
      </w:tr>
      <w:tr w:rsidR="000E6723" w:rsidTr="00A24E31">
        <w:trPr>
          <w:trHeight w:hRule="exact" w:val="547"/>
          <w:jc w:val="center"/>
        </w:trPr>
        <w:tc>
          <w:tcPr>
            <w:tcW w:w="2098" w:type="dxa"/>
            <w:tcBorders>
              <w:top w:val="single" w:sz="4" w:space="0" w:color="000000"/>
              <w:left w:val="single" w:sz="4" w:space="0" w:color="000000"/>
              <w:bottom w:val="single" w:sz="4" w:space="0" w:color="000000"/>
              <w:right w:val="single" w:sz="4" w:space="0" w:color="000000"/>
            </w:tcBorders>
            <w:shd w:val="clear" w:color="auto" w:fill="auto"/>
            <w:tcMar>
              <w:left w:w="521" w:type="dxa"/>
              <w:right w:w="406" w:type="dxa"/>
            </w:tcMar>
            <w:vAlign w:val="center"/>
          </w:tcPr>
          <w:p w:rsidR="000E6723" w:rsidRDefault="000E6723" w:rsidP="00A24E31">
            <w:pPr>
              <w:spacing w:line="215" w:lineRule="atLeast"/>
              <w:rPr>
                <w:rFonts w:ascii="Arial" w:eastAsia="Arial" w:hAnsi="Arial" w:cs="Arial"/>
                <w:sz w:val="18"/>
                <w:szCs w:val="18"/>
              </w:rPr>
            </w:pPr>
            <w:r>
              <w:rPr>
                <w:rFonts w:ascii="Arial" w:eastAsia="Arial" w:hAnsi="Arial" w:cs="Arial"/>
                <w:i/>
                <w:iCs/>
                <w:color w:val="000000"/>
                <w:sz w:val="18"/>
                <w:szCs w:val="18"/>
              </w:rPr>
              <w:t>Prodotti della gastronomia</w:t>
            </w:r>
          </w:p>
        </w:tc>
        <w:tc>
          <w:tcPr>
            <w:tcW w:w="466" w:type="dxa"/>
            <w:tcBorders>
              <w:top w:val="single" w:sz="4" w:space="0" w:color="000000"/>
              <w:left w:val="single" w:sz="4" w:space="0" w:color="000000"/>
              <w:bottom w:val="single" w:sz="4" w:space="0" w:color="000000"/>
              <w:right w:val="single" w:sz="4" w:space="0" w:color="000000"/>
            </w:tcBorders>
            <w:shd w:val="clear" w:color="auto" w:fill="auto"/>
            <w:tcMar>
              <w:left w:w="118" w:type="dxa"/>
              <w:right w:w="4" w:type="dxa"/>
            </w:tcMar>
            <w:vAlign w:val="bottom"/>
          </w:tcPr>
          <w:p w:rsidR="000E6723" w:rsidRDefault="000E6723" w:rsidP="00A24E31">
            <w:pPr>
              <w:spacing w:before="1" w:line="163" w:lineRule="atLeast"/>
              <w:jc w:val="both"/>
              <w:rPr>
                <w:rFonts w:ascii="Arial" w:eastAsia="Arial" w:hAnsi="Arial" w:cs="Arial"/>
                <w:sz w:val="15"/>
                <w:szCs w:val="15"/>
              </w:rPr>
            </w:pPr>
            <w:r>
              <w:rPr>
                <w:rFonts w:ascii="Arial" w:eastAsia="Arial" w:hAnsi="Arial" w:cs="Arial"/>
                <w:color w:val="000000"/>
                <w:sz w:val="15"/>
                <w:szCs w:val="15"/>
              </w:rPr>
              <w:t>149</w:t>
            </w:r>
          </w:p>
        </w:tc>
        <w:tc>
          <w:tcPr>
            <w:tcW w:w="6434" w:type="dxa"/>
            <w:tcBorders>
              <w:top w:val="single" w:sz="4" w:space="0" w:color="000000"/>
              <w:left w:val="single" w:sz="4" w:space="0" w:color="000000"/>
              <w:bottom w:val="single" w:sz="4" w:space="0" w:color="000000"/>
              <w:right w:val="single" w:sz="4" w:space="0" w:color="000000"/>
            </w:tcBorders>
            <w:shd w:val="clear" w:color="auto" w:fill="auto"/>
            <w:tcMar>
              <w:left w:w="29" w:type="dxa"/>
              <w:right w:w="1369" w:type="dxa"/>
            </w:tcMar>
            <w:vAlign w:val="center"/>
          </w:tcPr>
          <w:p w:rsidR="000E6723" w:rsidRDefault="000E6723" w:rsidP="00A24E31">
            <w:pPr>
              <w:spacing w:line="163" w:lineRule="atLeast"/>
              <w:jc w:val="both"/>
              <w:rPr>
                <w:rFonts w:ascii="Arial" w:eastAsia="Arial" w:hAnsi="Arial" w:cs="Arial"/>
                <w:sz w:val="15"/>
                <w:szCs w:val="15"/>
              </w:rPr>
            </w:pPr>
            <w:r>
              <w:rPr>
                <w:rFonts w:ascii="Arial" w:eastAsia="Arial" w:hAnsi="Arial" w:cs="Arial"/>
                <w:color w:val="000000"/>
                <w:sz w:val="15"/>
                <w:szCs w:val="15"/>
              </w:rPr>
              <w:t xml:space="preserve">Sugo col tonno e alici - Sugo con tonno alla mondolfese - </w:t>
            </w:r>
            <w:proofErr w:type="spellStart"/>
            <w:r>
              <w:rPr>
                <w:rFonts w:ascii="Arial" w:eastAsia="Arial" w:hAnsi="Arial" w:cs="Arial"/>
                <w:color w:val="000000"/>
                <w:sz w:val="15"/>
                <w:szCs w:val="15"/>
              </w:rPr>
              <w:t>Sug</w:t>
            </w:r>
            <w:proofErr w:type="spellEnd"/>
            <w:r>
              <w:rPr>
                <w:rFonts w:ascii="Arial" w:eastAsia="Arial" w:hAnsi="Arial" w:cs="Arial"/>
                <w:color w:val="000000"/>
                <w:sz w:val="15"/>
                <w:szCs w:val="15"/>
              </w:rPr>
              <w:t xml:space="preserve"> </w:t>
            </w:r>
            <w:proofErr w:type="spellStart"/>
            <w:r>
              <w:rPr>
                <w:rFonts w:ascii="Arial" w:eastAsia="Arial" w:hAnsi="Arial" w:cs="Arial"/>
                <w:color w:val="000000"/>
                <w:sz w:val="15"/>
                <w:szCs w:val="15"/>
              </w:rPr>
              <w:t>sal</w:t>
            </w:r>
            <w:proofErr w:type="spellEnd"/>
            <w:r>
              <w:rPr>
                <w:rFonts w:ascii="Arial" w:eastAsia="Arial" w:hAnsi="Arial" w:cs="Arial"/>
                <w:color w:val="000000"/>
                <w:sz w:val="15"/>
                <w:szCs w:val="15"/>
              </w:rPr>
              <w:t xml:space="preserve"> </w:t>
            </w:r>
            <w:proofErr w:type="spellStart"/>
            <w:r>
              <w:rPr>
                <w:rFonts w:ascii="Arial" w:eastAsia="Arial" w:hAnsi="Arial" w:cs="Arial"/>
                <w:color w:val="000000"/>
                <w:sz w:val="15"/>
                <w:szCs w:val="15"/>
              </w:rPr>
              <w:t>tonn</w:t>
            </w:r>
            <w:proofErr w:type="spellEnd"/>
            <w:r>
              <w:rPr>
                <w:rFonts w:ascii="Arial" w:eastAsia="Arial" w:hAnsi="Arial" w:cs="Arial"/>
                <w:color w:val="000000"/>
                <w:sz w:val="15"/>
                <w:szCs w:val="15"/>
              </w:rPr>
              <w:t xml:space="preserve"> e </w:t>
            </w:r>
            <w:proofErr w:type="spellStart"/>
            <w:r>
              <w:rPr>
                <w:rFonts w:ascii="Arial" w:eastAsia="Arial" w:hAnsi="Arial" w:cs="Arial"/>
                <w:color w:val="000000"/>
                <w:sz w:val="15"/>
                <w:szCs w:val="15"/>
              </w:rPr>
              <w:t>alic</w:t>
            </w:r>
            <w:proofErr w:type="spellEnd"/>
          </w:p>
        </w:tc>
      </w:tr>
      <w:tr w:rsidR="000E6723" w:rsidTr="00A24E31">
        <w:trPr>
          <w:trHeight w:hRule="exact" w:val="1051"/>
          <w:jc w:val="center"/>
        </w:trPr>
        <w:tc>
          <w:tcPr>
            <w:tcW w:w="2098" w:type="dxa"/>
            <w:tcBorders>
              <w:top w:val="single" w:sz="4" w:space="0" w:color="000000"/>
              <w:left w:val="single" w:sz="4" w:space="0" w:color="000000"/>
              <w:bottom w:val="single" w:sz="4" w:space="0" w:color="000000"/>
              <w:right w:val="single" w:sz="4" w:space="0" w:color="000000"/>
            </w:tcBorders>
            <w:shd w:val="clear" w:color="auto" w:fill="auto"/>
            <w:tcMar>
              <w:left w:w="101" w:type="dxa"/>
              <w:right w:w="32" w:type="dxa"/>
            </w:tcMar>
            <w:vAlign w:val="center"/>
          </w:tcPr>
          <w:p w:rsidR="000E6723" w:rsidRDefault="000E6723" w:rsidP="00A24E31">
            <w:pPr>
              <w:spacing w:line="215" w:lineRule="atLeast"/>
              <w:ind w:left="46" w:firstLine="46"/>
              <w:jc w:val="both"/>
              <w:rPr>
                <w:rFonts w:ascii="Arial" w:eastAsia="Arial" w:hAnsi="Arial" w:cs="Arial"/>
                <w:sz w:val="18"/>
                <w:szCs w:val="18"/>
              </w:rPr>
            </w:pPr>
            <w:r>
              <w:rPr>
                <w:rFonts w:ascii="Arial" w:eastAsia="Arial" w:hAnsi="Arial" w:cs="Arial"/>
                <w:i/>
                <w:iCs/>
                <w:color w:val="000000"/>
                <w:sz w:val="18"/>
                <w:szCs w:val="18"/>
              </w:rPr>
              <w:t>Preparazione di pesci, molluschi e crostacei e</w:t>
            </w:r>
          </w:p>
          <w:p w:rsidR="000E6723" w:rsidRDefault="000E6723" w:rsidP="00A24E31">
            <w:pPr>
              <w:spacing w:before="1" w:line="215" w:lineRule="atLeast"/>
              <w:ind w:firstLine="108"/>
              <w:jc w:val="both"/>
              <w:rPr>
                <w:rFonts w:ascii="Arial" w:eastAsia="Arial" w:hAnsi="Arial" w:cs="Arial"/>
                <w:sz w:val="18"/>
                <w:szCs w:val="18"/>
              </w:rPr>
            </w:pPr>
            <w:r>
              <w:rPr>
                <w:rFonts w:ascii="Arial" w:eastAsia="Arial" w:hAnsi="Arial" w:cs="Arial"/>
                <w:i/>
                <w:iCs/>
                <w:color w:val="000000"/>
                <w:sz w:val="18"/>
                <w:szCs w:val="18"/>
              </w:rPr>
              <w:t>tecniche particolari di allevamento degli stessi</w:t>
            </w:r>
          </w:p>
        </w:tc>
        <w:tc>
          <w:tcPr>
            <w:tcW w:w="466" w:type="dxa"/>
            <w:tcBorders>
              <w:top w:val="single" w:sz="4" w:space="0" w:color="000000"/>
              <w:left w:val="single" w:sz="4" w:space="0" w:color="000000"/>
              <w:bottom w:val="single" w:sz="4" w:space="0" w:color="000000"/>
              <w:right w:val="single" w:sz="4" w:space="0" w:color="000000"/>
            </w:tcBorders>
            <w:shd w:val="clear" w:color="auto" w:fill="auto"/>
            <w:tcMar>
              <w:left w:w="118" w:type="dxa"/>
              <w:right w:w="4" w:type="dxa"/>
            </w:tcMar>
            <w:vAlign w:val="bottom"/>
          </w:tcPr>
          <w:p w:rsidR="000E6723" w:rsidRDefault="000E6723" w:rsidP="00A24E31">
            <w:pPr>
              <w:spacing w:before="1" w:line="163" w:lineRule="atLeast"/>
              <w:jc w:val="both"/>
              <w:rPr>
                <w:rFonts w:ascii="Arial" w:eastAsia="Arial" w:hAnsi="Arial" w:cs="Arial"/>
                <w:sz w:val="15"/>
                <w:szCs w:val="15"/>
              </w:rPr>
            </w:pPr>
            <w:r>
              <w:rPr>
                <w:rFonts w:ascii="Arial" w:eastAsia="Arial" w:hAnsi="Arial" w:cs="Arial"/>
                <w:color w:val="000000"/>
                <w:sz w:val="15"/>
                <w:szCs w:val="15"/>
              </w:rPr>
              <w:t>150</w:t>
            </w:r>
          </w:p>
        </w:tc>
        <w:tc>
          <w:tcPr>
            <w:tcW w:w="6434" w:type="dxa"/>
            <w:tcBorders>
              <w:top w:val="single" w:sz="4" w:space="0" w:color="000000"/>
              <w:left w:val="single" w:sz="4" w:space="0" w:color="000000"/>
              <w:bottom w:val="single" w:sz="4" w:space="0" w:color="000000"/>
              <w:right w:val="single" w:sz="4" w:space="0" w:color="000000"/>
            </w:tcBorders>
            <w:shd w:val="clear" w:color="auto" w:fill="auto"/>
            <w:tcMar>
              <w:left w:w="29" w:type="dxa"/>
              <w:right w:w="4801" w:type="dxa"/>
            </w:tcMar>
            <w:vAlign w:val="center"/>
          </w:tcPr>
          <w:p w:rsidR="000E6723" w:rsidRDefault="000E6723" w:rsidP="00A24E31">
            <w:pPr>
              <w:spacing w:line="163" w:lineRule="atLeast"/>
              <w:jc w:val="both"/>
              <w:rPr>
                <w:rFonts w:ascii="Arial" w:eastAsia="Arial" w:hAnsi="Arial" w:cs="Arial"/>
                <w:sz w:val="15"/>
                <w:szCs w:val="15"/>
              </w:rPr>
            </w:pPr>
            <w:r>
              <w:rPr>
                <w:rFonts w:ascii="Arial" w:eastAsia="Arial" w:hAnsi="Arial" w:cs="Arial"/>
                <w:color w:val="000000"/>
                <w:sz w:val="15"/>
                <w:szCs w:val="15"/>
              </w:rPr>
              <w:t>Filetti di trota affumicati</w:t>
            </w:r>
          </w:p>
        </w:tc>
      </w:tr>
      <w:tr w:rsidR="000E6723" w:rsidTr="00A24E31">
        <w:trPr>
          <w:trHeight w:hRule="exact" w:val="182"/>
          <w:jc w:val="center"/>
        </w:trPr>
        <w:tc>
          <w:tcPr>
            <w:tcW w:w="2098"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0" w:type="dxa"/>
            </w:tcMar>
            <w:vAlign w:val="center"/>
          </w:tcPr>
          <w:p w:rsidR="000E6723" w:rsidRDefault="000E6723" w:rsidP="00A24E31">
            <w:pPr>
              <w:spacing w:line="201" w:lineRule="atLeast"/>
              <w:jc w:val="center"/>
              <w:rPr>
                <w:rFonts w:ascii="Arial" w:eastAsia="Arial" w:hAnsi="Arial" w:cs="Arial"/>
                <w:sz w:val="16"/>
                <w:szCs w:val="16"/>
              </w:rPr>
            </w:pPr>
            <w:r>
              <w:rPr>
                <w:rFonts w:ascii="Arial" w:eastAsia="Arial" w:hAnsi="Arial" w:cs="Arial"/>
                <w:i/>
                <w:iCs/>
                <w:color w:val="000000"/>
                <w:sz w:val="16"/>
                <w:szCs w:val="16"/>
              </w:rPr>
              <w:t>Prodotti di origine animale (miele, prodotti lattiero caseari di vario tipo)</w:t>
            </w:r>
          </w:p>
        </w:tc>
        <w:tc>
          <w:tcPr>
            <w:tcW w:w="466" w:type="dxa"/>
            <w:tcBorders>
              <w:top w:val="single" w:sz="4" w:space="0" w:color="000000"/>
              <w:left w:val="single" w:sz="4" w:space="0" w:color="000000"/>
              <w:bottom w:val="single" w:sz="4" w:space="0" w:color="000000"/>
              <w:right w:val="single" w:sz="4" w:space="0" w:color="000000"/>
            </w:tcBorders>
            <w:shd w:val="clear" w:color="auto" w:fill="auto"/>
            <w:tcMar>
              <w:left w:w="118" w:type="dxa"/>
              <w:right w:w="4" w:type="dxa"/>
            </w:tcMar>
            <w:vAlign w:val="center"/>
          </w:tcPr>
          <w:p w:rsidR="000E6723" w:rsidRDefault="000E6723" w:rsidP="00A24E31">
            <w:pPr>
              <w:spacing w:before="1" w:line="163" w:lineRule="atLeast"/>
              <w:jc w:val="both"/>
              <w:rPr>
                <w:rFonts w:ascii="Arial" w:eastAsia="Arial" w:hAnsi="Arial" w:cs="Arial"/>
                <w:sz w:val="15"/>
                <w:szCs w:val="15"/>
              </w:rPr>
            </w:pPr>
            <w:r>
              <w:rPr>
                <w:rFonts w:ascii="Arial" w:eastAsia="Arial" w:hAnsi="Arial" w:cs="Arial"/>
                <w:color w:val="000000"/>
                <w:sz w:val="15"/>
                <w:szCs w:val="15"/>
              </w:rPr>
              <w:t>151</w:t>
            </w:r>
          </w:p>
        </w:tc>
        <w:tc>
          <w:tcPr>
            <w:tcW w:w="6434" w:type="dxa"/>
            <w:tcBorders>
              <w:top w:val="single" w:sz="4" w:space="0" w:color="000000"/>
              <w:left w:val="single" w:sz="4" w:space="0" w:color="000000"/>
              <w:bottom w:val="single" w:sz="4" w:space="0" w:color="000000"/>
              <w:right w:val="single" w:sz="4" w:space="0" w:color="000000"/>
            </w:tcBorders>
            <w:shd w:val="clear" w:color="auto" w:fill="auto"/>
            <w:tcMar>
              <w:left w:w="29" w:type="dxa"/>
              <w:right w:w="4948" w:type="dxa"/>
            </w:tcMar>
            <w:vAlign w:val="center"/>
          </w:tcPr>
          <w:p w:rsidR="000E6723" w:rsidRDefault="000E6723" w:rsidP="00A24E31">
            <w:pPr>
              <w:spacing w:line="163" w:lineRule="atLeast"/>
              <w:jc w:val="both"/>
              <w:rPr>
                <w:rFonts w:ascii="Arial" w:eastAsia="Arial" w:hAnsi="Arial" w:cs="Arial"/>
                <w:sz w:val="15"/>
                <w:szCs w:val="15"/>
              </w:rPr>
            </w:pPr>
            <w:r>
              <w:rPr>
                <w:rFonts w:ascii="Arial" w:eastAsia="Arial" w:hAnsi="Arial" w:cs="Arial"/>
                <w:color w:val="000000"/>
                <w:sz w:val="15"/>
                <w:szCs w:val="15"/>
              </w:rPr>
              <w:t>Miele del Montefeltro</w:t>
            </w:r>
          </w:p>
        </w:tc>
      </w:tr>
      <w:tr w:rsidR="000E6723" w:rsidTr="00A24E31">
        <w:trPr>
          <w:trHeight w:hRule="exact" w:val="182"/>
          <w:jc w:val="center"/>
        </w:trPr>
        <w:tc>
          <w:tcPr>
            <w:tcW w:w="2098"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0" w:type="dxa"/>
            </w:tcMar>
            <w:vAlign w:val="center"/>
          </w:tcPr>
          <w:p w:rsidR="000E6723" w:rsidRDefault="000E6723" w:rsidP="00A24E31"/>
        </w:tc>
        <w:tc>
          <w:tcPr>
            <w:tcW w:w="466" w:type="dxa"/>
            <w:tcBorders>
              <w:top w:val="single" w:sz="4" w:space="0" w:color="000000"/>
              <w:left w:val="single" w:sz="4" w:space="0" w:color="000000"/>
              <w:bottom w:val="single" w:sz="4" w:space="0" w:color="000000"/>
              <w:right w:val="single" w:sz="4" w:space="0" w:color="000000"/>
            </w:tcBorders>
            <w:shd w:val="clear" w:color="auto" w:fill="auto"/>
            <w:tcMar>
              <w:left w:w="118" w:type="dxa"/>
              <w:right w:w="4" w:type="dxa"/>
            </w:tcMar>
            <w:vAlign w:val="center"/>
          </w:tcPr>
          <w:p w:rsidR="000E6723" w:rsidRDefault="000E6723" w:rsidP="00A24E31">
            <w:pPr>
              <w:spacing w:line="163" w:lineRule="atLeast"/>
              <w:jc w:val="both"/>
              <w:rPr>
                <w:rFonts w:ascii="Arial" w:eastAsia="Arial" w:hAnsi="Arial" w:cs="Arial"/>
                <w:sz w:val="15"/>
                <w:szCs w:val="15"/>
              </w:rPr>
            </w:pPr>
            <w:r>
              <w:rPr>
                <w:rFonts w:ascii="Arial" w:eastAsia="Arial" w:hAnsi="Arial" w:cs="Arial"/>
                <w:color w:val="000000"/>
                <w:sz w:val="15"/>
                <w:szCs w:val="15"/>
              </w:rPr>
              <w:t>152</w:t>
            </w:r>
          </w:p>
        </w:tc>
        <w:tc>
          <w:tcPr>
            <w:tcW w:w="6434" w:type="dxa"/>
            <w:tcBorders>
              <w:top w:val="single" w:sz="4" w:space="0" w:color="000000"/>
              <w:left w:val="single" w:sz="4" w:space="0" w:color="000000"/>
              <w:bottom w:val="single" w:sz="4" w:space="0" w:color="000000"/>
              <w:right w:val="single" w:sz="4" w:space="0" w:color="000000"/>
            </w:tcBorders>
            <w:shd w:val="clear" w:color="auto" w:fill="auto"/>
            <w:tcMar>
              <w:left w:w="29" w:type="dxa"/>
              <w:right w:w="5078" w:type="dxa"/>
            </w:tcMar>
            <w:vAlign w:val="center"/>
          </w:tcPr>
          <w:p w:rsidR="000E6723" w:rsidRDefault="000E6723" w:rsidP="00A24E31">
            <w:pPr>
              <w:spacing w:line="163" w:lineRule="atLeast"/>
              <w:jc w:val="both"/>
              <w:rPr>
                <w:rFonts w:ascii="Arial" w:eastAsia="Arial" w:hAnsi="Arial" w:cs="Arial"/>
                <w:sz w:val="15"/>
                <w:szCs w:val="15"/>
              </w:rPr>
            </w:pPr>
            <w:r>
              <w:rPr>
                <w:rFonts w:ascii="Arial" w:eastAsia="Arial" w:hAnsi="Arial" w:cs="Arial"/>
                <w:color w:val="000000"/>
                <w:sz w:val="15"/>
                <w:szCs w:val="15"/>
              </w:rPr>
              <w:t>Miele delle Marche</w:t>
            </w:r>
          </w:p>
        </w:tc>
      </w:tr>
      <w:tr w:rsidR="000E6723" w:rsidTr="00A24E31">
        <w:trPr>
          <w:trHeight w:hRule="exact" w:val="182"/>
          <w:jc w:val="center"/>
        </w:trPr>
        <w:tc>
          <w:tcPr>
            <w:tcW w:w="2098"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0" w:type="dxa"/>
            </w:tcMar>
            <w:vAlign w:val="center"/>
          </w:tcPr>
          <w:p w:rsidR="000E6723" w:rsidRDefault="000E6723" w:rsidP="00A24E31"/>
        </w:tc>
        <w:tc>
          <w:tcPr>
            <w:tcW w:w="466" w:type="dxa"/>
            <w:tcBorders>
              <w:top w:val="single" w:sz="4" w:space="0" w:color="000000"/>
              <w:left w:val="single" w:sz="4" w:space="0" w:color="000000"/>
              <w:bottom w:val="single" w:sz="4" w:space="0" w:color="000000"/>
              <w:right w:val="single" w:sz="4" w:space="0" w:color="000000"/>
            </w:tcBorders>
            <w:shd w:val="clear" w:color="auto" w:fill="auto"/>
            <w:tcMar>
              <w:left w:w="118" w:type="dxa"/>
              <w:right w:w="4" w:type="dxa"/>
            </w:tcMar>
            <w:vAlign w:val="center"/>
          </w:tcPr>
          <w:p w:rsidR="000E6723" w:rsidRDefault="000E6723" w:rsidP="00A24E31">
            <w:pPr>
              <w:spacing w:line="163" w:lineRule="atLeast"/>
              <w:jc w:val="both"/>
              <w:rPr>
                <w:rFonts w:ascii="Arial" w:eastAsia="Arial" w:hAnsi="Arial" w:cs="Arial"/>
                <w:sz w:val="15"/>
                <w:szCs w:val="15"/>
              </w:rPr>
            </w:pPr>
            <w:r>
              <w:rPr>
                <w:rFonts w:ascii="Arial" w:eastAsia="Arial" w:hAnsi="Arial" w:cs="Arial"/>
                <w:color w:val="000000"/>
                <w:sz w:val="15"/>
                <w:szCs w:val="15"/>
              </w:rPr>
              <w:t>153</w:t>
            </w:r>
          </w:p>
        </w:tc>
        <w:tc>
          <w:tcPr>
            <w:tcW w:w="6434" w:type="dxa"/>
            <w:tcBorders>
              <w:top w:val="single" w:sz="4" w:space="0" w:color="000000"/>
              <w:left w:val="single" w:sz="4" w:space="0" w:color="000000"/>
              <w:bottom w:val="single" w:sz="4" w:space="0" w:color="000000"/>
              <w:right w:val="single" w:sz="4" w:space="0" w:color="000000"/>
            </w:tcBorders>
            <w:shd w:val="clear" w:color="auto" w:fill="auto"/>
            <w:tcMar>
              <w:left w:w="29" w:type="dxa"/>
              <w:right w:w="5850" w:type="dxa"/>
            </w:tcMar>
            <w:vAlign w:val="center"/>
          </w:tcPr>
          <w:p w:rsidR="000E6723" w:rsidRDefault="000E6723" w:rsidP="00A24E31">
            <w:pPr>
              <w:spacing w:line="163" w:lineRule="atLeast"/>
              <w:jc w:val="both"/>
              <w:rPr>
                <w:rFonts w:ascii="Arial" w:eastAsia="Arial" w:hAnsi="Arial" w:cs="Arial"/>
                <w:sz w:val="15"/>
                <w:szCs w:val="15"/>
              </w:rPr>
            </w:pPr>
            <w:r>
              <w:rPr>
                <w:rFonts w:ascii="Arial" w:eastAsia="Arial" w:hAnsi="Arial" w:cs="Arial"/>
                <w:color w:val="000000"/>
                <w:sz w:val="15"/>
                <w:szCs w:val="15"/>
              </w:rPr>
              <w:t>Ricotta</w:t>
            </w:r>
          </w:p>
        </w:tc>
      </w:tr>
      <w:tr w:rsidR="000E6723" w:rsidTr="00A24E31">
        <w:trPr>
          <w:trHeight w:hRule="exact" w:val="182"/>
          <w:jc w:val="center"/>
        </w:trPr>
        <w:tc>
          <w:tcPr>
            <w:tcW w:w="2098"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0" w:type="dxa"/>
            </w:tcMar>
            <w:vAlign w:val="center"/>
          </w:tcPr>
          <w:p w:rsidR="000E6723" w:rsidRDefault="000E6723" w:rsidP="00A24E31"/>
        </w:tc>
        <w:tc>
          <w:tcPr>
            <w:tcW w:w="466" w:type="dxa"/>
            <w:tcBorders>
              <w:top w:val="single" w:sz="4" w:space="0" w:color="000000"/>
              <w:left w:val="single" w:sz="4" w:space="0" w:color="000000"/>
              <w:bottom w:val="single" w:sz="4" w:space="0" w:color="000000"/>
              <w:right w:val="single" w:sz="4" w:space="0" w:color="000000"/>
            </w:tcBorders>
            <w:shd w:val="clear" w:color="auto" w:fill="auto"/>
            <w:tcMar>
              <w:left w:w="118" w:type="dxa"/>
              <w:right w:w="4" w:type="dxa"/>
            </w:tcMar>
            <w:vAlign w:val="center"/>
          </w:tcPr>
          <w:p w:rsidR="000E6723" w:rsidRDefault="000E6723" w:rsidP="00A24E31">
            <w:pPr>
              <w:spacing w:line="163" w:lineRule="atLeast"/>
              <w:jc w:val="both"/>
              <w:rPr>
                <w:rFonts w:ascii="Arial" w:eastAsia="Arial" w:hAnsi="Arial" w:cs="Arial"/>
                <w:sz w:val="15"/>
                <w:szCs w:val="15"/>
              </w:rPr>
            </w:pPr>
            <w:r>
              <w:rPr>
                <w:rFonts w:ascii="Arial" w:eastAsia="Arial" w:hAnsi="Arial" w:cs="Arial"/>
                <w:color w:val="000000"/>
                <w:sz w:val="15"/>
                <w:szCs w:val="15"/>
              </w:rPr>
              <w:t>154</w:t>
            </w:r>
          </w:p>
        </w:tc>
        <w:tc>
          <w:tcPr>
            <w:tcW w:w="6434" w:type="dxa"/>
            <w:tcBorders>
              <w:top w:val="single" w:sz="4" w:space="0" w:color="000000"/>
              <w:left w:val="single" w:sz="4" w:space="0" w:color="000000"/>
              <w:bottom w:val="single" w:sz="4" w:space="0" w:color="000000"/>
              <w:right w:val="single" w:sz="4" w:space="0" w:color="000000"/>
            </w:tcBorders>
            <w:shd w:val="clear" w:color="auto" w:fill="auto"/>
            <w:tcMar>
              <w:left w:w="29" w:type="dxa"/>
              <w:right w:w="5419" w:type="dxa"/>
            </w:tcMar>
            <w:vAlign w:val="center"/>
          </w:tcPr>
          <w:p w:rsidR="000E6723" w:rsidRDefault="000E6723" w:rsidP="00A24E31">
            <w:pPr>
              <w:spacing w:line="163" w:lineRule="atLeast"/>
              <w:jc w:val="both"/>
              <w:rPr>
                <w:rFonts w:ascii="Arial" w:eastAsia="Arial" w:hAnsi="Arial" w:cs="Arial"/>
                <w:sz w:val="15"/>
                <w:szCs w:val="15"/>
              </w:rPr>
            </w:pPr>
            <w:r>
              <w:rPr>
                <w:rFonts w:ascii="Arial" w:eastAsia="Arial" w:hAnsi="Arial" w:cs="Arial"/>
                <w:color w:val="000000"/>
                <w:sz w:val="15"/>
                <w:szCs w:val="15"/>
              </w:rPr>
              <w:t>Ricotta salata</w:t>
            </w:r>
          </w:p>
        </w:tc>
      </w:tr>
    </w:tbl>
    <w:p w:rsidR="00AB3775" w:rsidRDefault="00AB3775" w:rsidP="00EF2841">
      <w:pPr>
        <w:jc w:val="both"/>
        <w:rPr>
          <w:sz w:val="24"/>
        </w:rPr>
      </w:pPr>
    </w:p>
    <w:sectPr w:rsidR="00AB3775">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047F" w:rsidRDefault="0078047F" w:rsidP="00305E35">
      <w:pPr>
        <w:spacing w:after="0" w:line="240" w:lineRule="auto"/>
      </w:pPr>
      <w:r>
        <w:separator/>
      </w:r>
    </w:p>
  </w:endnote>
  <w:endnote w:type="continuationSeparator" w:id="0">
    <w:p w:rsidR="0078047F" w:rsidRDefault="0078047F" w:rsidP="00305E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047F" w:rsidRDefault="0078047F" w:rsidP="00305E35">
      <w:pPr>
        <w:spacing w:after="0" w:line="240" w:lineRule="auto"/>
      </w:pPr>
      <w:r>
        <w:separator/>
      </w:r>
    </w:p>
  </w:footnote>
  <w:footnote w:type="continuationSeparator" w:id="0">
    <w:p w:rsidR="0078047F" w:rsidRDefault="0078047F" w:rsidP="00305E35">
      <w:pPr>
        <w:spacing w:after="0" w:line="240" w:lineRule="auto"/>
      </w:pPr>
      <w:r>
        <w:continuationSeparator/>
      </w:r>
    </w:p>
  </w:footnote>
  <w:footnote w:id="1">
    <w:p w:rsidR="00305E35" w:rsidRPr="00ED1370" w:rsidRDefault="00305E35" w:rsidP="001A322F">
      <w:pPr>
        <w:pStyle w:val="Testonotaapidipagina"/>
        <w:jc w:val="both"/>
        <w:rPr>
          <w:highlight w:val="yellow"/>
        </w:rPr>
      </w:pPr>
      <w:r w:rsidRPr="000F1DF1">
        <w:rPr>
          <w:rStyle w:val="Rimandonotaapidipagina"/>
        </w:rPr>
        <w:footnoteRef/>
      </w:r>
      <w:r w:rsidRPr="000F1DF1">
        <w:t xml:space="preserve"> </w:t>
      </w:r>
      <w:r w:rsidR="001A322F" w:rsidRPr="000F1DF1">
        <w:t>Si intende produzioni indicate nell’elenco nazionale dei prodotti agroalimentari tradizionali, pubblicato ai sensi dell’art. 3, comma 3, del decreto ministeriale 8 settembre 1999, n. 350. I prodotti alimentari possono provenire dalla regione in cui è situato l’esercizio o, in casi adeguatamente motivati, da regioni limitrofe.</w:t>
      </w:r>
    </w:p>
  </w:footnote>
  <w:footnote w:id="2">
    <w:p w:rsidR="003878C3" w:rsidRDefault="003878C3" w:rsidP="00401A50">
      <w:pPr>
        <w:pStyle w:val="Testonotaapidipagina"/>
        <w:jc w:val="both"/>
      </w:pPr>
      <w:r>
        <w:rPr>
          <w:rStyle w:val="Rimandonotaapidipagina"/>
        </w:rPr>
        <w:footnoteRef/>
      </w:r>
      <w:r w:rsidR="000B5C36">
        <w:t xml:space="preserve"> </w:t>
      </w:r>
      <w:r>
        <w:t>Riferimento Durc:</w:t>
      </w:r>
      <w:r w:rsidR="00401A50">
        <w:t xml:space="preserve"> </w:t>
      </w:r>
      <w:r w:rsidRPr="003878C3">
        <w:t>Documento unico di regolarità contributiva</w:t>
      </w:r>
      <w:r w:rsidR="00401A50">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501AD"/>
    <w:multiLevelType w:val="hybridMultilevel"/>
    <w:tmpl w:val="5AF021EC"/>
    <w:lvl w:ilvl="0" w:tplc="04100017">
      <w:start w:val="1"/>
      <w:numFmt w:val="lowerLetter"/>
      <w:lvlText w:val="%1)"/>
      <w:lvlJc w:val="left"/>
      <w:pPr>
        <w:ind w:left="1440" w:hanging="360"/>
      </w:pPr>
      <w:rPr>
        <w:b/>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 w15:restartNumberingAfterBreak="0">
    <w:nsid w:val="047E7F46"/>
    <w:multiLevelType w:val="hybridMultilevel"/>
    <w:tmpl w:val="A68258F6"/>
    <w:lvl w:ilvl="0" w:tplc="607016F4">
      <w:start w:val="1"/>
      <w:numFmt w:val="lowerLetter"/>
      <w:lvlText w:val="%1)"/>
      <w:lvlJc w:val="left"/>
      <w:pPr>
        <w:ind w:left="1440" w:hanging="360"/>
      </w:pPr>
      <w:rPr>
        <w:rFonts w:hint="default"/>
        <w:b/>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 w15:restartNumberingAfterBreak="0">
    <w:nsid w:val="073407CA"/>
    <w:multiLevelType w:val="hybridMultilevel"/>
    <w:tmpl w:val="DF960610"/>
    <w:lvl w:ilvl="0" w:tplc="04100019">
      <w:start w:val="1"/>
      <w:numFmt w:val="lowerLetter"/>
      <w:lvlText w:val="%1."/>
      <w:lvlJc w:val="left"/>
      <w:pPr>
        <w:ind w:left="720" w:hanging="360"/>
      </w:pPr>
    </w:lvl>
    <w:lvl w:ilvl="1" w:tplc="04100017">
      <w:start w:val="1"/>
      <w:numFmt w:val="lowerLetter"/>
      <w:lvlText w:val="%2)"/>
      <w:lvlJc w:val="left"/>
      <w:pPr>
        <w:ind w:left="1440" w:hanging="360"/>
      </w:pPr>
      <w:rPr>
        <w:b/>
      </w:r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80D7A6B"/>
    <w:multiLevelType w:val="hybridMultilevel"/>
    <w:tmpl w:val="74600CA0"/>
    <w:lvl w:ilvl="0" w:tplc="04100017">
      <w:start w:val="1"/>
      <w:numFmt w:val="lowerLetter"/>
      <w:lvlText w:val="%1)"/>
      <w:lvlJc w:val="left"/>
      <w:pPr>
        <w:ind w:left="1440" w:hanging="360"/>
      </w:pPr>
      <w:rPr>
        <w:b/>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4" w15:restartNumberingAfterBreak="0">
    <w:nsid w:val="09FC3ADA"/>
    <w:multiLevelType w:val="hybridMultilevel"/>
    <w:tmpl w:val="B950C842"/>
    <w:lvl w:ilvl="0" w:tplc="2CE46DA0">
      <w:start w:val="1"/>
      <w:numFmt w:val="lowerRoman"/>
      <w:lvlText w:val="%1."/>
      <w:lvlJc w:val="right"/>
      <w:pPr>
        <w:ind w:left="1494" w:hanging="360"/>
      </w:pPr>
      <w:rPr>
        <w:rFonts w:hint="default"/>
        <w:b/>
      </w:rPr>
    </w:lvl>
    <w:lvl w:ilvl="1" w:tplc="04100003" w:tentative="1">
      <w:start w:val="1"/>
      <w:numFmt w:val="bullet"/>
      <w:lvlText w:val="o"/>
      <w:lvlJc w:val="left"/>
      <w:pPr>
        <w:ind w:left="2214" w:hanging="360"/>
      </w:pPr>
      <w:rPr>
        <w:rFonts w:ascii="Courier New" w:hAnsi="Courier New" w:cs="Courier New" w:hint="default"/>
      </w:rPr>
    </w:lvl>
    <w:lvl w:ilvl="2" w:tplc="04100005" w:tentative="1">
      <w:start w:val="1"/>
      <w:numFmt w:val="bullet"/>
      <w:lvlText w:val=""/>
      <w:lvlJc w:val="left"/>
      <w:pPr>
        <w:ind w:left="2934" w:hanging="360"/>
      </w:pPr>
      <w:rPr>
        <w:rFonts w:ascii="Wingdings" w:hAnsi="Wingdings" w:hint="default"/>
      </w:rPr>
    </w:lvl>
    <w:lvl w:ilvl="3" w:tplc="04100001" w:tentative="1">
      <w:start w:val="1"/>
      <w:numFmt w:val="bullet"/>
      <w:lvlText w:val=""/>
      <w:lvlJc w:val="left"/>
      <w:pPr>
        <w:ind w:left="3654" w:hanging="360"/>
      </w:pPr>
      <w:rPr>
        <w:rFonts w:ascii="Symbol" w:hAnsi="Symbol" w:hint="default"/>
      </w:rPr>
    </w:lvl>
    <w:lvl w:ilvl="4" w:tplc="04100003" w:tentative="1">
      <w:start w:val="1"/>
      <w:numFmt w:val="bullet"/>
      <w:lvlText w:val="o"/>
      <w:lvlJc w:val="left"/>
      <w:pPr>
        <w:ind w:left="4374" w:hanging="360"/>
      </w:pPr>
      <w:rPr>
        <w:rFonts w:ascii="Courier New" w:hAnsi="Courier New" w:cs="Courier New" w:hint="default"/>
      </w:rPr>
    </w:lvl>
    <w:lvl w:ilvl="5" w:tplc="04100005" w:tentative="1">
      <w:start w:val="1"/>
      <w:numFmt w:val="bullet"/>
      <w:lvlText w:val=""/>
      <w:lvlJc w:val="left"/>
      <w:pPr>
        <w:ind w:left="5094" w:hanging="360"/>
      </w:pPr>
      <w:rPr>
        <w:rFonts w:ascii="Wingdings" w:hAnsi="Wingdings" w:hint="default"/>
      </w:rPr>
    </w:lvl>
    <w:lvl w:ilvl="6" w:tplc="04100001" w:tentative="1">
      <w:start w:val="1"/>
      <w:numFmt w:val="bullet"/>
      <w:lvlText w:val=""/>
      <w:lvlJc w:val="left"/>
      <w:pPr>
        <w:ind w:left="5814" w:hanging="360"/>
      </w:pPr>
      <w:rPr>
        <w:rFonts w:ascii="Symbol" w:hAnsi="Symbol" w:hint="default"/>
      </w:rPr>
    </w:lvl>
    <w:lvl w:ilvl="7" w:tplc="04100003" w:tentative="1">
      <w:start w:val="1"/>
      <w:numFmt w:val="bullet"/>
      <w:lvlText w:val="o"/>
      <w:lvlJc w:val="left"/>
      <w:pPr>
        <w:ind w:left="6534" w:hanging="360"/>
      </w:pPr>
      <w:rPr>
        <w:rFonts w:ascii="Courier New" w:hAnsi="Courier New" w:cs="Courier New" w:hint="default"/>
      </w:rPr>
    </w:lvl>
    <w:lvl w:ilvl="8" w:tplc="04100005" w:tentative="1">
      <w:start w:val="1"/>
      <w:numFmt w:val="bullet"/>
      <w:lvlText w:val=""/>
      <w:lvlJc w:val="left"/>
      <w:pPr>
        <w:ind w:left="7254" w:hanging="360"/>
      </w:pPr>
      <w:rPr>
        <w:rFonts w:ascii="Wingdings" w:hAnsi="Wingdings" w:hint="default"/>
      </w:rPr>
    </w:lvl>
  </w:abstractNum>
  <w:abstractNum w:abstractNumId="5" w15:restartNumberingAfterBreak="0">
    <w:nsid w:val="0A8F3A91"/>
    <w:multiLevelType w:val="hybridMultilevel"/>
    <w:tmpl w:val="74E85074"/>
    <w:lvl w:ilvl="0" w:tplc="3C96C692">
      <w:start w:val="1"/>
      <w:numFmt w:val="decimal"/>
      <w:lvlText w:val="15.%1"/>
      <w:lvlJc w:val="left"/>
      <w:pPr>
        <w:ind w:left="1505" w:hanging="360"/>
      </w:pPr>
      <w:rPr>
        <w:rFonts w:hint="default"/>
      </w:rPr>
    </w:lvl>
    <w:lvl w:ilvl="1" w:tplc="E1E2172E">
      <w:start w:val="1"/>
      <w:numFmt w:val="decimal"/>
      <w:lvlText w:val="5.%2"/>
      <w:lvlJc w:val="left"/>
      <w:pPr>
        <w:ind w:left="1068" w:hanging="360"/>
      </w:pPr>
      <w:rPr>
        <w:rFonts w:hint="default"/>
        <w:b/>
      </w:rPr>
    </w:lvl>
    <w:lvl w:ilvl="2" w:tplc="0410001B" w:tentative="1">
      <w:start w:val="1"/>
      <w:numFmt w:val="lowerRoman"/>
      <w:lvlText w:val="%3."/>
      <w:lvlJc w:val="right"/>
      <w:pPr>
        <w:ind w:left="2945" w:hanging="180"/>
      </w:pPr>
    </w:lvl>
    <w:lvl w:ilvl="3" w:tplc="0410000F" w:tentative="1">
      <w:start w:val="1"/>
      <w:numFmt w:val="decimal"/>
      <w:lvlText w:val="%4."/>
      <w:lvlJc w:val="left"/>
      <w:pPr>
        <w:ind w:left="3665" w:hanging="360"/>
      </w:pPr>
    </w:lvl>
    <w:lvl w:ilvl="4" w:tplc="04100019" w:tentative="1">
      <w:start w:val="1"/>
      <w:numFmt w:val="lowerLetter"/>
      <w:lvlText w:val="%5."/>
      <w:lvlJc w:val="left"/>
      <w:pPr>
        <w:ind w:left="4385" w:hanging="360"/>
      </w:pPr>
    </w:lvl>
    <w:lvl w:ilvl="5" w:tplc="0410001B" w:tentative="1">
      <w:start w:val="1"/>
      <w:numFmt w:val="lowerRoman"/>
      <w:lvlText w:val="%6."/>
      <w:lvlJc w:val="right"/>
      <w:pPr>
        <w:ind w:left="5105" w:hanging="180"/>
      </w:pPr>
    </w:lvl>
    <w:lvl w:ilvl="6" w:tplc="0410000F" w:tentative="1">
      <w:start w:val="1"/>
      <w:numFmt w:val="decimal"/>
      <w:lvlText w:val="%7."/>
      <w:lvlJc w:val="left"/>
      <w:pPr>
        <w:ind w:left="5825" w:hanging="360"/>
      </w:pPr>
    </w:lvl>
    <w:lvl w:ilvl="7" w:tplc="04100019" w:tentative="1">
      <w:start w:val="1"/>
      <w:numFmt w:val="lowerLetter"/>
      <w:lvlText w:val="%8."/>
      <w:lvlJc w:val="left"/>
      <w:pPr>
        <w:ind w:left="6545" w:hanging="360"/>
      </w:pPr>
    </w:lvl>
    <w:lvl w:ilvl="8" w:tplc="0410001B" w:tentative="1">
      <w:start w:val="1"/>
      <w:numFmt w:val="lowerRoman"/>
      <w:lvlText w:val="%9."/>
      <w:lvlJc w:val="right"/>
      <w:pPr>
        <w:ind w:left="7265" w:hanging="180"/>
      </w:pPr>
    </w:lvl>
  </w:abstractNum>
  <w:abstractNum w:abstractNumId="6" w15:restartNumberingAfterBreak="0">
    <w:nsid w:val="146E05AA"/>
    <w:multiLevelType w:val="multilevel"/>
    <w:tmpl w:val="13D66D9A"/>
    <w:lvl w:ilvl="0">
      <w:start w:val="2"/>
      <w:numFmt w:val="decimal"/>
      <w:lvlText w:val="%1"/>
      <w:lvlJc w:val="left"/>
      <w:pPr>
        <w:ind w:left="360" w:hanging="360"/>
      </w:pPr>
      <w:rPr>
        <w:rFonts w:hint="default"/>
        <w:b w:val="0"/>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7" w15:restartNumberingAfterBreak="0">
    <w:nsid w:val="160579D4"/>
    <w:multiLevelType w:val="hybridMultilevel"/>
    <w:tmpl w:val="315E3F62"/>
    <w:lvl w:ilvl="0" w:tplc="4EDC9F1C">
      <w:start w:val="14"/>
      <w:numFmt w:val="bullet"/>
      <w:lvlText w:val="-"/>
      <w:lvlJc w:val="left"/>
      <w:pPr>
        <w:ind w:left="1440" w:hanging="360"/>
      </w:pPr>
      <w:rPr>
        <w:rFonts w:ascii="Arial" w:eastAsia="Times New Roman" w:hAnsi="Arial" w:cs="Aria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8" w15:restartNumberingAfterBreak="0">
    <w:nsid w:val="19B57239"/>
    <w:multiLevelType w:val="hybridMultilevel"/>
    <w:tmpl w:val="5FCA2FE6"/>
    <w:lvl w:ilvl="0" w:tplc="04100017">
      <w:start w:val="1"/>
      <w:numFmt w:val="lowerLetter"/>
      <w:lvlText w:val="%1)"/>
      <w:lvlJc w:val="left"/>
      <w:pPr>
        <w:ind w:left="1352" w:hanging="360"/>
      </w:pPr>
      <w:rPr>
        <w:rFonts w:hint="default"/>
        <w:b/>
      </w:rPr>
    </w:lvl>
    <w:lvl w:ilvl="1" w:tplc="04100003" w:tentative="1">
      <w:start w:val="1"/>
      <w:numFmt w:val="bullet"/>
      <w:lvlText w:val="o"/>
      <w:lvlJc w:val="left"/>
      <w:pPr>
        <w:ind w:left="1930" w:hanging="360"/>
      </w:pPr>
      <w:rPr>
        <w:rFonts w:ascii="Courier New" w:hAnsi="Courier New" w:cs="Courier New" w:hint="default"/>
      </w:rPr>
    </w:lvl>
    <w:lvl w:ilvl="2" w:tplc="04100005" w:tentative="1">
      <w:start w:val="1"/>
      <w:numFmt w:val="bullet"/>
      <w:lvlText w:val=""/>
      <w:lvlJc w:val="left"/>
      <w:pPr>
        <w:ind w:left="2650" w:hanging="360"/>
      </w:pPr>
      <w:rPr>
        <w:rFonts w:ascii="Wingdings" w:hAnsi="Wingdings" w:hint="default"/>
      </w:rPr>
    </w:lvl>
    <w:lvl w:ilvl="3" w:tplc="04100001" w:tentative="1">
      <w:start w:val="1"/>
      <w:numFmt w:val="bullet"/>
      <w:lvlText w:val=""/>
      <w:lvlJc w:val="left"/>
      <w:pPr>
        <w:ind w:left="3370" w:hanging="360"/>
      </w:pPr>
      <w:rPr>
        <w:rFonts w:ascii="Symbol" w:hAnsi="Symbol" w:hint="default"/>
      </w:rPr>
    </w:lvl>
    <w:lvl w:ilvl="4" w:tplc="04100003" w:tentative="1">
      <w:start w:val="1"/>
      <w:numFmt w:val="bullet"/>
      <w:lvlText w:val="o"/>
      <w:lvlJc w:val="left"/>
      <w:pPr>
        <w:ind w:left="4090" w:hanging="360"/>
      </w:pPr>
      <w:rPr>
        <w:rFonts w:ascii="Courier New" w:hAnsi="Courier New" w:cs="Courier New" w:hint="default"/>
      </w:rPr>
    </w:lvl>
    <w:lvl w:ilvl="5" w:tplc="04100005" w:tentative="1">
      <w:start w:val="1"/>
      <w:numFmt w:val="bullet"/>
      <w:lvlText w:val=""/>
      <w:lvlJc w:val="left"/>
      <w:pPr>
        <w:ind w:left="4810" w:hanging="360"/>
      </w:pPr>
      <w:rPr>
        <w:rFonts w:ascii="Wingdings" w:hAnsi="Wingdings" w:hint="default"/>
      </w:rPr>
    </w:lvl>
    <w:lvl w:ilvl="6" w:tplc="04100001" w:tentative="1">
      <w:start w:val="1"/>
      <w:numFmt w:val="bullet"/>
      <w:lvlText w:val=""/>
      <w:lvlJc w:val="left"/>
      <w:pPr>
        <w:ind w:left="5530" w:hanging="360"/>
      </w:pPr>
      <w:rPr>
        <w:rFonts w:ascii="Symbol" w:hAnsi="Symbol" w:hint="default"/>
      </w:rPr>
    </w:lvl>
    <w:lvl w:ilvl="7" w:tplc="04100003" w:tentative="1">
      <w:start w:val="1"/>
      <w:numFmt w:val="bullet"/>
      <w:lvlText w:val="o"/>
      <w:lvlJc w:val="left"/>
      <w:pPr>
        <w:ind w:left="6250" w:hanging="360"/>
      </w:pPr>
      <w:rPr>
        <w:rFonts w:ascii="Courier New" w:hAnsi="Courier New" w:cs="Courier New" w:hint="default"/>
      </w:rPr>
    </w:lvl>
    <w:lvl w:ilvl="8" w:tplc="04100005" w:tentative="1">
      <w:start w:val="1"/>
      <w:numFmt w:val="bullet"/>
      <w:lvlText w:val=""/>
      <w:lvlJc w:val="left"/>
      <w:pPr>
        <w:ind w:left="6970" w:hanging="360"/>
      </w:pPr>
      <w:rPr>
        <w:rFonts w:ascii="Wingdings" w:hAnsi="Wingdings" w:hint="default"/>
      </w:rPr>
    </w:lvl>
  </w:abstractNum>
  <w:abstractNum w:abstractNumId="9" w15:restartNumberingAfterBreak="0">
    <w:nsid w:val="1F0528EE"/>
    <w:multiLevelType w:val="multilevel"/>
    <w:tmpl w:val="7E40BC4C"/>
    <w:lvl w:ilvl="0">
      <w:start w:val="1"/>
      <w:numFmt w:val="decimal"/>
      <w:lvlText w:val="%1"/>
      <w:lvlJc w:val="left"/>
      <w:pPr>
        <w:ind w:left="360" w:hanging="360"/>
      </w:pPr>
      <w:rPr>
        <w:rFonts w:hint="default"/>
        <w:b w:val="0"/>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10" w15:restartNumberingAfterBreak="0">
    <w:nsid w:val="207265A0"/>
    <w:multiLevelType w:val="hybridMultilevel"/>
    <w:tmpl w:val="A3407C6A"/>
    <w:lvl w:ilvl="0" w:tplc="04100017">
      <w:start w:val="1"/>
      <w:numFmt w:val="lowerLetter"/>
      <w:lvlText w:val="%1)"/>
      <w:lvlJc w:val="left"/>
      <w:pPr>
        <w:ind w:left="1712" w:hanging="720"/>
      </w:pPr>
      <w:rPr>
        <w:rFonts w:hint="default"/>
        <w:b/>
        <w:color w:val="000000" w:themeColor="text1"/>
      </w:rPr>
    </w:lvl>
    <w:lvl w:ilvl="1" w:tplc="04100019" w:tentative="1">
      <w:start w:val="1"/>
      <w:numFmt w:val="lowerLetter"/>
      <w:lvlText w:val="%2."/>
      <w:lvlJc w:val="left"/>
      <w:pPr>
        <w:ind w:left="2072" w:hanging="360"/>
      </w:pPr>
    </w:lvl>
    <w:lvl w:ilvl="2" w:tplc="0410001B" w:tentative="1">
      <w:start w:val="1"/>
      <w:numFmt w:val="lowerRoman"/>
      <w:lvlText w:val="%3."/>
      <w:lvlJc w:val="right"/>
      <w:pPr>
        <w:ind w:left="2792" w:hanging="180"/>
      </w:pPr>
    </w:lvl>
    <w:lvl w:ilvl="3" w:tplc="0410000F" w:tentative="1">
      <w:start w:val="1"/>
      <w:numFmt w:val="decimal"/>
      <w:lvlText w:val="%4."/>
      <w:lvlJc w:val="left"/>
      <w:pPr>
        <w:ind w:left="3512" w:hanging="360"/>
      </w:pPr>
    </w:lvl>
    <w:lvl w:ilvl="4" w:tplc="04100019" w:tentative="1">
      <w:start w:val="1"/>
      <w:numFmt w:val="lowerLetter"/>
      <w:lvlText w:val="%5."/>
      <w:lvlJc w:val="left"/>
      <w:pPr>
        <w:ind w:left="4232" w:hanging="360"/>
      </w:pPr>
    </w:lvl>
    <w:lvl w:ilvl="5" w:tplc="0410001B" w:tentative="1">
      <w:start w:val="1"/>
      <w:numFmt w:val="lowerRoman"/>
      <w:lvlText w:val="%6."/>
      <w:lvlJc w:val="right"/>
      <w:pPr>
        <w:ind w:left="4952" w:hanging="180"/>
      </w:pPr>
    </w:lvl>
    <w:lvl w:ilvl="6" w:tplc="0410000F" w:tentative="1">
      <w:start w:val="1"/>
      <w:numFmt w:val="decimal"/>
      <w:lvlText w:val="%7."/>
      <w:lvlJc w:val="left"/>
      <w:pPr>
        <w:ind w:left="5672" w:hanging="360"/>
      </w:pPr>
    </w:lvl>
    <w:lvl w:ilvl="7" w:tplc="04100019" w:tentative="1">
      <w:start w:val="1"/>
      <w:numFmt w:val="lowerLetter"/>
      <w:lvlText w:val="%8."/>
      <w:lvlJc w:val="left"/>
      <w:pPr>
        <w:ind w:left="6392" w:hanging="360"/>
      </w:pPr>
    </w:lvl>
    <w:lvl w:ilvl="8" w:tplc="0410001B" w:tentative="1">
      <w:start w:val="1"/>
      <w:numFmt w:val="lowerRoman"/>
      <w:lvlText w:val="%9."/>
      <w:lvlJc w:val="right"/>
      <w:pPr>
        <w:ind w:left="7112" w:hanging="180"/>
      </w:pPr>
    </w:lvl>
  </w:abstractNum>
  <w:abstractNum w:abstractNumId="11" w15:restartNumberingAfterBreak="0">
    <w:nsid w:val="20D66351"/>
    <w:multiLevelType w:val="hybridMultilevel"/>
    <w:tmpl w:val="3EE41AD8"/>
    <w:lvl w:ilvl="0" w:tplc="04100017">
      <w:start w:val="1"/>
      <w:numFmt w:val="lowerLetter"/>
      <w:lvlText w:val="%1)"/>
      <w:lvlJc w:val="left"/>
      <w:pPr>
        <w:ind w:left="1440" w:hanging="360"/>
      </w:pPr>
      <w:rPr>
        <w:b/>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2" w15:restartNumberingAfterBreak="0">
    <w:nsid w:val="24493F78"/>
    <w:multiLevelType w:val="hybridMultilevel"/>
    <w:tmpl w:val="89865886"/>
    <w:lvl w:ilvl="0" w:tplc="8C3A0D74">
      <w:start w:val="1"/>
      <w:numFmt w:val="lowerLetter"/>
      <w:lvlText w:val="%1)"/>
      <w:lvlJc w:val="left"/>
      <w:pPr>
        <w:ind w:left="1352" w:hanging="360"/>
      </w:pPr>
      <w:rPr>
        <w:rFonts w:hint="default"/>
        <w:b/>
      </w:rPr>
    </w:lvl>
    <w:lvl w:ilvl="1" w:tplc="04100019" w:tentative="1">
      <w:start w:val="1"/>
      <w:numFmt w:val="lowerLetter"/>
      <w:lvlText w:val="%2."/>
      <w:lvlJc w:val="left"/>
      <w:pPr>
        <w:ind w:left="2072" w:hanging="360"/>
      </w:pPr>
    </w:lvl>
    <w:lvl w:ilvl="2" w:tplc="0410001B" w:tentative="1">
      <w:start w:val="1"/>
      <w:numFmt w:val="lowerRoman"/>
      <w:lvlText w:val="%3."/>
      <w:lvlJc w:val="right"/>
      <w:pPr>
        <w:ind w:left="2792" w:hanging="180"/>
      </w:pPr>
    </w:lvl>
    <w:lvl w:ilvl="3" w:tplc="0410000F" w:tentative="1">
      <w:start w:val="1"/>
      <w:numFmt w:val="decimal"/>
      <w:lvlText w:val="%4."/>
      <w:lvlJc w:val="left"/>
      <w:pPr>
        <w:ind w:left="3512" w:hanging="360"/>
      </w:pPr>
    </w:lvl>
    <w:lvl w:ilvl="4" w:tplc="04100019" w:tentative="1">
      <w:start w:val="1"/>
      <w:numFmt w:val="lowerLetter"/>
      <w:lvlText w:val="%5."/>
      <w:lvlJc w:val="left"/>
      <w:pPr>
        <w:ind w:left="4232" w:hanging="360"/>
      </w:pPr>
    </w:lvl>
    <w:lvl w:ilvl="5" w:tplc="0410001B" w:tentative="1">
      <w:start w:val="1"/>
      <w:numFmt w:val="lowerRoman"/>
      <w:lvlText w:val="%6."/>
      <w:lvlJc w:val="right"/>
      <w:pPr>
        <w:ind w:left="4952" w:hanging="180"/>
      </w:pPr>
    </w:lvl>
    <w:lvl w:ilvl="6" w:tplc="0410000F" w:tentative="1">
      <w:start w:val="1"/>
      <w:numFmt w:val="decimal"/>
      <w:lvlText w:val="%7."/>
      <w:lvlJc w:val="left"/>
      <w:pPr>
        <w:ind w:left="5672" w:hanging="360"/>
      </w:pPr>
    </w:lvl>
    <w:lvl w:ilvl="7" w:tplc="04100019" w:tentative="1">
      <w:start w:val="1"/>
      <w:numFmt w:val="lowerLetter"/>
      <w:lvlText w:val="%8."/>
      <w:lvlJc w:val="left"/>
      <w:pPr>
        <w:ind w:left="6392" w:hanging="360"/>
      </w:pPr>
    </w:lvl>
    <w:lvl w:ilvl="8" w:tplc="0410001B" w:tentative="1">
      <w:start w:val="1"/>
      <w:numFmt w:val="lowerRoman"/>
      <w:lvlText w:val="%9."/>
      <w:lvlJc w:val="right"/>
      <w:pPr>
        <w:ind w:left="7112" w:hanging="180"/>
      </w:pPr>
    </w:lvl>
  </w:abstractNum>
  <w:abstractNum w:abstractNumId="13" w15:restartNumberingAfterBreak="0">
    <w:nsid w:val="28992994"/>
    <w:multiLevelType w:val="hybridMultilevel"/>
    <w:tmpl w:val="8EAAA66C"/>
    <w:lvl w:ilvl="0" w:tplc="3C946C30">
      <w:start w:val="1"/>
      <w:numFmt w:val="decimal"/>
      <w:lvlText w:val="5.%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2ABE71AE"/>
    <w:multiLevelType w:val="hybridMultilevel"/>
    <w:tmpl w:val="BA1E7F4C"/>
    <w:lvl w:ilvl="0" w:tplc="04100017">
      <w:start w:val="1"/>
      <w:numFmt w:val="lowerLetter"/>
      <w:lvlText w:val="%1)"/>
      <w:lvlJc w:val="left"/>
      <w:pPr>
        <w:ind w:left="1352" w:hanging="360"/>
      </w:pPr>
      <w:rPr>
        <w:b/>
      </w:rPr>
    </w:lvl>
    <w:lvl w:ilvl="1" w:tplc="04100019" w:tentative="1">
      <w:start w:val="1"/>
      <w:numFmt w:val="lowerLetter"/>
      <w:lvlText w:val="%2."/>
      <w:lvlJc w:val="left"/>
      <w:pPr>
        <w:ind w:left="2072" w:hanging="360"/>
      </w:pPr>
    </w:lvl>
    <w:lvl w:ilvl="2" w:tplc="0410001B" w:tentative="1">
      <w:start w:val="1"/>
      <w:numFmt w:val="lowerRoman"/>
      <w:lvlText w:val="%3."/>
      <w:lvlJc w:val="right"/>
      <w:pPr>
        <w:ind w:left="2792" w:hanging="180"/>
      </w:pPr>
    </w:lvl>
    <w:lvl w:ilvl="3" w:tplc="0410000F" w:tentative="1">
      <w:start w:val="1"/>
      <w:numFmt w:val="decimal"/>
      <w:lvlText w:val="%4."/>
      <w:lvlJc w:val="left"/>
      <w:pPr>
        <w:ind w:left="3512" w:hanging="360"/>
      </w:pPr>
    </w:lvl>
    <w:lvl w:ilvl="4" w:tplc="04100019" w:tentative="1">
      <w:start w:val="1"/>
      <w:numFmt w:val="lowerLetter"/>
      <w:lvlText w:val="%5."/>
      <w:lvlJc w:val="left"/>
      <w:pPr>
        <w:ind w:left="4232" w:hanging="360"/>
      </w:pPr>
    </w:lvl>
    <w:lvl w:ilvl="5" w:tplc="0410001B" w:tentative="1">
      <w:start w:val="1"/>
      <w:numFmt w:val="lowerRoman"/>
      <w:lvlText w:val="%6."/>
      <w:lvlJc w:val="right"/>
      <w:pPr>
        <w:ind w:left="4952" w:hanging="180"/>
      </w:pPr>
    </w:lvl>
    <w:lvl w:ilvl="6" w:tplc="0410000F" w:tentative="1">
      <w:start w:val="1"/>
      <w:numFmt w:val="decimal"/>
      <w:lvlText w:val="%7."/>
      <w:lvlJc w:val="left"/>
      <w:pPr>
        <w:ind w:left="5672" w:hanging="360"/>
      </w:pPr>
    </w:lvl>
    <w:lvl w:ilvl="7" w:tplc="04100019" w:tentative="1">
      <w:start w:val="1"/>
      <w:numFmt w:val="lowerLetter"/>
      <w:lvlText w:val="%8."/>
      <w:lvlJc w:val="left"/>
      <w:pPr>
        <w:ind w:left="6392" w:hanging="360"/>
      </w:pPr>
    </w:lvl>
    <w:lvl w:ilvl="8" w:tplc="0410001B" w:tentative="1">
      <w:start w:val="1"/>
      <w:numFmt w:val="lowerRoman"/>
      <w:lvlText w:val="%9."/>
      <w:lvlJc w:val="right"/>
      <w:pPr>
        <w:ind w:left="7112" w:hanging="180"/>
      </w:pPr>
    </w:lvl>
  </w:abstractNum>
  <w:abstractNum w:abstractNumId="15" w15:restartNumberingAfterBreak="0">
    <w:nsid w:val="2FE05CE3"/>
    <w:multiLevelType w:val="hybridMultilevel"/>
    <w:tmpl w:val="B1660E0C"/>
    <w:lvl w:ilvl="0" w:tplc="3F18C976">
      <w:numFmt w:val="bullet"/>
      <w:lvlText w:val="-"/>
      <w:lvlJc w:val="left"/>
      <w:pPr>
        <w:ind w:left="1440" w:hanging="360"/>
      </w:pPr>
      <w:rPr>
        <w:rFonts w:ascii="Calibri" w:eastAsia="Calibri" w:hAnsi="Calibri" w:cs="Calibri"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6" w15:restartNumberingAfterBreak="0">
    <w:nsid w:val="30E4647C"/>
    <w:multiLevelType w:val="hybridMultilevel"/>
    <w:tmpl w:val="6180D1D4"/>
    <w:lvl w:ilvl="0" w:tplc="3C946C30">
      <w:start w:val="1"/>
      <w:numFmt w:val="decimal"/>
      <w:lvlText w:val="5.%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37045EE2"/>
    <w:multiLevelType w:val="hybridMultilevel"/>
    <w:tmpl w:val="C13249CC"/>
    <w:lvl w:ilvl="0" w:tplc="3A7ABC1A">
      <w:start w:val="1"/>
      <w:numFmt w:val="lowerLetter"/>
      <w:lvlText w:val="%1)"/>
      <w:lvlJc w:val="left"/>
      <w:pPr>
        <w:ind w:left="1800" w:hanging="360"/>
      </w:pPr>
      <w:rPr>
        <w:rFonts w:hint="default"/>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8" w15:restartNumberingAfterBreak="0">
    <w:nsid w:val="380E4053"/>
    <w:multiLevelType w:val="hybridMultilevel"/>
    <w:tmpl w:val="5C64E7C8"/>
    <w:lvl w:ilvl="0" w:tplc="0410001B">
      <w:start w:val="1"/>
      <w:numFmt w:val="lowerRoman"/>
      <w:lvlText w:val="%1."/>
      <w:lvlJc w:val="right"/>
      <w:pPr>
        <w:ind w:left="1440" w:hanging="360"/>
      </w:pPr>
      <w:rPr>
        <w:b/>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9" w15:restartNumberingAfterBreak="0">
    <w:nsid w:val="39E30613"/>
    <w:multiLevelType w:val="hybridMultilevel"/>
    <w:tmpl w:val="887C75B2"/>
    <w:lvl w:ilvl="0" w:tplc="3F18C976">
      <w:numFmt w:val="bullet"/>
      <w:lvlText w:val="-"/>
      <w:lvlJc w:val="left"/>
      <w:pPr>
        <w:ind w:left="1440" w:hanging="360"/>
      </w:pPr>
      <w:rPr>
        <w:rFonts w:ascii="Calibri" w:eastAsia="Calibri" w:hAnsi="Calibri" w:cs="Calibri"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0" w15:restartNumberingAfterBreak="0">
    <w:nsid w:val="448A30FE"/>
    <w:multiLevelType w:val="multilevel"/>
    <w:tmpl w:val="1C044308"/>
    <w:lvl w:ilvl="0">
      <w:start w:val="9"/>
      <w:numFmt w:val="decimal"/>
      <w:lvlText w:val="%1"/>
      <w:lvlJc w:val="left"/>
      <w:pPr>
        <w:ind w:left="360" w:hanging="360"/>
      </w:pPr>
      <w:rPr>
        <w:rFonts w:hint="default"/>
      </w:rPr>
    </w:lvl>
    <w:lvl w:ilvl="1">
      <w:start w:val="1"/>
      <w:numFmt w:val="lowerLetter"/>
      <w:lvlText w:val="%2)"/>
      <w:lvlJc w:val="left"/>
      <w:pPr>
        <w:ind w:left="1494"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 w15:restartNumberingAfterBreak="0">
    <w:nsid w:val="4D7A0999"/>
    <w:multiLevelType w:val="hybridMultilevel"/>
    <w:tmpl w:val="6756D9C8"/>
    <w:lvl w:ilvl="0" w:tplc="695A257A">
      <w:start w:val="1"/>
      <w:numFmt w:val="lowerLetter"/>
      <w:lvlText w:val="%1)"/>
      <w:lvlJc w:val="left"/>
      <w:pPr>
        <w:ind w:left="1080" w:hanging="360"/>
      </w:pPr>
      <w:rPr>
        <w:rFonts w:hint="default"/>
        <w:b/>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2" w15:restartNumberingAfterBreak="0">
    <w:nsid w:val="4D9B7486"/>
    <w:multiLevelType w:val="hybridMultilevel"/>
    <w:tmpl w:val="FBCEACBE"/>
    <w:lvl w:ilvl="0" w:tplc="3C946C30">
      <w:start w:val="1"/>
      <w:numFmt w:val="decimal"/>
      <w:lvlText w:val="5.%1"/>
      <w:lvlJc w:val="left"/>
      <w:pPr>
        <w:ind w:left="1440" w:hanging="360"/>
      </w:pPr>
      <w:rPr>
        <w:rFonts w:hint="default"/>
      </w:rPr>
    </w:lvl>
    <w:lvl w:ilvl="1" w:tplc="04100019">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3" w15:restartNumberingAfterBreak="0">
    <w:nsid w:val="597C443E"/>
    <w:multiLevelType w:val="hybridMultilevel"/>
    <w:tmpl w:val="22AEE7D8"/>
    <w:lvl w:ilvl="0" w:tplc="FD541D68">
      <w:start w:val="1"/>
      <w:numFmt w:val="lowerLetter"/>
      <w:lvlText w:val="%1)"/>
      <w:lvlJc w:val="left"/>
      <w:pPr>
        <w:ind w:left="1712" w:hanging="720"/>
      </w:pPr>
      <w:rPr>
        <w:rFonts w:hint="default"/>
        <w:b/>
        <w:color w:val="auto"/>
      </w:rPr>
    </w:lvl>
    <w:lvl w:ilvl="1" w:tplc="AB4894A0">
      <w:numFmt w:val="bullet"/>
      <w:lvlText w:val="-"/>
      <w:lvlJc w:val="left"/>
      <w:pPr>
        <w:ind w:left="2072" w:hanging="360"/>
      </w:pPr>
      <w:rPr>
        <w:rFonts w:ascii="Calibri" w:eastAsiaTheme="minorHAnsi" w:hAnsi="Calibri" w:cs="Calibri" w:hint="default"/>
      </w:rPr>
    </w:lvl>
    <w:lvl w:ilvl="2" w:tplc="0410001B" w:tentative="1">
      <w:start w:val="1"/>
      <w:numFmt w:val="lowerRoman"/>
      <w:lvlText w:val="%3."/>
      <w:lvlJc w:val="right"/>
      <w:pPr>
        <w:ind w:left="2792" w:hanging="180"/>
      </w:pPr>
    </w:lvl>
    <w:lvl w:ilvl="3" w:tplc="0410000F" w:tentative="1">
      <w:start w:val="1"/>
      <w:numFmt w:val="decimal"/>
      <w:lvlText w:val="%4."/>
      <w:lvlJc w:val="left"/>
      <w:pPr>
        <w:ind w:left="3512" w:hanging="360"/>
      </w:pPr>
    </w:lvl>
    <w:lvl w:ilvl="4" w:tplc="04100019" w:tentative="1">
      <w:start w:val="1"/>
      <w:numFmt w:val="lowerLetter"/>
      <w:lvlText w:val="%5."/>
      <w:lvlJc w:val="left"/>
      <w:pPr>
        <w:ind w:left="4232" w:hanging="360"/>
      </w:pPr>
    </w:lvl>
    <w:lvl w:ilvl="5" w:tplc="0410001B" w:tentative="1">
      <w:start w:val="1"/>
      <w:numFmt w:val="lowerRoman"/>
      <w:lvlText w:val="%6."/>
      <w:lvlJc w:val="right"/>
      <w:pPr>
        <w:ind w:left="4952" w:hanging="180"/>
      </w:pPr>
    </w:lvl>
    <w:lvl w:ilvl="6" w:tplc="0410000F" w:tentative="1">
      <w:start w:val="1"/>
      <w:numFmt w:val="decimal"/>
      <w:lvlText w:val="%7."/>
      <w:lvlJc w:val="left"/>
      <w:pPr>
        <w:ind w:left="5672" w:hanging="360"/>
      </w:pPr>
    </w:lvl>
    <w:lvl w:ilvl="7" w:tplc="04100019" w:tentative="1">
      <w:start w:val="1"/>
      <w:numFmt w:val="lowerLetter"/>
      <w:lvlText w:val="%8."/>
      <w:lvlJc w:val="left"/>
      <w:pPr>
        <w:ind w:left="6392" w:hanging="360"/>
      </w:pPr>
    </w:lvl>
    <w:lvl w:ilvl="8" w:tplc="0410001B" w:tentative="1">
      <w:start w:val="1"/>
      <w:numFmt w:val="lowerRoman"/>
      <w:lvlText w:val="%9."/>
      <w:lvlJc w:val="right"/>
      <w:pPr>
        <w:ind w:left="7112" w:hanging="180"/>
      </w:pPr>
    </w:lvl>
  </w:abstractNum>
  <w:abstractNum w:abstractNumId="24" w15:restartNumberingAfterBreak="0">
    <w:nsid w:val="5D264B17"/>
    <w:multiLevelType w:val="hybridMultilevel"/>
    <w:tmpl w:val="D526A076"/>
    <w:lvl w:ilvl="0" w:tplc="3A7ABC1A">
      <w:start w:val="1"/>
      <w:numFmt w:val="lowerLetter"/>
      <w:lvlText w:val="%1)"/>
      <w:lvlJc w:val="left"/>
      <w:pPr>
        <w:ind w:left="108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5FE50FDB"/>
    <w:multiLevelType w:val="hybridMultilevel"/>
    <w:tmpl w:val="2BE8D194"/>
    <w:lvl w:ilvl="0" w:tplc="04100019">
      <w:start w:val="1"/>
      <w:numFmt w:val="lowerLetter"/>
      <w:lvlText w:val="%1."/>
      <w:lvlJc w:val="left"/>
      <w:pPr>
        <w:ind w:left="2160" w:hanging="360"/>
      </w:pPr>
    </w:lvl>
    <w:lvl w:ilvl="1" w:tplc="DB56019C">
      <w:start w:val="1"/>
      <w:numFmt w:val="lowerLetter"/>
      <w:lvlText w:val="%2."/>
      <w:lvlJc w:val="left"/>
      <w:pPr>
        <w:ind w:left="1494" w:hanging="360"/>
      </w:pPr>
      <w:rPr>
        <w:b/>
      </w:rPr>
    </w:lvl>
    <w:lvl w:ilvl="2" w:tplc="0410001B" w:tentative="1">
      <w:start w:val="1"/>
      <w:numFmt w:val="lowerRoman"/>
      <w:lvlText w:val="%3."/>
      <w:lvlJc w:val="right"/>
      <w:pPr>
        <w:ind w:left="3600" w:hanging="180"/>
      </w:pPr>
    </w:lvl>
    <w:lvl w:ilvl="3" w:tplc="0410000F" w:tentative="1">
      <w:start w:val="1"/>
      <w:numFmt w:val="decimal"/>
      <w:lvlText w:val="%4."/>
      <w:lvlJc w:val="left"/>
      <w:pPr>
        <w:ind w:left="4320" w:hanging="360"/>
      </w:pPr>
    </w:lvl>
    <w:lvl w:ilvl="4" w:tplc="04100019" w:tentative="1">
      <w:start w:val="1"/>
      <w:numFmt w:val="lowerLetter"/>
      <w:lvlText w:val="%5."/>
      <w:lvlJc w:val="left"/>
      <w:pPr>
        <w:ind w:left="5040" w:hanging="360"/>
      </w:pPr>
    </w:lvl>
    <w:lvl w:ilvl="5" w:tplc="0410001B" w:tentative="1">
      <w:start w:val="1"/>
      <w:numFmt w:val="lowerRoman"/>
      <w:lvlText w:val="%6."/>
      <w:lvlJc w:val="right"/>
      <w:pPr>
        <w:ind w:left="5760" w:hanging="180"/>
      </w:pPr>
    </w:lvl>
    <w:lvl w:ilvl="6" w:tplc="0410000F" w:tentative="1">
      <w:start w:val="1"/>
      <w:numFmt w:val="decimal"/>
      <w:lvlText w:val="%7."/>
      <w:lvlJc w:val="left"/>
      <w:pPr>
        <w:ind w:left="6480" w:hanging="360"/>
      </w:pPr>
    </w:lvl>
    <w:lvl w:ilvl="7" w:tplc="04100019" w:tentative="1">
      <w:start w:val="1"/>
      <w:numFmt w:val="lowerLetter"/>
      <w:lvlText w:val="%8."/>
      <w:lvlJc w:val="left"/>
      <w:pPr>
        <w:ind w:left="7200" w:hanging="360"/>
      </w:pPr>
    </w:lvl>
    <w:lvl w:ilvl="8" w:tplc="0410001B" w:tentative="1">
      <w:start w:val="1"/>
      <w:numFmt w:val="lowerRoman"/>
      <w:lvlText w:val="%9."/>
      <w:lvlJc w:val="right"/>
      <w:pPr>
        <w:ind w:left="7920" w:hanging="180"/>
      </w:pPr>
    </w:lvl>
  </w:abstractNum>
  <w:abstractNum w:abstractNumId="26" w15:restartNumberingAfterBreak="0">
    <w:nsid w:val="732A5258"/>
    <w:multiLevelType w:val="hybridMultilevel"/>
    <w:tmpl w:val="F5D6A46A"/>
    <w:lvl w:ilvl="0" w:tplc="76B47C6A">
      <w:numFmt w:val="bullet"/>
      <w:lvlText w:val="-"/>
      <w:lvlJc w:val="left"/>
      <w:pPr>
        <w:ind w:left="1440" w:hanging="360"/>
      </w:pPr>
      <w:rPr>
        <w:rFonts w:ascii="Calibri" w:eastAsia="Calibri" w:hAnsi="Calibri" w:cs="Calibri" w:hint="default"/>
        <w:w w:val="100"/>
        <w:sz w:val="24"/>
        <w:szCs w:val="24"/>
        <w:lang w:val="it-IT" w:eastAsia="en-US" w:bidi="ar-SA"/>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7" w15:restartNumberingAfterBreak="0">
    <w:nsid w:val="79C07A57"/>
    <w:multiLevelType w:val="multilevel"/>
    <w:tmpl w:val="3D683876"/>
    <w:lvl w:ilvl="0">
      <w:start w:val="3"/>
      <w:numFmt w:val="decimal"/>
      <w:lvlText w:val="%1"/>
      <w:lvlJc w:val="left"/>
      <w:pPr>
        <w:ind w:left="785" w:hanging="360"/>
      </w:pPr>
      <w:rPr>
        <w:rFonts w:hint="default"/>
        <w:b/>
        <w:color w:val="000000" w:themeColor="text1"/>
        <w:sz w:val="24"/>
        <w:szCs w:val="24"/>
      </w:rPr>
    </w:lvl>
    <w:lvl w:ilvl="1">
      <w:start w:val="1"/>
      <w:numFmt w:val="decimal"/>
      <w:lvlText w:val="%1.%2"/>
      <w:lvlJc w:val="left"/>
      <w:pPr>
        <w:ind w:left="1068" w:hanging="360"/>
      </w:pPr>
      <w:rPr>
        <w:rFonts w:hint="default"/>
        <w:b/>
        <w:i w:val="0"/>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28" w15:restartNumberingAfterBreak="0">
    <w:nsid w:val="7B401A8B"/>
    <w:multiLevelType w:val="hybridMultilevel"/>
    <w:tmpl w:val="453EEEE8"/>
    <w:lvl w:ilvl="0" w:tplc="3F18C976">
      <w:numFmt w:val="bullet"/>
      <w:lvlText w:val="-"/>
      <w:lvlJc w:val="left"/>
      <w:pPr>
        <w:ind w:left="1440" w:hanging="360"/>
      </w:pPr>
      <w:rPr>
        <w:rFonts w:ascii="Calibri" w:eastAsia="Calibri" w:hAnsi="Calibri" w:cs="Calibri"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9" w15:restartNumberingAfterBreak="0">
    <w:nsid w:val="7BEE349E"/>
    <w:multiLevelType w:val="multilevel"/>
    <w:tmpl w:val="2DC8A0F4"/>
    <w:lvl w:ilvl="0">
      <w:start w:val="1"/>
      <w:numFmt w:val="decimal"/>
      <w:lvlText w:val="%1."/>
      <w:lvlJc w:val="left"/>
      <w:pPr>
        <w:ind w:left="720" w:hanging="360"/>
      </w:pPr>
      <w:rPr>
        <w:rFonts w:hint="default"/>
        <w:b/>
        <w:sz w:val="24"/>
      </w:rPr>
    </w:lvl>
    <w:lvl w:ilvl="1">
      <w:start w:val="2"/>
      <w:numFmt w:val="decimal"/>
      <w:isLgl/>
      <w:lvlText w:val="%1.%2"/>
      <w:lvlJc w:val="left"/>
      <w:pPr>
        <w:ind w:left="1440" w:hanging="360"/>
      </w:pPr>
      <w:rPr>
        <w:rFonts w:hint="default"/>
        <w:b/>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num w:numId="1">
    <w:abstractNumId w:val="29"/>
  </w:num>
  <w:num w:numId="2">
    <w:abstractNumId w:val="12"/>
  </w:num>
  <w:num w:numId="3">
    <w:abstractNumId w:val="17"/>
  </w:num>
  <w:num w:numId="4">
    <w:abstractNumId w:val="24"/>
  </w:num>
  <w:num w:numId="5">
    <w:abstractNumId w:val="8"/>
  </w:num>
  <w:num w:numId="6">
    <w:abstractNumId w:val="7"/>
  </w:num>
  <w:num w:numId="7">
    <w:abstractNumId w:val="15"/>
  </w:num>
  <w:num w:numId="8">
    <w:abstractNumId w:val="19"/>
  </w:num>
  <w:num w:numId="9">
    <w:abstractNumId w:val="28"/>
  </w:num>
  <w:num w:numId="10">
    <w:abstractNumId w:val="11"/>
  </w:num>
  <w:num w:numId="11">
    <w:abstractNumId w:val="20"/>
  </w:num>
  <w:num w:numId="12">
    <w:abstractNumId w:val="21"/>
  </w:num>
  <w:num w:numId="13">
    <w:abstractNumId w:val="18"/>
  </w:num>
  <w:num w:numId="14">
    <w:abstractNumId w:val="4"/>
  </w:num>
  <w:num w:numId="15">
    <w:abstractNumId w:val="26"/>
  </w:num>
  <w:num w:numId="16">
    <w:abstractNumId w:val="10"/>
  </w:num>
  <w:num w:numId="17">
    <w:abstractNumId w:val="23"/>
  </w:num>
  <w:num w:numId="18">
    <w:abstractNumId w:val="25"/>
  </w:num>
  <w:num w:numId="19">
    <w:abstractNumId w:val="2"/>
  </w:num>
  <w:num w:numId="20">
    <w:abstractNumId w:val="0"/>
  </w:num>
  <w:num w:numId="21">
    <w:abstractNumId w:val="14"/>
  </w:num>
  <w:num w:numId="22">
    <w:abstractNumId w:val="16"/>
  </w:num>
  <w:num w:numId="23">
    <w:abstractNumId w:val="27"/>
  </w:num>
  <w:num w:numId="24">
    <w:abstractNumId w:val="3"/>
  </w:num>
  <w:num w:numId="25">
    <w:abstractNumId w:val="13"/>
  </w:num>
  <w:num w:numId="26">
    <w:abstractNumId w:val="9"/>
  </w:num>
  <w:num w:numId="27">
    <w:abstractNumId w:val="6"/>
  </w:num>
  <w:num w:numId="28">
    <w:abstractNumId w:val="1"/>
  </w:num>
  <w:num w:numId="29">
    <w:abstractNumId w:val="5"/>
  </w:num>
  <w:num w:numId="3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335"/>
    <w:rsid w:val="0002182F"/>
    <w:rsid w:val="00027072"/>
    <w:rsid w:val="0003468A"/>
    <w:rsid w:val="00034CB3"/>
    <w:rsid w:val="00047B74"/>
    <w:rsid w:val="00054FA6"/>
    <w:rsid w:val="00063B22"/>
    <w:rsid w:val="00072A04"/>
    <w:rsid w:val="00073D57"/>
    <w:rsid w:val="00084C89"/>
    <w:rsid w:val="000858E2"/>
    <w:rsid w:val="00090B5F"/>
    <w:rsid w:val="0009472F"/>
    <w:rsid w:val="000A5219"/>
    <w:rsid w:val="000A5878"/>
    <w:rsid w:val="000B2A6F"/>
    <w:rsid w:val="000B5C36"/>
    <w:rsid w:val="000C0AD1"/>
    <w:rsid w:val="000C615F"/>
    <w:rsid w:val="000E26BF"/>
    <w:rsid w:val="000E6723"/>
    <w:rsid w:val="000E79B6"/>
    <w:rsid w:val="000F1DF1"/>
    <w:rsid w:val="001018F8"/>
    <w:rsid w:val="00111AD5"/>
    <w:rsid w:val="00126536"/>
    <w:rsid w:val="00130447"/>
    <w:rsid w:val="001364AB"/>
    <w:rsid w:val="001443A6"/>
    <w:rsid w:val="00145A43"/>
    <w:rsid w:val="00165F67"/>
    <w:rsid w:val="0017193D"/>
    <w:rsid w:val="0017408B"/>
    <w:rsid w:val="00180553"/>
    <w:rsid w:val="001A126A"/>
    <w:rsid w:val="001A322F"/>
    <w:rsid w:val="001A4A56"/>
    <w:rsid w:val="001A6CA0"/>
    <w:rsid w:val="001B373B"/>
    <w:rsid w:val="001C0F19"/>
    <w:rsid w:val="001C440B"/>
    <w:rsid w:val="001E78F6"/>
    <w:rsid w:val="002102B0"/>
    <w:rsid w:val="002158BA"/>
    <w:rsid w:val="002200D8"/>
    <w:rsid w:val="00223A83"/>
    <w:rsid w:val="00227746"/>
    <w:rsid w:val="0028398A"/>
    <w:rsid w:val="002839A5"/>
    <w:rsid w:val="002B04B5"/>
    <w:rsid w:val="002B4C1F"/>
    <w:rsid w:val="002C06CD"/>
    <w:rsid w:val="002C3CFA"/>
    <w:rsid w:val="002C77DF"/>
    <w:rsid w:val="002D58A4"/>
    <w:rsid w:val="002E3253"/>
    <w:rsid w:val="002F1A55"/>
    <w:rsid w:val="00305E35"/>
    <w:rsid w:val="003156E5"/>
    <w:rsid w:val="00325D18"/>
    <w:rsid w:val="00344D14"/>
    <w:rsid w:val="0036603A"/>
    <w:rsid w:val="00372603"/>
    <w:rsid w:val="003878C3"/>
    <w:rsid w:val="003B12A8"/>
    <w:rsid w:val="003C0EC9"/>
    <w:rsid w:val="003C5706"/>
    <w:rsid w:val="003F1D63"/>
    <w:rsid w:val="00401A50"/>
    <w:rsid w:val="00417B3C"/>
    <w:rsid w:val="004212F0"/>
    <w:rsid w:val="00422197"/>
    <w:rsid w:val="00440F32"/>
    <w:rsid w:val="00454B1D"/>
    <w:rsid w:val="00456A85"/>
    <w:rsid w:val="00472449"/>
    <w:rsid w:val="00485CC6"/>
    <w:rsid w:val="00485D05"/>
    <w:rsid w:val="0048799F"/>
    <w:rsid w:val="00491A0C"/>
    <w:rsid w:val="004A01A8"/>
    <w:rsid w:val="004B7395"/>
    <w:rsid w:val="004C4846"/>
    <w:rsid w:val="004C4993"/>
    <w:rsid w:val="004C66AF"/>
    <w:rsid w:val="004C766C"/>
    <w:rsid w:val="004E770C"/>
    <w:rsid w:val="004F7AD0"/>
    <w:rsid w:val="00514CA4"/>
    <w:rsid w:val="00540032"/>
    <w:rsid w:val="005420F5"/>
    <w:rsid w:val="00543A72"/>
    <w:rsid w:val="00563352"/>
    <w:rsid w:val="005752E3"/>
    <w:rsid w:val="00587052"/>
    <w:rsid w:val="0059587F"/>
    <w:rsid w:val="005A53EA"/>
    <w:rsid w:val="005B52CB"/>
    <w:rsid w:val="005C5094"/>
    <w:rsid w:val="005C6640"/>
    <w:rsid w:val="005D025F"/>
    <w:rsid w:val="005E5375"/>
    <w:rsid w:val="005F17AD"/>
    <w:rsid w:val="00615D78"/>
    <w:rsid w:val="00616389"/>
    <w:rsid w:val="0062105B"/>
    <w:rsid w:val="006224AD"/>
    <w:rsid w:val="00624FEA"/>
    <w:rsid w:val="0062538F"/>
    <w:rsid w:val="006448A7"/>
    <w:rsid w:val="006654FA"/>
    <w:rsid w:val="00675C22"/>
    <w:rsid w:val="00683E87"/>
    <w:rsid w:val="00693743"/>
    <w:rsid w:val="006958D2"/>
    <w:rsid w:val="006B5456"/>
    <w:rsid w:val="006B5568"/>
    <w:rsid w:val="006F5747"/>
    <w:rsid w:val="00713546"/>
    <w:rsid w:val="00714184"/>
    <w:rsid w:val="00725802"/>
    <w:rsid w:val="0073394C"/>
    <w:rsid w:val="0073469C"/>
    <w:rsid w:val="007441E8"/>
    <w:rsid w:val="00773610"/>
    <w:rsid w:val="0078047F"/>
    <w:rsid w:val="00793A66"/>
    <w:rsid w:val="007C7A3A"/>
    <w:rsid w:val="007D6AED"/>
    <w:rsid w:val="007F0EFF"/>
    <w:rsid w:val="007F194E"/>
    <w:rsid w:val="00801A37"/>
    <w:rsid w:val="008148B5"/>
    <w:rsid w:val="00822291"/>
    <w:rsid w:val="008307C1"/>
    <w:rsid w:val="008313D6"/>
    <w:rsid w:val="008428E2"/>
    <w:rsid w:val="00845168"/>
    <w:rsid w:val="00846C1D"/>
    <w:rsid w:val="00860368"/>
    <w:rsid w:val="00866FD3"/>
    <w:rsid w:val="00873431"/>
    <w:rsid w:val="008763B3"/>
    <w:rsid w:val="00896537"/>
    <w:rsid w:val="008C04F1"/>
    <w:rsid w:val="008C137E"/>
    <w:rsid w:val="008C7DFA"/>
    <w:rsid w:val="008E1D6C"/>
    <w:rsid w:val="008E3546"/>
    <w:rsid w:val="008F65ED"/>
    <w:rsid w:val="0090364C"/>
    <w:rsid w:val="009048E4"/>
    <w:rsid w:val="00910AAB"/>
    <w:rsid w:val="00912C7B"/>
    <w:rsid w:val="009250F5"/>
    <w:rsid w:val="00945574"/>
    <w:rsid w:val="009478B1"/>
    <w:rsid w:val="009530EE"/>
    <w:rsid w:val="009669BF"/>
    <w:rsid w:val="009B04FF"/>
    <w:rsid w:val="009B1079"/>
    <w:rsid w:val="009B3E42"/>
    <w:rsid w:val="009C081F"/>
    <w:rsid w:val="009C7231"/>
    <w:rsid w:val="009E00B3"/>
    <w:rsid w:val="00A15A02"/>
    <w:rsid w:val="00A319D7"/>
    <w:rsid w:val="00A46447"/>
    <w:rsid w:val="00A568A6"/>
    <w:rsid w:val="00A84BBB"/>
    <w:rsid w:val="00A94B1D"/>
    <w:rsid w:val="00AA6B94"/>
    <w:rsid w:val="00AB25C0"/>
    <w:rsid w:val="00AB3775"/>
    <w:rsid w:val="00AD18CA"/>
    <w:rsid w:val="00B069B1"/>
    <w:rsid w:val="00B17441"/>
    <w:rsid w:val="00B248AC"/>
    <w:rsid w:val="00B3121D"/>
    <w:rsid w:val="00B3122C"/>
    <w:rsid w:val="00B432CE"/>
    <w:rsid w:val="00B47783"/>
    <w:rsid w:val="00B614D0"/>
    <w:rsid w:val="00B8249C"/>
    <w:rsid w:val="00B8472E"/>
    <w:rsid w:val="00B84C6D"/>
    <w:rsid w:val="00B85A85"/>
    <w:rsid w:val="00BB0969"/>
    <w:rsid w:val="00BB7844"/>
    <w:rsid w:val="00BC1A2D"/>
    <w:rsid w:val="00BC2791"/>
    <w:rsid w:val="00BD480C"/>
    <w:rsid w:val="00BE56BA"/>
    <w:rsid w:val="00C2131A"/>
    <w:rsid w:val="00C36335"/>
    <w:rsid w:val="00C40426"/>
    <w:rsid w:val="00C40A0E"/>
    <w:rsid w:val="00C43714"/>
    <w:rsid w:val="00C55BEE"/>
    <w:rsid w:val="00C6325B"/>
    <w:rsid w:val="00C67FD4"/>
    <w:rsid w:val="00C7187A"/>
    <w:rsid w:val="00C724EE"/>
    <w:rsid w:val="00C80FBA"/>
    <w:rsid w:val="00C90D6D"/>
    <w:rsid w:val="00C91830"/>
    <w:rsid w:val="00C94386"/>
    <w:rsid w:val="00CA7EEB"/>
    <w:rsid w:val="00CC2264"/>
    <w:rsid w:val="00CC3EE3"/>
    <w:rsid w:val="00CD63E2"/>
    <w:rsid w:val="00CE04B1"/>
    <w:rsid w:val="00CE798D"/>
    <w:rsid w:val="00D057F8"/>
    <w:rsid w:val="00D2243E"/>
    <w:rsid w:val="00D25FA3"/>
    <w:rsid w:val="00D27303"/>
    <w:rsid w:val="00D27F32"/>
    <w:rsid w:val="00D506B9"/>
    <w:rsid w:val="00D57EC9"/>
    <w:rsid w:val="00D8054B"/>
    <w:rsid w:val="00D862F4"/>
    <w:rsid w:val="00D927C0"/>
    <w:rsid w:val="00DA462C"/>
    <w:rsid w:val="00DA4EF2"/>
    <w:rsid w:val="00DB2341"/>
    <w:rsid w:val="00DC1EC1"/>
    <w:rsid w:val="00DC30A5"/>
    <w:rsid w:val="00DF4962"/>
    <w:rsid w:val="00E05E31"/>
    <w:rsid w:val="00E31991"/>
    <w:rsid w:val="00E36CC0"/>
    <w:rsid w:val="00E407D0"/>
    <w:rsid w:val="00E42ED4"/>
    <w:rsid w:val="00E53D16"/>
    <w:rsid w:val="00E54A4D"/>
    <w:rsid w:val="00E6294D"/>
    <w:rsid w:val="00E72057"/>
    <w:rsid w:val="00EA575F"/>
    <w:rsid w:val="00ED1370"/>
    <w:rsid w:val="00ED7924"/>
    <w:rsid w:val="00EE117B"/>
    <w:rsid w:val="00EE1C1F"/>
    <w:rsid w:val="00EF2841"/>
    <w:rsid w:val="00F11DEF"/>
    <w:rsid w:val="00F128F2"/>
    <w:rsid w:val="00F17485"/>
    <w:rsid w:val="00F17CF5"/>
    <w:rsid w:val="00F31704"/>
    <w:rsid w:val="00F34E4A"/>
    <w:rsid w:val="00F413F8"/>
    <w:rsid w:val="00F455FD"/>
    <w:rsid w:val="00F72B5D"/>
    <w:rsid w:val="00F773F1"/>
    <w:rsid w:val="00F82ED6"/>
    <w:rsid w:val="00F83827"/>
    <w:rsid w:val="00F8450C"/>
    <w:rsid w:val="00FB7280"/>
    <w:rsid w:val="00FC435D"/>
    <w:rsid w:val="00FD2220"/>
    <w:rsid w:val="00FE1ADC"/>
    <w:rsid w:val="00FF1ABD"/>
    <w:rsid w:val="00FF520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B33454"/>
  <w15:chartTrackingRefBased/>
  <w15:docId w15:val="{05A700C9-4212-4795-A20F-AA6FF9988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aliases w:val="Titolo Capitolo,tit2"/>
    <w:basedOn w:val="Normale"/>
    <w:next w:val="Normale"/>
    <w:link w:val="Titolo1Carattere"/>
    <w:uiPriority w:val="9"/>
    <w:qFormat/>
    <w:rsid w:val="00C67FD4"/>
    <w:pPr>
      <w:keepNext/>
      <w:pBdr>
        <w:top w:val="single" w:sz="4" w:space="1" w:color="auto"/>
        <w:left w:val="single" w:sz="4" w:space="4" w:color="auto"/>
        <w:bottom w:val="single" w:sz="4" w:space="31" w:color="auto"/>
        <w:right w:val="single" w:sz="4" w:space="2" w:color="auto"/>
      </w:pBdr>
      <w:spacing w:after="0" w:line="240" w:lineRule="auto"/>
      <w:outlineLvl w:val="0"/>
    </w:pPr>
    <w:rPr>
      <w:rFonts w:ascii="Times New Roman" w:eastAsia="Times New Roman" w:hAnsi="Times New Roman" w:cs="Times New Roman"/>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5F17AD"/>
    <w:pPr>
      <w:ind w:left="720"/>
      <w:contextualSpacing/>
    </w:pPr>
  </w:style>
  <w:style w:type="character" w:styleId="Collegamentoipertestuale">
    <w:name w:val="Hyperlink"/>
    <w:basedOn w:val="Carpredefinitoparagrafo"/>
    <w:uiPriority w:val="99"/>
    <w:unhideWhenUsed/>
    <w:rsid w:val="00E72057"/>
    <w:rPr>
      <w:color w:val="0563C1" w:themeColor="hyperlink"/>
      <w:u w:val="single"/>
    </w:rPr>
  </w:style>
  <w:style w:type="paragraph" w:styleId="Testonotaapidipagina">
    <w:name w:val="footnote text"/>
    <w:basedOn w:val="Normale"/>
    <w:link w:val="TestonotaapidipaginaCarattere"/>
    <w:uiPriority w:val="99"/>
    <w:semiHidden/>
    <w:unhideWhenUsed/>
    <w:rsid w:val="00305E35"/>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305E35"/>
    <w:rPr>
      <w:sz w:val="20"/>
      <w:szCs w:val="20"/>
    </w:rPr>
  </w:style>
  <w:style w:type="character" w:styleId="Rimandonotaapidipagina">
    <w:name w:val="footnote reference"/>
    <w:basedOn w:val="Carpredefinitoparagrafo"/>
    <w:uiPriority w:val="99"/>
    <w:semiHidden/>
    <w:unhideWhenUsed/>
    <w:rsid w:val="00305E35"/>
    <w:rPr>
      <w:vertAlign w:val="superscript"/>
    </w:rPr>
  </w:style>
  <w:style w:type="character" w:customStyle="1" w:styleId="Menzionenonrisolta1">
    <w:name w:val="Menzione non risolta1"/>
    <w:basedOn w:val="Carpredefinitoparagrafo"/>
    <w:uiPriority w:val="99"/>
    <w:semiHidden/>
    <w:unhideWhenUsed/>
    <w:rsid w:val="00EE1C1F"/>
    <w:rPr>
      <w:color w:val="605E5C"/>
      <w:shd w:val="clear" w:color="auto" w:fill="E1DFDD"/>
    </w:rPr>
  </w:style>
  <w:style w:type="character" w:customStyle="1" w:styleId="Titolo1Carattere">
    <w:name w:val="Titolo 1 Carattere"/>
    <w:aliases w:val="Titolo Capitolo Carattere,tit2 Carattere"/>
    <w:basedOn w:val="Carpredefinitoparagrafo"/>
    <w:link w:val="Titolo1"/>
    <w:uiPriority w:val="9"/>
    <w:rsid w:val="00C67FD4"/>
    <w:rPr>
      <w:rFonts w:ascii="Times New Roman" w:eastAsia="Times New Roman" w:hAnsi="Times New Roman" w:cs="Times New Roman"/>
      <w:sz w:val="24"/>
      <w:szCs w:val="24"/>
    </w:rPr>
  </w:style>
  <w:style w:type="paragraph" w:styleId="Corpodeltesto2">
    <w:name w:val="Body Text 2"/>
    <w:basedOn w:val="Normale"/>
    <w:link w:val="Corpodeltesto2Carattere"/>
    <w:rsid w:val="00F72B5D"/>
    <w:pPr>
      <w:spacing w:after="0" w:line="240" w:lineRule="auto"/>
      <w:ind w:right="283"/>
      <w:jc w:val="both"/>
    </w:pPr>
    <w:rPr>
      <w:rFonts w:ascii="Times New Roman" w:eastAsia="Times New Roman" w:hAnsi="Times New Roman" w:cs="Times New Roman"/>
      <w:sz w:val="24"/>
      <w:szCs w:val="20"/>
      <w:lang w:eastAsia="it-IT"/>
    </w:rPr>
  </w:style>
  <w:style w:type="character" w:customStyle="1" w:styleId="Corpodeltesto2Carattere">
    <w:name w:val="Corpo del testo 2 Carattere"/>
    <w:basedOn w:val="Carpredefinitoparagrafo"/>
    <w:link w:val="Corpodeltesto2"/>
    <w:rsid w:val="00F72B5D"/>
    <w:rPr>
      <w:rFonts w:ascii="Times New Roman" w:eastAsia="Times New Roman" w:hAnsi="Times New Roman" w:cs="Times New Roman"/>
      <w:sz w:val="24"/>
      <w:szCs w:val="20"/>
      <w:lang w:eastAsia="it-IT"/>
    </w:rPr>
  </w:style>
  <w:style w:type="paragraph" w:styleId="Testofumetto">
    <w:name w:val="Balloon Text"/>
    <w:basedOn w:val="Normale"/>
    <w:link w:val="TestofumettoCarattere"/>
    <w:uiPriority w:val="99"/>
    <w:semiHidden/>
    <w:unhideWhenUsed/>
    <w:rsid w:val="003C0EC9"/>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3C0EC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dia.luzietti@regione.marche.it" TargetMode="External"/><Relationship Id="rId13" Type="http://schemas.openxmlformats.org/officeDocument/2006/relationships/hyperlink" Target="https://www.commercio.marche.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regione.marche.it/Entra-in-Regione/Band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aranteprivacy"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rpd@regione.marche.it" TargetMode="External"/><Relationship Id="rId4" Type="http://schemas.openxmlformats.org/officeDocument/2006/relationships/settings" Target="settings.xml"/><Relationship Id="rId9" Type="http://schemas.openxmlformats.org/officeDocument/2006/relationships/hyperlink" Target="mailto:veronica.gervasio@regione.marche.it" TargetMode="External"/><Relationship Id="rId14" Type="http://schemas.openxmlformats.org/officeDocument/2006/relationships/hyperlink" Target="https://www.norme.march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204536-863A-44C2-8BB2-06D80FE6D6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443</TotalTime>
  <Pages>10</Pages>
  <Words>3446</Words>
  <Characters>19647</Characters>
  <Application>Microsoft Office Word</Application>
  <DocSecurity>0</DocSecurity>
  <Lines>163</Lines>
  <Paragraphs>46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23047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Ilaria Testini</dc:creator>
  <cp:keywords/>
  <dc:description/>
  <cp:lastModifiedBy>Nadia  Luzietti</cp:lastModifiedBy>
  <cp:revision>119</cp:revision>
  <cp:lastPrinted>2023-05-30T10:53:00Z</cp:lastPrinted>
  <dcterms:created xsi:type="dcterms:W3CDTF">2023-05-02T09:26:00Z</dcterms:created>
  <dcterms:modified xsi:type="dcterms:W3CDTF">2023-06-15T08:13:00Z</dcterms:modified>
</cp:coreProperties>
</file>